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750" w:rsidRPr="00E60C20" w:rsidRDefault="00D54750" w:rsidP="00E60C20">
      <w:pPr>
        <w:spacing w:after="0"/>
        <w:jc w:val="center"/>
        <w:rPr>
          <w:bCs/>
          <w:sz w:val="28"/>
          <w:szCs w:val="28"/>
          <w:lang w:val="ru-RU"/>
        </w:rPr>
      </w:pPr>
      <w:r w:rsidRPr="00E60C20">
        <w:rPr>
          <w:bCs/>
          <w:sz w:val="28"/>
          <w:szCs w:val="28"/>
          <w:lang w:val="ru-RU"/>
        </w:rPr>
        <w:t>VII Региональная научно-практическая конференция учащихся</w:t>
      </w:r>
    </w:p>
    <w:p w:rsidR="00D54750" w:rsidRPr="00E60C20" w:rsidRDefault="00D54750" w:rsidP="00E60C20">
      <w:pPr>
        <w:spacing w:after="0"/>
        <w:jc w:val="center"/>
        <w:rPr>
          <w:bCs/>
          <w:sz w:val="28"/>
          <w:szCs w:val="28"/>
          <w:lang w:val="ru-RU"/>
        </w:rPr>
      </w:pPr>
      <w:r w:rsidRPr="00E60C20">
        <w:rPr>
          <w:bCs/>
          <w:sz w:val="28"/>
          <w:szCs w:val="28"/>
          <w:lang w:val="ru-RU"/>
        </w:rPr>
        <w:t>«Природно-культурное и духовное наследие Пензенской области»</w:t>
      </w:r>
    </w:p>
    <w:p w:rsidR="001B2934" w:rsidRPr="00E60C20" w:rsidRDefault="001B2934" w:rsidP="00E60C20">
      <w:pPr>
        <w:spacing w:after="0"/>
        <w:jc w:val="center"/>
        <w:rPr>
          <w:rFonts w:eastAsia="Batang"/>
          <w:bCs/>
          <w:sz w:val="28"/>
          <w:szCs w:val="28"/>
          <w:lang w:val="ru-RU" w:eastAsia="ko-KR"/>
        </w:rPr>
      </w:pPr>
    </w:p>
    <w:p w:rsidR="00D54750" w:rsidRPr="00E60C20" w:rsidRDefault="00D54750" w:rsidP="00E60C20">
      <w:pPr>
        <w:spacing w:after="0"/>
        <w:jc w:val="center"/>
        <w:rPr>
          <w:rFonts w:eastAsia="Batang"/>
          <w:bCs/>
          <w:sz w:val="28"/>
          <w:szCs w:val="28"/>
          <w:lang w:val="ru-RU" w:eastAsia="ko-KR"/>
        </w:rPr>
      </w:pPr>
    </w:p>
    <w:p w:rsidR="00D54750" w:rsidRPr="00E60C20" w:rsidRDefault="00D54750" w:rsidP="00E60C20">
      <w:pPr>
        <w:spacing w:after="0"/>
        <w:jc w:val="center"/>
        <w:rPr>
          <w:rFonts w:eastAsia="Batang"/>
          <w:bCs/>
          <w:sz w:val="28"/>
          <w:szCs w:val="28"/>
          <w:lang w:val="ru-RU" w:eastAsia="ko-KR"/>
        </w:rPr>
      </w:pPr>
    </w:p>
    <w:p w:rsidR="00D54750" w:rsidRPr="00E60C20" w:rsidRDefault="00D54750" w:rsidP="00E60C20">
      <w:pPr>
        <w:spacing w:after="0"/>
        <w:jc w:val="center"/>
        <w:rPr>
          <w:rFonts w:eastAsia="Batang"/>
          <w:bCs/>
          <w:sz w:val="28"/>
          <w:szCs w:val="28"/>
          <w:lang w:val="ru-RU" w:eastAsia="ko-KR"/>
        </w:rPr>
      </w:pPr>
    </w:p>
    <w:p w:rsidR="00D54750" w:rsidRDefault="00D54750" w:rsidP="00E60C20">
      <w:pPr>
        <w:spacing w:after="0"/>
        <w:jc w:val="center"/>
        <w:rPr>
          <w:rFonts w:eastAsia="Batang"/>
          <w:bCs/>
          <w:sz w:val="28"/>
          <w:szCs w:val="28"/>
          <w:lang w:val="ru-RU" w:eastAsia="ko-KR"/>
        </w:rPr>
      </w:pPr>
    </w:p>
    <w:p w:rsidR="00E60C20" w:rsidRDefault="00E60C20" w:rsidP="00E60C20">
      <w:pPr>
        <w:spacing w:after="0"/>
        <w:jc w:val="center"/>
        <w:rPr>
          <w:rFonts w:eastAsia="Batang"/>
          <w:bCs/>
          <w:sz w:val="28"/>
          <w:szCs w:val="28"/>
          <w:lang w:val="ru-RU" w:eastAsia="ko-KR"/>
        </w:rPr>
      </w:pPr>
    </w:p>
    <w:p w:rsidR="00E60C20" w:rsidRPr="00E60C20" w:rsidRDefault="00E60C20" w:rsidP="00E60C20">
      <w:pPr>
        <w:spacing w:after="0"/>
        <w:jc w:val="center"/>
        <w:rPr>
          <w:rFonts w:eastAsia="Batang"/>
          <w:bCs/>
          <w:sz w:val="28"/>
          <w:szCs w:val="28"/>
          <w:lang w:val="ru-RU" w:eastAsia="ko-KR"/>
        </w:rPr>
      </w:pPr>
    </w:p>
    <w:p w:rsidR="00D54750" w:rsidRPr="00E60C20" w:rsidRDefault="00D54750" w:rsidP="00E60C20">
      <w:pPr>
        <w:spacing w:after="0"/>
        <w:jc w:val="center"/>
        <w:rPr>
          <w:rFonts w:eastAsia="Batang"/>
          <w:bCs/>
          <w:sz w:val="28"/>
          <w:szCs w:val="28"/>
          <w:lang w:val="ru-RU" w:eastAsia="ko-KR"/>
        </w:rPr>
      </w:pPr>
    </w:p>
    <w:p w:rsidR="001B2934" w:rsidRPr="00E60C20" w:rsidRDefault="001B2934" w:rsidP="00E60C20">
      <w:pPr>
        <w:spacing w:after="0"/>
        <w:jc w:val="center"/>
        <w:rPr>
          <w:rFonts w:eastAsia="Batang"/>
          <w:bCs/>
          <w:sz w:val="28"/>
          <w:szCs w:val="28"/>
          <w:lang w:val="ru-RU" w:eastAsia="ko-KR"/>
        </w:rPr>
      </w:pPr>
    </w:p>
    <w:p w:rsidR="001B2934" w:rsidRPr="00E60C20" w:rsidRDefault="00D54750" w:rsidP="00E60C20">
      <w:pPr>
        <w:spacing w:after="0"/>
        <w:jc w:val="center"/>
        <w:rPr>
          <w:bCs/>
          <w:color w:val="000000"/>
          <w:sz w:val="28"/>
          <w:szCs w:val="28"/>
          <w:lang w:val="ru-RU"/>
        </w:rPr>
      </w:pPr>
      <w:r w:rsidRPr="00E60C20">
        <w:rPr>
          <w:bCs/>
          <w:color w:val="000000"/>
          <w:sz w:val="28"/>
          <w:szCs w:val="28"/>
          <w:lang w:val="ru-RU"/>
        </w:rPr>
        <w:t>Секция: Исследовательские проекты.</w:t>
      </w:r>
    </w:p>
    <w:p w:rsidR="001B2934" w:rsidRPr="00E60C20" w:rsidRDefault="001B2934" w:rsidP="00E60C20">
      <w:pPr>
        <w:spacing w:after="0"/>
        <w:jc w:val="center"/>
        <w:rPr>
          <w:rFonts w:eastAsia="Times New Roman"/>
          <w:b/>
          <w:sz w:val="28"/>
          <w:szCs w:val="28"/>
          <w:lang w:val="ru-RU"/>
        </w:rPr>
      </w:pPr>
      <w:r w:rsidRPr="00E60C20">
        <w:rPr>
          <w:b/>
          <w:sz w:val="28"/>
          <w:szCs w:val="28"/>
          <w:lang w:val="ru-RU"/>
        </w:rPr>
        <w:t>Проект дизайнерского оформления территории</w:t>
      </w:r>
      <w:r w:rsidRPr="00E60C20">
        <w:rPr>
          <w:rFonts w:eastAsia="Times New Roman"/>
          <w:b/>
          <w:sz w:val="28"/>
          <w:szCs w:val="28"/>
          <w:lang w:val="ru-RU"/>
        </w:rPr>
        <w:t xml:space="preserve"> пришкольного участка  </w:t>
      </w:r>
    </w:p>
    <w:p w:rsidR="001B2934" w:rsidRPr="00E60C20" w:rsidRDefault="001B2934" w:rsidP="00E60C20">
      <w:pPr>
        <w:spacing w:after="0"/>
        <w:jc w:val="center"/>
        <w:rPr>
          <w:b/>
          <w:bCs/>
          <w:sz w:val="28"/>
          <w:szCs w:val="28"/>
          <w:lang w:val="ru-RU"/>
        </w:rPr>
      </w:pPr>
      <w:r w:rsidRPr="00E60C20">
        <w:rPr>
          <w:b/>
          <w:bCs/>
          <w:sz w:val="28"/>
          <w:szCs w:val="28"/>
          <w:lang w:val="ru-RU"/>
        </w:rPr>
        <w:t xml:space="preserve">МБОУ СОШ № 66 г. Пензы </w:t>
      </w:r>
    </w:p>
    <w:p w:rsidR="001B2934" w:rsidRPr="00E60C20" w:rsidRDefault="001B2934" w:rsidP="00E60C20">
      <w:pPr>
        <w:spacing w:after="0"/>
        <w:jc w:val="center"/>
        <w:rPr>
          <w:b/>
          <w:bCs/>
          <w:sz w:val="28"/>
          <w:szCs w:val="28"/>
          <w:lang w:val="ru-RU"/>
        </w:rPr>
      </w:pPr>
      <w:r w:rsidRPr="00E60C20">
        <w:rPr>
          <w:b/>
          <w:bCs/>
          <w:sz w:val="28"/>
          <w:szCs w:val="28"/>
          <w:lang w:val="ru-RU"/>
        </w:rPr>
        <w:t xml:space="preserve">имени Виктора Александровича </w:t>
      </w:r>
      <w:proofErr w:type="spellStart"/>
      <w:r w:rsidRPr="00E60C20">
        <w:rPr>
          <w:b/>
          <w:bCs/>
          <w:sz w:val="28"/>
          <w:szCs w:val="28"/>
          <w:lang w:val="ru-RU"/>
        </w:rPr>
        <w:t>Стукалова</w:t>
      </w:r>
      <w:proofErr w:type="spellEnd"/>
    </w:p>
    <w:p w:rsidR="001B2934" w:rsidRPr="00E60C20" w:rsidRDefault="001B2934" w:rsidP="00E60C20">
      <w:pPr>
        <w:shd w:val="clear" w:color="auto" w:fill="FFFFFF"/>
        <w:spacing w:before="75" w:after="75"/>
        <w:jc w:val="center"/>
        <w:rPr>
          <w:rFonts w:eastAsia="Times New Roman"/>
          <w:b/>
          <w:sz w:val="28"/>
          <w:szCs w:val="28"/>
          <w:lang w:val="ru-RU"/>
        </w:rPr>
      </w:pPr>
      <w:r w:rsidRPr="00E60C20">
        <w:rPr>
          <w:rFonts w:eastAsia="Times New Roman"/>
          <w:b/>
          <w:sz w:val="28"/>
          <w:szCs w:val="28"/>
          <w:lang w:val="ru-RU"/>
        </w:rPr>
        <w:t>корпуса № 2.</w:t>
      </w:r>
    </w:p>
    <w:p w:rsidR="001B2934" w:rsidRPr="00E60C20" w:rsidRDefault="001B2934" w:rsidP="00E60C20">
      <w:pPr>
        <w:spacing w:after="0"/>
        <w:jc w:val="center"/>
        <w:rPr>
          <w:bCs/>
          <w:color w:val="000000"/>
          <w:sz w:val="28"/>
          <w:szCs w:val="28"/>
          <w:lang w:val="ru-RU"/>
        </w:rPr>
      </w:pPr>
    </w:p>
    <w:p w:rsidR="001B2934" w:rsidRPr="00E60C20" w:rsidRDefault="001B2934" w:rsidP="00E60C20">
      <w:pPr>
        <w:spacing w:after="0"/>
        <w:rPr>
          <w:bCs/>
          <w:color w:val="000000"/>
          <w:sz w:val="28"/>
          <w:szCs w:val="28"/>
          <w:lang w:val="ru-RU"/>
        </w:rPr>
      </w:pPr>
    </w:p>
    <w:p w:rsidR="001B2934" w:rsidRPr="00E60C20" w:rsidRDefault="001B2934" w:rsidP="00E60C20">
      <w:pPr>
        <w:spacing w:after="0"/>
        <w:ind w:left="4678"/>
        <w:rPr>
          <w:bCs/>
          <w:color w:val="000000"/>
          <w:sz w:val="28"/>
          <w:szCs w:val="28"/>
          <w:lang w:val="ru-RU"/>
        </w:rPr>
      </w:pPr>
      <w:r w:rsidRPr="00E60C20">
        <w:rPr>
          <w:bCs/>
          <w:color w:val="000000"/>
          <w:sz w:val="28"/>
          <w:szCs w:val="28"/>
          <w:lang w:val="ru-RU"/>
        </w:rPr>
        <w:t xml:space="preserve"> </w:t>
      </w:r>
    </w:p>
    <w:p w:rsidR="00D54750" w:rsidRPr="00E60C20" w:rsidRDefault="00D54750" w:rsidP="00E60C20">
      <w:pPr>
        <w:spacing w:after="0"/>
        <w:ind w:left="4678"/>
        <w:rPr>
          <w:bCs/>
          <w:color w:val="000000"/>
          <w:sz w:val="28"/>
          <w:szCs w:val="28"/>
          <w:lang w:val="ru-RU"/>
        </w:rPr>
      </w:pPr>
    </w:p>
    <w:p w:rsidR="00D54750" w:rsidRPr="00E60C20" w:rsidRDefault="00D54750" w:rsidP="00E60C20">
      <w:pPr>
        <w:spacing w:after="0"/>
        <w:ind w:left="4678"/>
        <w:rPr>
          <w:bCs/>
          <w:color w:val="000000"/>
          <w:sz w:val="28"/>
          <w:szCs w:val="28"/>
          <w:lang w:val="ru-RU"/>
        </w:rPr>
      </w:pPr>
    </w:p>
    <w:p w:rsidR="00D54750" w:rsidRPr="00E60C20" w:rsidRDefault="00D54750" w:rsidP="00E60C20">
      <w:pPr>
        <w:spacing w:after="0"/>
        <w:ind w:left="4678"/>
        <w:rPr>
          <w:bCs/>
          <w:color w:val="000000"/>
          <w:sz w:val="28"/>
          <w:szCs w:val="28"/>
          <w:lang w:val="ru-RU"/>
        </w:rPr>
      </w:pPr>
    </w:p>
    <w:p w:rsidR="00D54750" w:rsidRPr="00E60C20" w:rsidRDefault="00D54750" w:rsidP="00E60C20">
      <w:pPr>
        <w:spacing w:after="0"/>
        <w:ind w:left="4678"/>
        <w:rPr>
          <w:bCs/>
          <w:color w:val="000000"/>
          <w:sz w:val="28"/>
          <w:szCs w:val="28"/>
          <w:lang w:val="ru-RU"/>
        </w:rPr>
      </w:pPr>
    </w:p>
    <w:p w:rsidR="001B2934" w:rsidRPr="00E60C20" w:rsidRDefault="001B2934" w:rsidP="00E60C20">
      <w:pPr>
        <w:shd w:val="clear" w:color="auto" w:fill="FFFFFF"/>
        <w:spacing w:after="0"/>
        <w:rPr>
          <w:rFonts w:eastAsia="Times New Roman"/>
          <w:sz w:val="28"/>
          <w:szCs w:val="28"/>
          <w:lang w:val="ru-RU" w:eastAsia="en-US"/>
        </w:rPr>
      </w:pPr>
      <w:r w:rsidRPr="00E60C20">
        <w:rPr>
          <w:rFonts w:eastAsia="Times New Roman"/>
          <w:sz w:val="28"/>
          <w:szCs w:val="28"/>
          <w:lang w:val="ru-RU" w:eastAsia="en-US"/>
        </w:rPr>
        <w:t xml:space="preserve">                                               </w:t>
      </w:r>
      <w:r w:rsidR="00E60C20">
        <w:rPr>
          <w:rFonts w:eastAsia="Times New Roman"/>
          <w:sz w:val="28"/>
          <w:szCs w:val="28"/>
          <w:lang w:val="ru-RU" w:eastAsia="en-US"/>
        </w:rPr>
        <w:t xml:space="preserve">                    </w:t>
      </w:r>
      <w:r w:rsidRPr="00E60C20">
        <w:rPr>
          <w:rFonts w:eastAsia="Times New Roman"/>
          <w:sz w:val="28"/>
          <w:szCs w:val="28"/>
          <w:lang w:val="ru-RU" w:eastAsia="en-US"/>
        </w:rPr>
        <w:t>Асташкина Елизавета Дмитриевна,</w:t>
      </w:r>
    </w:p>
    <w:p w:rsidR="001B2934" w:rsidRPr="00E60C20" w:rsidRDefault="001B2934" w:rsidP="00E60C20">
      <w:pPr>
        <w:shd w:val="clear" w:color="auto" w:fill="FFFFFF"/>
        <w:spacing w:after="0"/>
        <w:rPr>
          <w:rFonts w:eastAsia="Times New Roman"/>
          <w:sz w:val="28"/>
          <w:szCs w:val="28"/>
          <w:lang w:val="ru-RU" w:eastAsia="en-US"/>
        </w:rPr>
      </w:pPr>
      <w:r w:rsidRPr="00E60C20">
        <w:rPr>
          <w:rFonts w:eastAsia="Times New Roman"/>
          <w:sz w:val="28"/>
          <w:szCs w:val="28"/>
          <w:lang w:val="ru-RU" w:eastAsia="en-US"/>
        </w:rPr>
        <w:t xml:space="preserve">                                    </w:t>
      </w:r>
      <w:r w:rsidR="00D54750" w:rsidRPr="00E60C20">
        <w:rPr>
          <w:rFonts w:eastAsia="Times New Roman"/>
          <w:sz w:val="28"/>
          <w:szCs w:val="28"/>
          <w:lang w:val="ru-RU" w:eastAsia="en-US"/>
        </w:rPr>
        <w:t xml:space="preserve">                               </w:t>
      </w:r>
      <w:r w:rsidRPr="00E60C20">
        <w:rPr>
          <w:rFonts w:eastAsia="Times New Roman"/>
          <w:sz w:val="28"/>
          <w:szCs w:val="28"/>
          <w:lang w:val="ru-RU" w:eastAsia="en-US"/>
        </w:rPr>
        <w:t>МБОУ СОШ № 66 г. Пензы</w:t>
      </w:r>
    </w:p>
    <w:p w:rsidR="001B2934" w:rsidRPr="00E60C20" w:rsidRDefault="001B2934" w:rsidP="00E60C20">
      <w:pPr>
        <w:shd w:val="clear" w:color="auto" w:fill="FFFFFF"/>
        <w:spacing w:after="0"/>
        <w:jc w:val="center"/>
        <w:rPr>
          <w:rFonts w:eastAsia="Times New Roman"/>
          <w:sz w:val="28"/>
          <w:szCs w:val="28"/>
          <w:lang w:val="ru-RU" w:eastAsia="en-US"/>
        </w:rPr>
      </w:pPr>
      <w:r w:rsidRPr="00E60C20">
        <w:rPr>
          <w:rFonts w:eastAsia="Times New Roman"/>
          <w:sz w:val="28"/>
          <w:szCs w:val="28"/>
          <w:lang w:val="ru-RU" w:eastAsia="en-US"/>
        </w:rPr>
        <w:t xml:space="preserve">                  </w:t>
      </w:r>
      <w:r w:rsidR="00D54750" w:rsidRPr="00E60C20">
        <w:rPr>
          <w:rFonts w:eastAsia="Times New Roman"/>
          <w:sz w:val="28"/>
          <w:szCs w:val="28"/>
          <w:lang w:val="ru-RU" w:eastAsia="en-US"/>
        </w:rPr>
        <w:t xml:space="preserve">                             </w:t>
      </w:r>
      <w:r w:rsidRPr="00E60C20">
        <w:rPr>
          <w:rFonts w:eastAsia="Times New Roman"/>
          <w:sz w:val="28"/>
          <w:szCs w:val="28"/>
          <w:lang w:val="ru-RU" w:eastAsia="en-US"/>
        </w:rPr>
        <w:t xml:space="preserve">имени Виктора Александровича </w:t>
      </w:r>
    </w:p>
    <w:p w:rsidR="001B2934" w:rsidRPr="00E60C20" w:rsidRDefault="00D54750" w:rsidP="00E60C20">
      <w:pPr>
        <w:shd w:val="clear" w:color="auto" w:fill="FFFFFF"/>
        <w:spacing w:after="0"/>
        <w:jc w:val="center"/>
        <w:rPr>
          <w:rFonts w:eastAsia="Times New Roman"/>
          <w:sz w:val="28"/>
          <w:szCs w:val="28"/>
          <w:lang w:val="ru-RU" w:eastAsia="en-US"/>
        </w:rPr>
      </w:pPr>
      <w:r w:rsidRPr="00E60C20">
        <w:rPr>
          <w:rFonts w:eastAsia="Times New Roman"/>
          <w:sz w:val="28"/>
          <w:szCs w:val="28"/>
          <w:lang w:val="ru-RU" w:eastAsia="en-US"/>
        </w:rPr>
        <w:t xml:space="preserve">          </w:t>
      </w:r>
      <w:proofErr w:type="spellStart"/>
      <w:r w:rsidR="001B2934" w:rsidRPr="00E60C20">
        <w:rPr>
          <w:rFonts w:eastAsia="Times New Roman"/>
          <w:sz w:val="28"/>
          <w:szCs w:val="28"/>
          <w:lang w:val="ru-RU" w:eastAsia="en-US"/>
        </w:rPr>
        <w:t>Стукалова</w:t>
      </w:r>
      <w:proofErr w:type="spellEnd"/>
    </w:p>
    <w:p w:rsidR="001B2934" w:rsidRPr="00E60C20" w:rsidRDefault="001B2934" w:rsidP="00E60C20">
      <w:pPr>
        <w:shd w:val="clear" w:color="auto" w:fill="FFFFFF"/>
        <w:spacing w:after="0"/>
        <w:rPr>
          <w:rFonts w:eastAsia="Times New Roman"/>
          <w:sz w:val="28"/>
          <w:szCs w:val="28"/>
          <w:lang w:val="ru-RU" w:eastAsia="en-US"/>
        </w:rPr>
      </w:pPr>
      <w:r w:rsidRPr="00E60C20">
        <w:rPr>
          <w:rFonts w:eastAsia="Times New Roman"/>
          <w:sz w:val="28"/>
          <w:szCs w:val="28"/>
          <w:lang w:val="ru-RU" w:eastAsia="en-US"/>
        </w:rPr>
        <w:t xml:space="preserve">                                    </w:t>
      </w:r>
      <w:r w:rsidR="00D54750" w:rsidRPr="00E60C20">
        <w:rPr>
          <w:rFonts w:eastAsia="Times New Roman"/>
          <w:sz w:val="28"/>
          <w:szCs w:val="28"/>
          <w:lang w:val="ru-RU" w:eastAsia="en-US"/>
        </w:rPr>
        <w:t xml:space="preserve">                               Класс: </w:t>
      </w:r>
      <w:r w:rsidRPr="00E60C20">
        <w:rPr>
          <w:rFonts w:eastAsia="Times New Roman"/>
          <w:sz w:val="28"/>
          <w:szCs w:val="28"/>
          <w:lang w:val="ru-RU" w:eastAsia="en-US"/>
        </w:rPr>
        <w:t>8</w:t>
      </w:r>
      <w:r w:rsidR="00D54750" w:rsidRPr="00E60C20">
        <w:rPr>
          <w:rFonts w:eastAsia="Times New Roman"/>
          <w:sz w:val="28"/>
          <w:szCs w:val="28"/>
          <w:lang w:val="ru-RU" w:eastAsia="en-US"/>
        </w:rPr>
        <w:t xml:space="preserve"> «</w:t>
      </w:r>
      <w:r w:rsidRPr="00E60C20">
        <w:rPr>
          <w:rFonts w:eastAsia="Times New Roman"/>
          <w:sz w:val="28"/>
          <w:szCs w:val="28"/>
          <w:lang w:val="ru-RU" w:eastAsia="en-US"/>
        </w:rPr>
        <w:t>В</w:t>
      </w:r>
      <w:r w:rsidR="00D54750" w:rsidRPr="00E60C20">
        <w:rPr>
          <w:rFonts w:eastAsia="Times New Roman"/>
          <w:sz w:val="28"/>
          <w:szCs w:val="28"/>
          <w:lang w:val="ru-RU" w:eastAsia="en-US"/>
        </w:rPr>
        <w:t>»</w:t>
      </w:r>
      <w:r w:rsidRPr="00E60C20">
        <w:rPr>
          <w:rFonts w:eastAsia="Times New Roman"/>
          <w:sz w:val="28"/>
          <w:szCs w:val="28"/>
          <w:lang w:val="ru-RU" w:eastAsia="en-US"/>
        </w:rPr>
        <w:t>2</w:t>
      </w:r>
    </w:p>
    <w:p w:rsidR="001B2934" w:rsidRPr="00E60C20" w:rsidRDefault="001B2934" w:rsidP="00E60C20">
      <w:pPr>
        <w:spacing w:after="0"/>
        <w:ind w:left="4678"/>
        <w:rPr>
          <w:bCs/>
          <w:color w:val="000000"/>
          <w:sz w:val="28"/>
          <w:szCs w:val="28"/>
          <w:lang w:val="ru-RU"/>
        </w:rPr>
      </w:pPr>
      <w:r w:rsidRPr="00E60C20">
        <w:rPr>
          <w:bCs/>
          <w:color w:val="000000"/>
          <w:sz w:val="28"/>
          <w:szCs w:val="28"/>
          <w:lang w:val="ru-RU"/>
        </w:rPr>
        <w:t xml:space="preserve"> </w:t>
      </w:r>
    </w:p>
    <w:p w:rsidR="001B2934" w:rsidRPr="00E60C20" w:rsidRDefault="001B2934" w:rsidP="00E60C20">
      <w:pPr>
        <w:spacing w:after="0"/>
        <w:ind w:left="4678"/>
        <w:rPr>
          <w:bCs/>
          <w:color w:val="000000"/>
          <w:sz w:val="28"/>
          <w:szCs w:val="28"/>
          <w:lang w:val="ru-RU"/>
        </w:rPr>
      </w:pPr>
      <w:r w:rsidRPr="00E60C20">
        <w:rPr>
          <w:bCs/>
          <w:color w:val="000000"/>
          <w:sz w:val="28"/>
          <w:szCs w:val="28"/>
          <w:lang w:val="ru-RU"/>
        </w:rPr>
        <w:t xml:space="preserve">Руководитель: </w:t>
      </w:r>
    </w:p>
    <w:p w:rsidR="001B2934" w:rsidRPr="00E60C20" w:rsidRDefault="001B2934" w:rsidP="00E60C20">
      <w:pPr>
        <w:spacing w:after="0"/>
        <w:ind w:left="4678"/>
        <w:rPr>
          <w:bCs/>
          <w:color w:val="000000"/>
          <w:sz w:val="28"/>
          <w:szCs w:val="28"/>
          <w:lang w:val="ru-RU"/>
        </w:rPr>
      </w:pPr>
      <w:r w:rsidRPr="00E60C20">
        <w:rPr>
          <w:bCs/>
          <w:color w:val="000000"/>
          <w:sz w:val="28"/>
          <w:szCs w:val="28"/>
          <w:lang w:val="ru-RU"/>
        </w:rPr>
        <w:t>Фефилова Ольга Николаевна,</w:t>
      </w:r>
    </w:p>
    <w:p w:rsidR="001B2934" w:rsidRPr="00E60C20" w:rsidRDefault="001B2934" w:rsidP="00E60C20">
      <w:pPr>
        <w:spacing w:after="0"/>
        <w:ind w:left="4678"/>
        <w:rPr>
          <w:rFonts w:eastAsia="Times New Roman"/>
          <w:sz w:val="28"/>
          <w:szCs w:val="28"/>
          <w:lang w:val="ru-RU" w:eastAsia="en-US"/>
        </w:rPr>
      </w:pPr>
      <w:r w:rsidRPr="00E60C20">
        <w:rPr>
          <w:bCs/>
          <w:color w:val="000000"/>
          <w:sz w:val="28"/>
          <w:szCs w:val="28"/>
          <w:lang w:val="ru-RU"/>
        </w:rPr>
        <w:t xml:space="preserve">учитель географии </w:t>
      </w:r>
    </w:p>
    <w:p w:rsidR="001B2934" w:rsidRPr="00E60C20" w:rsidRDefault="001B2934" w:rsidP="00E60C20">
      <w:pPr>
        <w:spacing w:after="0"/>
        <w:jc w:val="both"/>
        <w:rPr>
          <w:bCs/>
          <w:color w:val="000000"/>
          <w:sz w:val="28"/>
          <w:szCs w:val="28"/>
          <w:lang w:val="ru-RU"/>
        </w:rPr>
      </w:pPr>
    </w:p>
    <w:p w:rsidR="001B2934" w:rsidRPr="00E60C20" w:rsidRDefault="001B2934" w:rsidP="00E60C20">
      <w:pPr>
        <w:spacing w:after="0"/>
        <w:jc w:val="center"/>
        <w:rPr>
          <w:bCs/>
          <w:color w:val="000000"/>
          <w:sz w:val="28"/>
          <w:szCs w:val="28"/>
          <w:lang w:val="ru-RU"/>
        </w:rPr>
      </w:pPr>
    </w:p>
    <w:p w:rsidR="001B2934" w:rsidRDefault="001B2934" w:rsidP="00E60C20">
      <w:pPr>
        <w:spacing w:after="0"/>
        <w:jc w:val="center"/>
        <w:rPr>
          <w:bCs/>
          <w:color w:val="000000"/>
          <w:sz w:val="28"/>
          <w:szCs w:val="28"/>
          <w:lang w:val="ru-RU"/>
        </w:rPr>
      </w:pPr>
    </w:p>
    <w:p w:rsidR="00E60C20" w:rsidRDefault="00E60C20" w:rsidP="00E60C20">
      <w:pPr>
        <w:spacing w:after="0"/>
        <w:jc w:val="center"/>
        <w:rPr>
          <w:bCs/>
          <w:color w:val="000000"/>
          <w:sz w:val="28"/>
          <w:szCs w:val="28"/>
          <w:lang w:val="ru-RU"/>
        </w:rPr>
      </w:pPr>
    </w:p>
    <w:p w:rsidR="00E60C20" w:rsidRPr="00E60C20" w:rsidRDefault="00E60C20" w:rsidP="00E60C20">
      <w:pPr>
        <w:spacing w:after="0"/>
        <w:jc w:val="center"/>
        <w:rPr>
          <w:bCs/>
          <w:color w:val="000000"/>
          <w:sz w:val="28"/>
          <w:szCs w:val="28"/>
          <w:lang w:val="ru-RU"/>
        </w:rPr>
      </w:pPr>
    </w:p>
    <w:p w:rsidR="00D54750" w:rsidRPr="00E60C20" w:rsidRDefault="00D54750" w:rsidP="00E60C20">
      <w:pPr>
        <w:spacing w:after="0"/>
        <w:jc w:val="center"/>
        <w:rPr>
          <w:bCs/>
          <w:color w:val="000000"/>
          <w:sz w:val="28"/>
          <w:szCs w:val="28"/>
          <w:lang w:val="ru-RU"/>
        </w:rPr>
      </w:pPr>
    </w:p>
    <w:p w:rsidR="001B2934" w:rsidRPr="00E60C20" w:rsidRDefault="001B2934" w:rsidP="00E60C20">
      <w:pPr>
        <w:spacing w:after="0"/>
        <w:jc w:val="center"/>
        <w:rPr>
          <w:sz w:val="28"/>
          <w:szCs w:val="28"/>
          <w:lang w:val="ru-RU"/>
        </w:rPr>
      </w:pPr>
      <w:r w:rsidRPr="00E60C20">
        <w:rPr>
          <w:bCs/>
          <w:color w:val="000000"/>
          <w:sz w:val="28"/>
          <w:szCs w:val="28"/>
          <w:lang w:val="ru-RU"/>
        </w:rPr>
        <w:t>Пенза</w:t>
      </w:r>
      <w:r w:rsidR="00D54750" w:rsidRPr="00E60C20">
        <w:rPr>
          <w:bCs/>
          <w:color w:val="000000"/>
          <w:sz w:val="28"/>
          <w:szCs w:val="28"/>
          <w:lang w:val="ru-RU"/>
        </w:rPr>
        <w:t>,</w:t>
      </w:r>
      <w:r w:rsidRPr="00E60C20">
        <w:rPr>
          <w:bCs/>
          <w:color w:val="000000"/>
          <w:sz w:val="28"/>
          <w:szCs w:val="28"/>
          <w:lang w:val="ru-RU"/>
        </w:rPr>
        <w:t xml:space="preserve"> 20</w:t>
      </w:r>
      <w:r w:rsidR="00D54750" w:rsidRPr="00E60C20">
        <w:rPr>
          <w:bCs/>
          <w:color w:val="000000"/>
          <w:sz w:val="28"/>
          <w:szCs w:val="28"/>
          <w:lang w:val="ru-RU"/>
        </w:rPr>
        <w:t>20</w:t>
      </w:r>
    </w:p>
    <w:p w:rsidR="001B2934" w:rsidRPr="00E60C20" w:rsidRDefault="001B2934" w:rsidP="00E60C20">
      <w:pPr>
        <w:pStyle w:val="a4"/>
        <w:rPr>
          <w:rFonts w:ascii="Times New Roman" w:hAnsi="Times New Roman" w:cs="Times New Roman"/>
          <w:b/>
          <w:sz w:val="28"/>
          <w:szCs w:val="28"/>
        </w:rPr>
      </w:pPr>
      <w:r w:rsidRPr="00E60C20">
        <w:rPr>
          <w:rFonts w:ascii="Times New Roman" w:hAnsi="Times New Roman" w:cs="Times New Roman"/>
          <w:b/>
          <w:sz w:val="28"/>
          <w:szCs w:val="28"/>
        </w:rPr>
        <w:lastRenderedPageBreak/>
        <w:t>Содержание</w:t>
      </w:r>
    </w:p>
    <w:p w:rsidR="001B2934" w:rsidRPr="00E60C20" w:rsidRDefault="001B2934" w:rsidP="00E60C20">
      <w:pPr>
        <w:pStyle w:val="a4"/>
        <w:rPr>
          <w:rFonts w:ascii="Times New Roman" w:hAnsi="Times New Roman" w:cs="Times New Roman"/>
          <w:b/>
          <w:sz w:val="28"/>
          <w:szCs w:val="28"/>
        </w:rPr>
      </w:pPr>
    </w:p>
    <w:p w:rsidR="001B2934" w:rsidRPr="00E60C20" w:rsidRDefault="001B2934" w:rsidP="00E60C20">
      <w:pPr>
        <w:pStyle w:val="a4"/>
        <w:ind w:left="0"/>
        <w:rPr>
          <w:rFonts w:ascii="Times New Roman" w:hAnsi="Times New Roman" w:cs="Times New Roman"/>
          <w:sz w:val="28"/>
          <w:szCs w:val="28"/>
        </w:rPr>
      </w:pPr>
      <w:r w:rsidRPr="00E60C20">
        <w:rPr>
          <w:rFonts w:ascii="Times New Roman" w:hAnsi="Times New Roman" w:cs="Times New Roman"/>
          <w:sz w:val="28"/>
          <w:szCs w:val="28"/>
        </w:rPr>
        <w:t>Введени</w:t>
      </w:r>
      <w:r w:rsidR="00E60C20">
        <w:rPr>
          <w:rFonts w:ascii="Times New Roman" w:hAnsi="Times New Roman" w:cs="Times New Roman"/>
          <w:sz w:val="28"/>
          <w:szCs w:val="28"/>
        </w:rPr>
        <w:t>е……………………………………………………………………………</w:t>
      </w:r>
      <w:r w:rsidRPr="00E60C20">
        <w:rPr>
          <w:rFonts w:ascii="Times New Roman" w:hAnsi="Times New Roman" w:cs="Times New Roman"/>
          <w:sz w:val="28"/>
          <w:szCs w:val="28"/>
        </w:rPr>
        <w:t>…..3</w:t>
      </w:r>
    </w:p>
    <w:p w:rsidR="001B2934" w:rsidRPr="00E60C20" w:rsidRDefault="001B2934" w:rsidP="00E60C20">
      <w:pPr>
        <w:pStyle w:val="a4"/>
        <w:ind w:hanging="720"/>
        <w:rPr>
          <w:rFonts w:ascii="Times New Roman" w:hAnsi="Times New Roman" w:cs="Times New Roman"/>
          <w:sz w:val="28"/>
          <w:szCs w:val="28"/>
        </w:rPr>
      </w:pPr>
      <w:r w:rsidRPr="00E60C20">
        <w:rPr>
          <w:rFonts w:ascii="Times New Roman" w:hAnsi="Times New Roman" w:cs="Times New Roman"/>
          <w:sz w:val="28"/>
          <w:szCs w:val="28"/>
        </w:rPr>
        <w:t xml:space="preserve">Глава 1. Описание </w:t>
      </w:r>
      <w:r w:rsidR="00E60C20">
        <w:rPr>
          <w:rFonts w:ascii="Times New Roman" w:hAnsi="Times New Roman" w:cs="Times New Roman"/>
          <w:sz w:val="28"/>
          <w:szCs w:val="28"/>
        </w:rPr>
        <w:t>проекта…………………………………………………………….</w:t>
      </w:r>
      <w:r w:rsidRPr="00E60C20">
        <w:rPr>
          <w:rFonts w:ascii="Times New Roman" w:hAnsi="Times New Roman" w:cs="Times New Roman"/>
          <w:sz w:val="28"/>
          <w:szCs w:val="28"/>
        </w:rPr>
        <w:t>3</w:t>
      </w:r>
    </w:p>
    <w:p w:rsidR="001B2934" w:rsidRPr="00E60C20" w:rsidRDefault="001B2934" w:rsidP="00E60C20">
      <w:pPr>
        <w:pStyle w:val="a4"/>
        <w:numPr>
          <w:ilvl w:val="1"/>
          <w:numId w:val="12"/>
        </w:numPr>
        <w:spacing w:after="240"/>
        <w:ind w:left="0" w:firstLine="0"/>
        <w:rPr>
          <w:rFonts w:ascii="Times New Roman" w:hAnsi="Times New Roman" w:cs="Times New Roman"/>
          <w:sz w:val="28"/>
          <w:szCs w:val="28"/>
        </w:rPr>
      </w:pPr>
      <w:r w:rsidRPr="00E60C20">
        <w:rPr>
          <w:rFonts w:ascii="Times New Roman" w:hAnsi="Times New Roman" w:cs="Times New Roman"/>
          <w:sz w:val="28"/>
          <w:szCs w:val="28"/>
        </w:rPr>
        <w:t>Основные характеристики п</w:t>
      </w:r>
      <w:r w:rsidR="00E60C20">
        <w:rPr>
          <w:rFonts w:ascii="Times New Roman" w:hAnsi="Times New Roman" w:cs="Times New Roman"/>
          <w:sz w:val="28"/>
          <w:szCs w:val="28"/>
        </w:rPr>
        <w:t>ришкольного участка…………………………</w:t>
      </w:r>
      <w:r w:rsidRPr="00E60C20">
        <w:rPr>
          <w:rFonts w:ascii="Times New Roman" w:hAnsi="Times New Roman" w:cs="Times New Roman"/>
          <w:sz w:val="28"/>
          <w:szCs w:val="28"/>
        </w:rPr>
        <w:t>3-4</w:t>
      </w:r>
    </w:p>
    <w:p w:rsidR="001B2934" w:rsidRPr="00E60C20" w:rsidRDefault="001B2934" w:rsidP="00E60C20">
      <w:pPr>
        <w:pStyle w:val="a4"/>
        <w:numPr>
          <w:ilvl w:val="1"/>
          <w:numId w:val="12"/>
        </w:numPr>
        <w:spacing w:after="240"/>
        <w:ind w:left="0" w:firstLine="0"/>
        <w:rPr>
          <w:rFonts w:ascii="Times New Roman" w:hAnsi="Times New Roman" w:cs="Times New Roman"/>
          <w:sz w:val="28"/>
          <w:szCs w:val="28"/>
        </w:rPr>
      </w:pPr>
      <w:r w:rsidRPr="00E60C20">
        <w:rPr>
          <w:rFonts w:ascii="Times New Roman" w:hAnsi="Times New Roman" w:cs="Times New Roman"/>
          <w:sz w:val="28"/>
          <w:szCs w:val="28"/>
        </w:rPr>
        <w:t>Краткое содержан</w:t>
      </w:r>
      <w:r w:rsidR="00E60C20">
        <w:rPr>
          <w:rFonts w:ascii="Times New Roman" w:hAnsi="Times New Roman" w:cs="Times New Roman"/>
          <w:sz w:val="28"/>
          <w:szCs w:val="28"/>
        </w:rPr>
        <w:t>ие проекта…………………………………………………...</w:t>
      </w:r>
      <w:r w:rsidRPr="00E60C20">
        <w:rPr>
          <w:rFonts w:ascii="Times New Roman" w:hAnsi="Times New Roman" w:cs="Times New Roman"/>
          <w:sz w:val="28"/>
          <w:szCs w:val="28"/>
        </w:rPr>
        <w:t>4</w:t>
      </w:r>
    </w:p>
    <w:p w:rsidR="001B2934" w:rsidRPr="00E60C20" w:rsidRDefault="001B2934" w:rsidP="00E60C20">
      <w:pPr>
        <w:rPr>
          <w:rFonts w:eastAsia="Times New Roman"/>
          <w:bCs/>
          <w:sz w:val="28"/>
          <w:szCs w:val="28"/>
          <w:lang w:val="ru-RU" w:eastAsia="ru-RU"/>
        </w:rPr>
      </w:pPr>
      <w:r w:rsidRPr="00E60C20">
        <w:rPr>
          <w:sz w:val="28"/>
          <w:szCs w:val="28"/>
          <w:lang w:val="ru-RU"/>
        </w:rPr>
        <w:t>Глава 2. Программа реализации проекта.</w:t>
      </w:r>
      <w:r w:rsidR="00E60C20">
        <w:rPr>
          <w:rFonts w:eastAsia="Times New Roman"/>
          <w:bCs/>
          <w:sz w:val="28"/>
          <w:szCs w:val="28"/>
          <w:lang w:val="ru-RU" w:eastAsia="ru-RU"/>
        </w:rPr>
        <w:t>…………………………………………….</w:t>
      </w:r>
      <w:r w:rsidR="0072727E" w:rsidRPr="00E60C20">
        <w:rPr>
          <w:rFonts w:eastAsia="Times New Roman"/>
          <w:bCs/>
          <w:sz w:val="28"/>
          <w:szCs w:val="28"/>
          <w:lang w:val="ru-RU" w:eastAsia="ru-RU"/>
        </w:rPr>
        <w:t>5</w:t>
      </w:r>
    </w:p>
    <w:p w:rsidR="001B2934" w:rsidRPr="00E60C20" w:rsidRDefault="001B2934" w:rsidP="00E60C20">
      <w:pPr>
        <w:jc w:val="both"/>
        <w:rPr>
          <w:sz w:val="28"/>
          <w:szCs w:val="28"/>
          <w:lang w:val="ru-RU"/>
        </w:rPr>
      </w:pPr>
      <w:r w:rsidRPr="00E60C20">
        <w:rPr>
          <w:sz w:val="28"/>
          <w:szCs w:val="28"/>
          <w:lang w:val="ru-RU"/>
        </w:rPr>
        <w:t xml:space="preserve">2.1. Основные этапы </w:t>
      </w:r>
      <w:r w:rsidR="00E60C20">
        <w:rPr>
          <w:sz w:val="28"/>
          <w:szCs w:val="28"/>
          <w:lang w:val="ru-RU"/>
        </w:rPr>
        <w:t>проекта…………………………………………………………</w:t>
      </w:r>
      <w:r w:rsidR="0072727E" w:rsidRPr="00E60C20">
        <w:rPr>
          <w:sz w:val="28"/>
          <w:szCs w:val="28"/>
          <w:lang w:val="ru-RU"/>
        </w:rPr>
        <w:t>5</w:t>
      </w:r>
    </w:p>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2.2. Рабочий план проекта на 2019-2020 </w:t>
      </w:r>
      <w:proofErr w:type="spellStart"/>
      <w:proofErr w:type="gramStart"/>
      <w:r w:rsidRPr="00E60C20">
        <w:rPr>
          <w:rFonts w:ascii="Times New Roman" w:hAnsi="Times New Roman" w:cs="Times New Roman"/>
          <w:sz w:val="28"/>
          <w:szCs w:val="28"/>
        </w:rPr>
        <w:t>гг</w:t>
      </w:r>
      <w:proofErr w:type="spellEnd"/>
      <w:proofErr w:type="gramEnd"/>
      <w:r w:rsidR="00E60C20">
        <w:rPr>
          <w:rFonts w:ascii="Times New Roman" w:hAnsi="Times New Roman" w:cs="Times New Roman"/>
          <w:sz w:val="28"/>
          <w:szCs w:val="28"/>
        </w:rPr>
        <w:t>………………………………………...</w:t>
      </w:r>
      <w:r w:rsidRPr="00E60C20">
        <w:rPr>
          <w:rFonts w:ascii="Times New Roman" w:hAnsi="Times New Roman" w:cs="Times New Roman"/>
          <w:sz w:val="28"/>
          <w:szCs w:val="28"/>
        </w:rPr>
        <w:t>5-6</w:t>
      </w:r>
    </w:p>
    <w:p w:rsidR="001B2934" w:rsidRPr="00E60C20" w:rsidRDefault="001B2934" w:rsidP="00E60C20">
      <w:pPr>
        <w:rPr>
          <w:sz w:val="28"/>
          <w:szCs w:val="28"/>
          <w:lang w:val="ru-RU"/>
        </w:rPr>
      </w:pPr>
      <w:r w:rsidRPr="00E60C20">
        <w:rPr>
          <w:sz w:val="28"/>
          <w:szCs w:val="28"/>
          <w:lang w:val="ru-RU"/>
        </w:rPr>
        <w:t>2.3. Финансово-экономическое об</w:t>
      </w:r>
      <w:r w:rsidR="00E60C20">
        <w:rPr>
          <w:sz w:val="28"/>
          <w:szCs w:val="28"/>
          <w:lang w:val="ru-RU"/>
        </w:rPr>
        <w:t>основание проекта…………………………….</w:t>
      </w:r>
      <w:r w:rsidRPr="00E60C20">
        <w:rPr>
          <w:sz w:val="28"/>
          <w:szCs w:val="28"/>
          <w:lang w:val="ru-RU"/>
        </w:rPr>
        <w:t>6-7</w:t>
      </w:r>
    </w:p>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Глава 3. Реализация проекта……………………………</w:t>
      </w:r>
      <w:r w:rsidR="00E60C20">
        <w:rPr>
          <w:rFonts w:ascii="Times New Roman" w:hAnsi="Times New Roman" w:cs="Times New Roman"/>
          <w:sz w:val="28"/>
          <w:szCs w:val="28"/>
        </w:rPr>
        <w:t>………………………….….</w:t>
      </w:r>
      <w:r w:rsidRPr="00E60C20">
        <w:rPr>
          <w:rFonts w:ascii="Times New Roman" w:hAnsi="Times New Roman" w:cs="Times New Roman"/>
          <w:sz w:val="28"/>
          <w:szCs w:val="28"/>
        </w:rPr>
        <w:t>7</w:t>
      </w:r>
    </w:p>
    <w:p w:rsidR="001B2934" w:rsidRPr="00E60C20" w:rsidRDefault="001B2934" w:rsidP="00E60C20">
      <w:pPr>
        <w:shd w:val="clear" w:color="auto" w:fill="FFFFFF"/>
        <w:spacing w:before="75" w:after="75"/>
        <w:jc w:val="both"/>
        <w:rPr>
          <w:sz w:val="28"/>
          <w:szCs w:val="28"/>
          <w:lang w:val="ru-RU"/>
        </w:rPr>
      </w:pPr>
      <w:r w:rsidRPr="00E60C20">
        <w:rPr>
          <w:rFonts w:eastAsia="Times New Roman"/>
          <w:sz w:val="28"/>
          <w:szCs w:val="28"/>
          <w:lang w:val="ru-RU"/>
        </w:rPr>
        <w:t xml:space="preserve">3.1. </w:t>
      </w:r>
      <w:r w:rsidRPr="00E60C20">
        <w:rPr>
          <w:sz w:val="28"/>
          <w:szCs w:val="28"/>
          <w:lang w:val="ru-RU"/>
        </w:rPr>
        <w:t xml:space="preserve">Отчёт о проделанной работе по дизайнерскому оформлению </w:t>
      </w:r>
      <w:proofErr w:type="gramStart"/>
      <w:r w:rsidRPr="00E60C20">
        <w:rPr>
          <w:sz w:val="28"/>
          <w:szCs w:val="28"/>
          <w:lang w:val="ru-RU"/>
        </w:rPr>
        <w:t>пришкольного</w:t>
      </w:r>
      <w:proofErr w:type="gramEnd"/>
    </w:p>
    <w:p w:rsidR="001B2934" w:rsidRPr="00E60C20" w:rsidRDefault="001B2934" w:rsidP="00E60C20">
      <w:pPr>
        <w:shd w:val="clear" w:color="auto" w:fill="FFFFFF"/>
        <w:spacing w:before="75" w:after="75"/>
        <w:jc w:val="both"/>
        <w:rPr>
          <w:sz w:val="28"/>
          <w:szCs w:val="28"/>
          <w:lang w:val="ru-RU"/>
        </w:rPr>
      </w:pPr>
      <w:r w:rsidRPr="00E60C20">
        <w:rPr>
          <w:sz w:val="28"/>
          <w:szCs w:val="28"/>
          <w:lang w:val="ru-RU"/>
        </w:rPr>
        <w:t xml:space="preserve"> участка в 2019 г……</w:t>
      </w:r>
      <w:r w:rsidR="00E60C20">
        <w:rPr>
          <w:sz w:val="28"/>
          <w:szCs w:val="28"/>
          <w:lang w:val="ru-RU"/>
        </w:rPr>
        <w:t>...………………………………………………………………</w:t>
      </w:r>
      <w:r w:rsidRPr="00E60C20">
        <w:rPr>
          <w:sz w:val="28"/>
          <w:szCs w:val="28"/>
          <w:lang w:val="ru-RU"/>
        </w:rPr>
        <w:t>7-</w:t>
      </w:r>
      <w:r w:rsidR="0072727E" w:rsidRPr="00E60C20">
        <w:rPr>
          <w:sz w:val="28"/>
          <w:szCs w:val="28"/>
          <w:lang w:val="ru-RU"/>
        </w:rPr>
        <w:t>9</w:t>
      </w:r>
      <w:r w:rsidRPr="00E60C20">
        <w:rPr>
          <w:sz w:val="28"/>
          <w:szCs w:val="28"/>
          <w:lang w:val="ru-RU"/>
        </w:rPr>
        <w:t xml:space="preserve"> </w:t>
      </w:r>
    </w:p>
    <w:p w:rsidR="001B2934" w:rsidRDefault="001B2934" w:rsidP="00E60C20">
      <w:pPr>
        <w:jc w:val="both"/>
        <w:rPr>
          <w:rFonts w:eastAsia="Times New Roman"/>
          <w:sz w:val="28"/>
          <w:szCs w:val="28"/>
          <w:lang w:val="ru-RU"/>
        </w:rPr>
      </w:pPr>
      <w:r w:rsidRPr="00E60C20">
        <w:rPr>
          <w:rFonts w:eastAsia="Times New Roman"/>
          <w:sz w:val="28"/>
          <w:szCs w:val="28"/>
          <w:lang w:val="ru-RU"/>
        </w:rPr>
        <w:t>3.2. Первый этап реализации проекта. Дизайнерское оформление цветочной клумбы</w:t>
      </w:r>
      <w:r w:rsidR="005715B2" w:rsidRPr="00E60C20">
        <w:rPr>
          <w:rFonts w:eastAsia="Times New Roman"/>
          <w:sz w:val="28"/>
          <w:szCs w:val="28"/>
          <w:lang w:val="ru-RU"/>
        </w:rPr>
        <w:t>…</w:t>
      </w:r>
      <w:r w:rsidR="00E60C20">
        <w:rPr>
          <w:rFonts w:eastAsia="Times New Roman"/>
          <w:sz w:val="28"/>
          <w:szCs w:val="28"/>
          <w:lang w:val="ru-RU"/>
        </w:rPr>
        <w:t>…………………………………………………………………………</w:t>
      </w:r>
      <w:r w:rsidR="00527D6E">
        <w:rPr>
          <w:rFonts w:eastAsia="Times New Roman"/>
          <w:sz w:val="28"/>
          <w:szCs w:val="28"/>
          <w:lang w:val="ru-RU"/>
        </w:rPr>
        <w:t>…..</w:t>
      </w:r>
      <w:r w:rsidR="000B7B05">
        <w:rPr>
          <w:rFonts w:eastAsia="Times New Roman"/>
          <w:sz w:val="28"/>
          <w:szCs w:val="28"/>
          <w:lang w:val="ru-RU"/>
        </w:rPr>
        <w:t>..10</w:t>
      </w:r>
    </w:p>
    <w:p w:rsidR="00527D6E" w:rsidRDefault="00527D6E" w:rsidP="00E60C20">
      <w:pPr>
        <w:jc w:val="both"/>
        <w:rPr>
          <w:rFonts w:eastAsia="Times New Roman"/>
          <w:sz w:val="28"/>
          <w:szCs w:val="28"/>
          <w:lang w:val="ru-RU"/>
        </w:rPr>
      </w:pPr>
      <w:r>
        <w:rPr>
          <w:rFonts w:eastAsia="Times New Roman"/>
          <w:sz w:val="28"/>
          <w:szCs w:val="28"/>
          <w:lang w:val="ru-RU"/>
        </w:rPr>
        <w:t>3.2.1. Типы клумб………………………………………………………………….10-13</w:t>
      </w:r>
    </w:p>
    <w:p w:rsidR="00527D6E" w:rsidRDefault="00527D6E" w:rsidP="00E60C20">
      <w:pPr>
        <w:jc w:val="both"/>
        <w:rPr>
          <w:rFonts w:eastAsia="Times New Roman"/>
          <w:sz w:val="28"/>
          <w:szCs w:val="28"/>
          <w:lang w:val="ru-RU"/>
        </w:rPr>
      </w:pPr>
      <w:r>
        <w:rPr>
          <w:rFonts w:eastAsia="Times New Roman"/>
          <w:sz w:val="28"/>
          <w:szCs w:val="28"/>
          <w:lang w:val="ru-RU"/>
        </w:rPr>
        <w:t xml:space="preserve">3.2.2. </w:t>
      </w:r>
      <w:r w:rsidRPr="00E60C20">
        <w:rPr>
          <w:rFonts w:eastAsia="Times New Roman"/>
          <w:sz w:val="28"/>
          <w:szCs w:val="28"/>
          <w:lang w:val="ru-RU"/>
        </w:rPr>
        <w:t>Дизайнерское оформление цветочн</w:t>
      </w:r>
      <w:r>
        <w:rPr>
          <w:rFonts w:eastAsia="Times New Roman"/>
          <w:sz w:val="28"/>
          <w:szCs w:val="28"/>
          <w:lang w:val="ru-RU"/>
        </w:rPr>
        <w:t>ых</w:t>
      </w:r>
      <w:r w:rsidRPr="00E60C20">
        <w:rPr>
          <w:rFonts w:eastAsia="Times New Roman"/>
          <w:sz w:val="28"/>
          <w:szCs w:val="28"/>
          <w:lang w:val="ru-RU"/>
        </w:rPr>
        <w:t xml:space="preserve"> клумб</w:t>
      </w:r>
      <w:r>
        <w:rPr>
          <w:rFonts w:eastAsia="Times New Roman"/>
          <w:sz w:val="28"/>
          <w:szCs w:val="28"/>
          <w:lang w:val="ru-RU"/>
        </w:rPr>
        <w:t xml:space="preserve"> </w:t>
      </w:r>
    </w:p>
    <w:p w:rsidR="00527D6E" w:rsidRPr="00E60C20" w:rsidRDefault="00527D6E" w:rsidP="00E60C20">
      <w:pPr>
        <w:jc w:val="both"/>
        <w:rPr>
          <w:rFonts w:eastAsia="Times New Roman"/>
          <w:sz w:val="28"/>
          <w:szCs w:val="28"/>
          <w:lang w:val="ru-RU"/>
        </w:rPr>
      </w:pPr>
      <w:r>
        <w:rPr>
          <w:rFonts w:eastAsia="Times New Roman"/>
          <w:sz w:val="28"/>
          <w:szCs w:val="28"/>
          <w:lang w:val="ru-RU"/>
        </w:rPr>
        <w:t>на пришкольном участке………………………………………………………….13-16</w:t>
      </w:r>
    </w:p>
    <w:p w:rsidR="001B2934" w:rsidRPr="00E60C20" w:rsidRDefault="001B2934" w:rsidP="00E60C20">
      <w:pPr>
        <w:rPr>
          <w:rFonts w:eastAsia="Times New Roman"/>
          <w:bCs/>
          <w:sz w:val="28"/>
          <w:szCs w:val="28"/>
          <w:lang w:val="ru-RU" w:eastAsia="ru-RU"/>
        </w:rPr>
      </w:pPr>
      <w:r w:rsidRPr="00E60C20">
        <w:rPr>
          <w:rFonts w:eastAsia="Times New Roman"/>
          <w:bCs/>
          <w:sz w:val="28"/>
          <w:szCs w:val="28"/>
          <w:lang w:val="ru-RU" w:eastAsia="ru-RU"/>
        </w:rPr>
        <w:t>Соцопрос…</w:t>
      </w:r>
      <w:r w:rsidR="0072727E" w:rsidRPr="00E60C20">
        <w:rPr>
          <w:rFonts w:eastAsia="Times New Roman"/>
          <w:bCs/>
          <w:sz w:val="28"/>
          <w:szCs w:val="28"/>
          <w:lang w:val="ru-RU" w:eastAsia="ru-RU"/>
        </w:rPr>
        <w:t>………………………………………………………</w:t>
      </w:r>
      <w:r w:rsidR="000B7B05">
        <w:rPr>
          <w:rFonts w:eastAsia="Times New Roman"/>
          <w:bCs/>
          <w:sz w:val="28"/>
          <w:szCs w:val="28"/>
          <w:lang w:val="ru-RU" w:eastAsia="ru-RU"/>
        </w:rPr>
        <w:t>………………...</w:t>
      </w:r>
      <w:r w:rsidR="00527D6E">
        <w:rPr>
          <w:rFonts w:eastAsia="Times New Roman"/>
          <w:bCs/>
          <w:sz w:val="28"/>
          <w:szCs w:val="28"/>
          <w:lang w:val="ru-RU" w:eastAsia="ru-RU"/>
        </w:rPr>
        <w:t>16-</w:t>
      </w:r>
      <w:r w:rsidR="000B7B05">
        <w:rPr>
          <w:rFonts w:eastAsia="Times New Roman"/>
          <w:bCs/>
          <w:sz w:val="28"/>
          <w:szCs w:val="28"/>
          <w:lang w:val="ru-RU" w:eastAsia="ru-RU"/>
        </w:rPr>
        <w:t>1</w:t>
      </w:r>
      <w:r w:rsidR="00527D6E">
        <w:rPr>
          <w:rFonts w:eastAsia="Times New Roman"/>
          <w:bCs/>
          <w:sz w:val="28"/>
          <w:szCs w:val="28"/>
          <w:lang w:val="ru-RU" w:eastAsia="ru-RU"/>
        </w:rPr>
        <w:t>7</w:t>
      </w:r>
    </w:p>
    <w:p w:rsidR="001B2934" w:rsidRPr="00E60C20" w:rsidRDefault="001B2934" w:rsidP="00E60C20">
      <w:pPr>
        <w:rPr>
          <w:sz w:val="28"/>
          <w:szCs w:val="28"/>
          <w:lang w:val="ru-RU"/>
        </w:rPr>
      </w:pPr>
      <w:r w:rsidRPr="00E60C20">
        <w:rPr>
          <w:sz w:val="28"/>
          <w:szCs w:val="28"/>
          <w:lang w:val="ru-RU"/>
        </w:rPr>
        <w:t>Заключение………………………</w:t>
      </w:r>
      <w:r w:rsidR="000B7B05">
        <w:rPr>
          <w:sz w:val="28"/>
          <w:szCs w:val="28"/>
          <w:lang w:val="ru-RU"/>
        </w:rPr>
        <w:t>………………………………………………...</w:t>
      </w:r>
      <w:r w:rsidR="00527D6E">
        <w:rPr>
          <w:sz w:val="28"/>
          <w:szCs w:val="28"/>
          <w:lang w:val="ru-RU"/>
        </w:rPr>
        <w:t>.....17</w:t>
      </w:r>
    </w:p>
    <w:p w:rsidR="001B2934" w:rsidRPr="00E60C20" w:rsidRDefault="001B2934" w:rsidP="00E60C20">
      <w:pPr>
        <w:rPr>
          <w:sz w:val="28"/>
          <w:szCs w:val="28"/>
          <w:lang w:val="ru-RU"/>
        </w:rPr>
      </w:pPr>
      <w:r w:rsidRPr="00E60C20">
        <w:rPr>
          <w:sz w:val="28"/>
          <w:szCs w:val="28"/>
          <w:lang w:val="ru-RU"/>
        </w:rPr>
        <w:t>Список использованных источ</w:t>
      </w:r>
      <w:r w:rsidR="00E60C20">
        <w:rPr>
          <w:sz w:val="28"/>
          <w:szCs w:val="28"/>
          <w:lang w:val="ru-RU"/>
        </w:rPr>
        <w:t>ников информации…………………………………</w:t>
      </w:r>
      <w:r w:rsidRPr="00E60C20">
        <w:rPr>
          <w:sz w:val="28"/>
          <w:szCs w:val="28"/>
          <w:lang w:val="ru-RU"/>
        </w:rPr>
        <w:t>1</w:t>
      </w:r>
      <w:r w:rsidR="00527D6E">
        <w:rPr>
          <w:sz w:val="28"/>
          <w:szCs w:val="28"/>
          <w:lang w:val="ru-RU"/>
        </w:rPr>
        <w:t>8</w:t>
      </w:r>
    </w:p>
    <w:p w:rsidR="001B2934" w:rsidRPr="00E60C20" w:rsidRDefault="001B2934" w:rsidP="00E60C20">
      <w:pPr>
        <w:rPr>
          <w:sz w:val="28"/>
          <w:szCs w:val="28"/>
          <w:lang w:val="ru-RU"/>
        </w:rPr>
      </w:pPr>
      <w:r w:rsidRPr="00E60C20">
        <w:rPr>
          <w:sz w:val="28"/>
          <w:szCs w:val="28"/>
          <w:lang w:val="ru-RU"/>
        </w:rPr>
        <w:t>Приложение……………………………………</w:t>
      </w:r>
      <w:r w:rsidR="00E60C20">
        <w:rPr>
          <w:sz w:val="28"/>
          <w:szCs w:val="28"/>
          <w:lang w:val="ru-RU"/>
        </w:rPr>
        <w:t>………………………………......</w:t>
      </w:r>
      <w:r w:rsidRPr="00E60C20">
        <w:rPr>
          <w:sz w:val="28"/>
          <w:szCs w:val="28"/>
          <w:lang w:val="ru-RU"/>
        </w:rPr>
        <w:t>1</w:t>
      </w:r>
      <w:r w:rsidR="00527D6E">
        <w:rPr>
          <w:sz w:val="28"/>
          <w:szCs w:val="28"/>
          <w:lang w:val="ru-RU"/>
        </w:rPr>
        <w:t>9</w:t>
      </w:r>
      <w:r w:rsidRPr="00E60C20">
        <w:rPr>
          <w:sz w:val="28"/>
          <w:szCs w:val="28"/>
          <w:lang w:val="ru-RU"/>
        </w:rPr>
        <w:t>-</w:t>
      </w:r>
      <w:r w:rsidR="00527D6E">
        <w:rPr>
          <w:sz w:val="28"/>
          <w:szCs w:val="28"/>
          <w:lang w:val="ru-RU"/>
        </w:rPr>
        <w:t>24</w:t>
      </w:r>
    </w:p>
    <w:p w:rsidR="001B2934" w:rsidRPr="00E60C20" w:rsidRDefault="001B2934" w:rsidP="00E60C20">
      <w:pPr>
        <w:rPr>
          <w:sz w:val="28"/>
          <w:szCs w:val="28"/>
          <w:lang w:val="ru-RU"/>
        </w:rPr>
      </w:pPr>
    </w:p>
    <w:p w:rsidR="001B2934" w:rsidRPr="00E60C20" w:rsidRDefault="001B2934" w:rsidP="00E60C20">
      <w:pPr>
        <w:ind w:firstLine="709"/>
        <w:jc w:val="both"/>
        <w:rPr>
          <w:b/>
          <w:sz w:val="28"/>
          <w:szCs w:val="28"/>
          <w:lang w:val="ru-RU"/>
        </w:rPr>
      </w:pPr>
    </w:p>
    <w:p w:rsidR="001B2934" w:rsidRPr="00E60C20" w:rsidRDefault="001B2934" w:rsidP="00E60C20">
      <w:pPr>
        <w:ind w:firstLine="709"/>
        <w:jc w:val="both"/>
        <w:rPr>
          <w:b/>
          <w:sz w:val="28"/>
          <w:szCs w:val="28"/>
          <w:lang w:val="ru-RU"/>
        </w:rPr>
      </w:pPr>
    </w:p>
    <w:p w:rsidR="001B2934" w:rsidRPr="00E60C20" w:rsidRDefault="001B2934" w:rsidP="00E60C20">
      <w:pPr>
        <w:ind w:firstLine="709"/>
        <w:jc w:val="both"/>
        <w:rPr>
          <w:b/>
          <w:sz w:val="28"/>
          <w:szCs w:val="28"/>
          <w:lang w:val="ru-RU"/>
        </w:rPr>
      </w:pPr>
    </w:p>
    <w:p w:rsidR="001B2934" w:rsidRPr="00E60C20" w:rsidRDefault="001B2934" w:rsidP="00E60C20">
      <w:pPr>
        <w:ind w:firstLine="709"/>
        <w:jc w:val="both"/>
        <w:rPr>
          <w:b/>
          <w:sz w:val="28"/>
          <w:szCs w:val="28"/>
          <w:lang w:val="ru-RU"/>
        </w:rPr>
      </w:pPr>
    </w:p>
    <w:p w:rsidR="001B2934" w:rsidRPr="00E60C20" w:rsidRDefault="001B2934" w:rsidP="00E60C20">
      <w:pPr>
        <w:ind w:firstLine="709"/>
        <w:jc w:val="both"/>
        <w:rPr>
          <w:b/>
          <w:sz w:val="28"/>
          <w:szCs w:val="28"/>
          <w:lang w:val="ru-RU"/>
        </w:rPr>
      </w:pPr>
    </w:p>
    <w:p w:rsidR="001B2934" w:rsidRPr="00E60C20" w:rsidRDefault="001B2934" w:rsidP="00E60C20">
      <w:pPr>
        <w:spacing w:after="240"/>
        <w:ind w:firstLine="709"/>
        <w:jc w:val="both"/>
        <w:rPr>
          <w:b/>
          <w:sz w:val="28"/>
          <w:szCs w:val="28"/>
          <w:lang w:val="ru-RU"/>
        </w:rPr>
      </w:pPr>
      <w:r w:rsidRPr="00E60C20">
        <w:rPr>
          <w:b/>
          <w:sz w:val="28"/>
          <w:szCs w:val="28"/>
          <w:lang w:val="ru-RU"/>
        </w:rPr>
        <w:lastRenderedPageBreak/>
        <w:t>Введение.</w:t>
      </w:r>
    </w:p>
    <w:p w:rsidR="001B2934" w:rsidRPr="00E60C20" w:rsidRDefault="001B2934" w:rsidP="00E60C20">
      <w:pPr>
        <w:spacing w:after="240"/>
        <w:ind w:firstLine="709"/>
        <w:jc w:val="both"/>
        <w:rPr>
          <w:b/>
          <w:sz w:val="28"/>
          <w:szCs w:val="28"/>
          <w:lang w:val="ru-RU"/>
        </w:rPr>
      </w:pPr>
      <w:r w:rsidRPr="00E60C20">
        <w:rPr>
          <w:b/>
          <w:sz w:val="28"/>
          <w:szCs w:val="28"/>
          <w:lang w:val="ru-RU"/>
        </w:rPr>
        <w:t>Обоснование актуальности проекта.</w:t>
      </w:r>
    </w:p>
    <w:p w:rsidR="001B2934" w:rsidRPr="00E60C20" w:rsidRDefault="001B2934" w:rsidP="00E60C20">
      <w:pPr>
        <w:spacing w:after="240"/>
        <w:ind w:firstLine="709"/>
        <w:jc w:val="both"/>
        <w:rPr>
          <w:sz w:val="28"/>
          <w:szCs w:val="28"/>
          <w:lang w:val="ru-RU"/>
        </w:rPr>
      </w:pPr>
      <w:r w:rsidRPr="00E60C20">
        <w:rPr>
          <w:b/>
          <w:sz w:val="28"/>
          <w:szCs w:val="28"/>
          <w:lang w:val="ru-RU"/>
        </w:rPr>
        <w:t xml:space="preserve"> </w:t>
      </w:r>
      <w:r w:rsidRPr="00E60C20">
        <w:rPr>
          <w:sz w:val="28"/>
          <w:szCs w:val="28"/>
          <w:lang w:val="ru-RU"/>
        </w:rPr>
        <w:t>Наша школа расположена в районе Согласие г. Пензы, в центре жилой застройки разных лет, в окружении крупных промышленных предприятий. В микрорайоне расположено крупное промышленное предприятие – завод ОАО «Биосинтез», завод «ЖБИ». Через микрорайон проходят напряжённые автомагистрали М5 (на Москву) и Е20 (на Екатеринбург), а так же  Куйбышевская железная дорога. Основной проблемой нашего микрорайона является недостаточное количество зелёных насаждений. В связи с новыми застройками в районе магазина «</w:t>
      </w:r>
      <w:proofErr w:type="spellStart"/>
      <w:r w:rsidRPr="00E60C20">
        <w:rPr>
          <w:sz w:val="28"/>
          <w:szCs w:val="28"/>
          <w:lang w:val="ru-RU"/>
        </w:rPr>
        <w:t>Шуист</w:t>
      </w:r>
      <w:proofErr w:type="spellEnd"/>
      <w:r w:rsidRPr="00E60C20">
        <w:rPr>
          <w:sz w:val="28"/>
          <w:szCs w:val="28"/>
          <w:lang w:val="ru-RU"/>
        </w:rPr>
        <w:t xml:space="preserve">» количество зелёных насаждений уменьшилось, а число транспортных средств резко увеличилось. Это усугубило экологическую обстановку в районе. Поэтому школьный коллектив учителей вместе с учащимися решили разработать проект благоустройства пришкольной территории. </w:t>
      </w:r>
    </w:p>
    <w:p w:rsidR="001B2934" w:rsidRPr="00E60C20" w:rsidRDefault="001B2934" w:rsidP="00E60C20">
      <w:pPr>
        <w:jc w:val="both"/>
        <w:rPr>
          <w:sz w:val="28"/>
          <w:szCs w:val="28"/>
          <w:lang w:val="ru-RU"/>
        </w:rPr>
      </w:pPr>
      <w:r w:rsidRPr="00E60C20">
        <w:rPr>
          <w:b/>
          <w:sz w:val="28"/>
          <w:szCs w:val="28"/>
          <w:lang w:val="ru-RU"/>
        </w:rPr>
        <w:t xml:space="preserve">Цель проекта: </w:t>
      </w:r>
      <w:r w:rsidRPr="00E60C20">
        <w:rPr>
          <w:sz w:val="28"/>
          <w:szCs w:val="28"/>
          <w:lang w:val="ru-RU"/>
        </w:rPr>
        <w:t xml:space="preserve">разработать бизнес-план по декоративному оформлению и благоустройству пришкольного участка </w:t>
      </w:r>
    </w:p>
    <w:p w:rsidR="001B2934" w:rsidRPr="00E60C20" w:rsidRDefault="001B2934" w:rsidP="00E60C20">
      <w:pPr>
        <w:jc w:val="both"/>
        <w:rPr>
          <w:b/>
          <w:sz w:val="28"/>
          <w:szCs w:val="28"/>
        </w:rPr>
      </w:pPr>
      <w:proofErr w:type="spellStart"/>
      <w:r w:rsidRPr="00E60C20">
        <w:rPr>
          <w:b/>
          <w:sz w:val="28"/>
          <w:szCs w:val="28"/>
        </w:rPr>
        <w:t>Задачи</w:t>
      </w:r>
      <w:proofErr w:type="spellEnd"/>
      <w:r w:rsidRPr="00E60C20">
        <w:rPr>
          <w:b/>
          <w:sz w:val="28"/>
          <w:szCs w:val="28"/>
        </w:rPr>
        <w:t xml:space="preserve"> </w:t>
      </w:r>
      <w:proofErr w:type="spellStart"/>
      <w:r w:rsidRPr="00E60C20">
        <w:rPr>
          <w:b/>
          <w:sz w:val="28"/>
          <w:szCs w:val="28"/>
        </w:rPr>
        <w:t>проекта</w:t>
      </w:r>
      <w:proofErr w:type="spellEnd"/>
      <w:r w:rsidRPr="00E60C20">
        <w:rPr>
          <w:b/>
          <w:sz w:val="28"/>
          <w:szCs w:val="28"/>
        </w:rPr>
        <w:t>:</w:t>
      </w:r>
    </w:p>
    <w:p w:rsidR="001B2934" w:rsidRPr="00E60C20" w:rsidRDefault="001B2934" w:rsidP="00E60C20">
      <w:pPr>
        <w:pStyle w:val="a4"/>
        <w:numPr>
          <w:ilvl w:val="0"/>
          <w:numId w:val="4"/>
        </w:numPr>
        <w:jc w:val="both"/>
        <w:rPr>
          <w:rFonts w:ascii="Times New Roman" w:hAnsi="Times New Roman" w:cs="Times New Roman"/>
          <w:sz w:val="28"/>
          <w:szCs w:val="28"/>
        </w:rPr>
      </w:pPr>
      <w:r w:rsidRPr="00E60C20">
        <w:rPr>
          <w:rFonts w:ascii="Times New Roman" w:hAnsi="Times New Roman" w:cs="Times New Roman"/>
          <w:sz w:val="28"/>
          <w:szCs w:val="28"/>
        </w:rPr>
        <w:t>Расширять образовательную культуру учащихся по садово-парковому дизайну, основам цветочно-декоративного оформления территории.</w:t>
      </w:r>
    </w:p>
    <w:p w:rsidR="001B2934" w:rsidRPr="00E60C20" w:rsidRDefault="001B2934" w:rsidP="00E60C20">
      <w:pPr>
        <w:pStyle w:val="a4"/>
        <w:numPr>
          <w:ilvl w:val="0"/>
          <w:numId w:val="4"/>
        </w:numPr>
        <w:jc w:val="both"/>
        <w:rPr>
          <w:rFonts w:ascii="Times New Roman" w:hAnsi="Times New Roman" w:cs="Times New Roman"/>
          <w:sz w:val="28"/>
          <w:szCs w:val="28"/>
        </w:rPr>
      </w:pPr>
      <w:r w:rsidRPr="00E60C20">
        <w:rPr>
          <w:rFonts w:ascii="Times New Roman" w:hAnsi="Times New Roman" w:cs="Times New Roman"/>
          <w:sz w:val="28"/>
          <w:szCs w:val="28"/>
        </w:rPr>
        <w:t>Осуществлять партнёрское взаимодействие участников образовательного процесса в рамках реализации проекта.</w:t>
      </w:r>
    </w:p>
    <w:p w:rsidR="001B2934" w:rsidRPr="00E60C20" w:rsidRDefault="001B2934" w:rsidP="00E60C20">
      <w:pPr>
        <w:pStyle w:val="a4"/>
        <w:numPr>
          <w:ilvl w:val="0"/>
          <w:numId w:val="4"/>
        </w:numPr>
        <w:jc w:val="both"/>
        <w:rPr>
          <w:rFonts w:ascii="Times New Roman" w:hAnsi="Times New Roman" w:cs="Times New Roman"/>
          <w:b/>
          <w:sz w:val="28"/>
          <w:szCs w:val="28"/>
        </w:rPr>
      </w:pPr>
      <w:r w:rsidRPr="00E60C20">
        <w:rPr>
          <w:rFonts w:ascii="Times New Roman" w:hAnsi="Times New Roman" w:cs="Times New Roman"/>
          <w:sz w:val="28"/>
          <w:szCs w:val="28"/>
        </w:rPr>
        <w:t>Изучить и проанализировать разнообразные источники информации для создания бизнес-плана</w:t>
      </w:r>
    </w:p>
    <w:p w:rsidR="001B2934" w:rsidRPr="00E60C20" w:rsidRDefault="001B2934" w:rsidP="00E60C20">
      <w:pPr>
        <w:jc w:val="both"/>
        <w:rPr>
          <w:rFonts w:eastAsia="Times New Roman"/>
          <w:sz w:val="28"/>
          <w:szCs w:val="28"/>
          <w:lang w:val="ru-RU"/>
        </w:rPr>
      </w:pPr>
      <w:r w:rsidRPr="00E60C20">
        <w:rPr>
          <w:b/>
          <w:sz w:val="28"/>
          <w:szCs w:val="28"/>
          <w:lang w:val="ru-RU"/>
        </w:rPr>
        <w:t>Предмет исследования:</w:t>
      </w:r>
      <w:r w:rsidRPr="00E60C20">
        <w:rPr>
          <w:sz w:val="28"/>
          <w:szCs w:val="28"/>
          <w:lang w:val="ru-RU"/>
        </w:rPr>
        <w:t xml:space="preserve"> пришкольный участок </w:t>
      </w:r>
      <w:r w:rsidRPr="00E60C20">
        <w:rPr>
          <w:bCs/>
          <w:sz w:val="28"/>
          <w:szCs w:val="28"/>
          <w:lang w:val="ru-RU"/>
        </w:rPr>
        <w:t xml:space="preserve">МБОУ СОШ № 66 г. Пензы имени Виктора Александровича </w:t>
      </w:r>
      <w:proofErr w:type="spellStart"/>
      <w:r w:rsidRPr="00E60C20">
        <w:rPr>
          <w:bCs/>
          <w:sz w:val="28"/>
          <w:szCs w:val="28"/>
          <w:lang w:val="ru-RU"/>
        </w:rPr>
        <w:t>Стукалова</w:t>
      </w:r>
      <w:proofErr w:type="spellEnd"/>
      <w:r w:rsidRPr="00E60C20">
        <w:rPr>
          <w:bCs/>
          <w:sz w:val="28"/>
          <w:szCs w:val="28"/>
          <w:lang w:val="ru-RU"/>
        </w:rPr>
        <w:t xml:space="preserve"> </w:t>
      </w:r>
      <w:r w:rsidRPr="00E60C20">
        <w:rPr>
          <w:rFonts w:eastAsia="Times New Roman"/>
          <w:sz w:val="28"/>
          <w:szCs w:val="28"/>
          <w:lang w:val="ru-RU"/>
        </w:rPr>
        <w:t>корпуса № 2.</w:t>
      </w:r>
    </w:p>
    <w:p w:rsidR="001B2934" w:rsidRPr="00E60C20" w:rsidRDefault="001B2934" w:rsidP="00E60C20">
      <w:pPr>
        <w:jc w:val="both"/>
        <w:rPr>
          <w:rFonts w:eastAsia="Times New Roman"/>
          <w:sz w:val="28"/>
          <w:szCs w:val="28"/>
          <w:lang w:val="ru-RU"/>
        </w:rPr>
      </w:pPr>
      <w:r w:rsidRPr="00E60C20">
        <w:rPr>
          <w:b/>
          <w:sz w:val="28"/>
          <w:szCs w:val="28"/>
          <w:lang w:val="ru-RU"/>
        </w:rPr>
        <w:t>Объект исследования:</w:t>
      </w:r>
      <w:r w:rsidRPr="00E60C20">
        <w:rPr>
          <w:sz w:val="28"/>
          <w:szCs w:val="28"/>
          <w:lang w:val="ru-RU"/>
        </w:rPr>
        <w:t xml:space="preserve"> дизайнерское оформление пришкольного участка </w:t>
      </w:r>
      <w:r w:rsidRPr="00E60C20">
        <w:rPr>
          <w:bCs/>
          <w:sz w:val="28"/>
          <w:szCs w:val="28"/>
          <w:lang w:val="ru-RU"/>
        </w:rPr>
        <w:t xml:space="preserve">МБОУ СОШ № 66 г. Пензы имени Виктора Александровича </w:t>
      </w:r>
      <w:proofErr w:type="spellStart"/>
      <w:r w:rsidRPr="00E60C20">
        <w:rPr>
          <w:bCs/>
          <w:sz w:val="28"/>
          <w:szCs w:val="28"/>
          <w:lang w:val="ru-RU"/>
        </w:rPr>
        <w:t>Стукалова</w:t>
      </w:r>
      <w:proofErr w:type="spellEnd"/>
      <w:r w:rsidRPr="00E60C20">
        <w:rPr>
          <w:bCs/>
          <w:sz w:val="28"/>
          <w:szCs w:val="28"/>
          <w:lang w:val="ru-RU"/>
        </w:rPr>
        <w:t xml:space="preserve"> </w:t>
      </w:r>
      <w:r w:rsidRPr="00E60C20">
        <w:rPr>
          <w:rFonts w:eastAsia="Times New Roman"/>
          <w:sz w:val="28"/>
          <w:szCs w:val="28"/>
          <w:lang w:val="ru-RU"/>
        </w:rPr>
        <w:t>корпуса № 2.</w:t>
      </w:r>
    </w:p>
    <w:p w:rsidR="001B2934" w:rsidRPr="00E60C20" w:rsidRDefault="001B2934" w:rsidP="00E60C20">
      <w:pPr>
        <w:jc w:val="both"/>
        <w:rPr>
          <w:sz w:val="28"/>
          <w:szCs w:val="28"/>
          <w:lang w:val="ru-RU"/>
        </w:rPr>
      </w:pPr>
      <w:r w:rsidRPr="00E60C20">
        <w:rPr>
          <w:b/>
          <w:sz w:val="28"/>
          <w:szCs w:val="28"/>
          <w:lang w:val="ru-RU"/>
        </w:rPr>
        <w:t xml:space="preserve">Методы: </w:t>
      </w:r>
      <w:r w:rsidRPr="00E60C20">
        <w:rPr>
          <w:sz w:val="28"/>
          <w:szCs w:val="28"/>
          <w:lang w:val="ru-RU"/>
        </w:rPr>
        <w:t>сравнительно-аналитический, проектирование, исследовательский.</w:t>
      </w:r>
    </w:p>
    <w:p w:rsidR="001B2934" w:rsidRPr="00E60C20" w:rsidRDefault="001B2934" w:rsidP="00E60C20">
      <w:pPr>
        <w:pStyle w:val="a4"/>
        <w:jc w:val="both"/>
        <w:rPr>
          <w:rFonts w:ascii="Times New Roman" w:hAnsi="Times New Roman" w:cs="Times New Roman"/>
          <w:b/>
          <w:sz w:val="28"/>
          <w:szCs w:val="28"/>
        </w:rPr>
      </w:pPr>
      <w:r w:rsidRPr="00E60C20">
        <w:rPr>
          <w:rFonts w:ascii="Times New Roman" w:hAnsi="Times New Roman" w:cs="Times New Roman"/>
          <w:b/>
          <w:sz w:val="28"/>
          <w:szCs w:val="28"/>
        </w:rPr>
        <w:t>Глава 1. Описание проекта.</w:t>
      </w:r>
    </w:p>
    <w:p w:rsidR="001B2934" w:rsidRPr="00E60C20" w:rsidRDefault="001B2934" w:rsidP="00E60C20">
      <w:pPr>
        <w:pStyle w:val="a4"/>
        <w:numPr>
          <w:ilvl w:val="1"/>
          <w:numId w:val="11"/>
        </w:numPr>
        <w:spacing w:after="240"/>
        <w:jc w:val="both"/>
        <w:rPr>
          <w:rFonts w:ascii="Times New Roman" w:hAnsi="Times New Roman" w:cs="Times New Roman"/>
          <w:b/>
          <w:sz w:val="28"/>
          <w:szCs w:val="28"/>
        </w:rPr>
      </w:pPr>
      <w:r w:rsidRPr="00E60C20">
        <w:rPr>
          <w:rFonts w:ascii="Times New Roman" w:hAnsi="Times New Roman" w:cs="Times New Roman"/>
          <w:b/>
          <w:sz w:val="28"/>
          <w:szCs w:val="28"/>
        </w:rPr>
        <w:t>Основные характеристики пришкольного участка.</w:t>
      </w:r>
    </w:p>
    <w:p w:rsidR="001B2934" w:rsidRPr="00E60C20" w:rsidRDefault="001B2934" w:rsidP="00E60C20">
      <w:pPr>
        <w:spacing w:after="240"/>
        <w:ind w:firstLine="360"/>
        <w:jc w:val="both"/>
        <w:rPr>
          <w:sz w:val="28"/>
          <w:szCs w:val="28"/>
          <w:lang w:val="ru-RU"/>
        </w:rPr>
      </w:pPr>
      <w:r w:rsidRPr="00E60C20">
        <w:rPr>
          <w:sz w:val="28"/>
          <w:szCs w:val="28"/>
          <w:lang w:val="ru-RU"/>
        </w:rPr>
        <w:t xml:space="preserve">Пришкольный участок включает в себя различные природные объекты, имеющие эстетическую, природоохранную и историческую ценность. Оформление пришкольного участка началось со дня основания </w:t>
      </w:r>
      <w:r w:rsidRPr="00E60C20">
        <w:rPr>
          <w:rFonts w:eastAsia="Times New Roman"/>
          <w:sz w:val="28"/>
          <w:szCs w:val="28"/>
          <w:lang w:val="ru-RU"/>
        </w:rPr>
        <w:t xml:space="preserve">корпуса № 2 </w:t>
      </w:r>
      <w:r w:rsidRPr="00E60C20">
        <w:rPr>
          <w:bCs/>
          <w:sz w:val="28"/>
          <w:szCs w:val="28"/>
          <w:lang w:val="ru-RU"/>
        </w:rPr>
        <w:t xml:space="preserve">МБОУ СОШ № 66 г. Пензы имени Виктора Александровича </w:t>
      </w:r>
      <w:proofErr w:type="spellStart"/>
      <w:r w:rsidRPr="00E60C20">
        <w:rPr>
          <w:bCs/>
          <w:sz w:val="28"/>
          <w:szCs w:val="28"/>
          <w:lang w:val="ru-RU"/>
        </w:rPr>
        <w:t>Стукалова</w:t>
      </w:r>
      <w:proofErr w:type="spellEnd"/>
      <w:r w:rsidRPr="00E60C20">
        <w:rPr>
          <w:sz w:val="28"/>
          <w:szCs w:val="28"/>
          <w:lang w:val="ru-RU"/>
        </w:rPr>
        <w:t xml:space="preserve">, 1 </w:t>
      </w:r>
      <w:r w:rsidRPr="00E60C20">
        <w:rPr>
          <w:sz w:val="28"/>
          <w:szCs w:val="28"/>
          <w:lang w:val="ru-RU"/>
        </w:rPr>
        <w:lastRenderedPageBreak/>
        <w:t>сентября 1962 года. Участок расположен в микрорайоне «</w:t>
      </w:r>
      <w:proofErr w:type="spellStart"/>
      <w:r w:rsidRPr="00E60C20">
        <w:rPr>
          <w:sz w:val="28"/>
          <w:szCs w:val="28"/>
          <w:lang w:val="ru-RU"/>
        </w:rPr>
        <w:t>Шуист</w:t>
      </w:r>
      <w:proofErr w:type="spellEnd"/>
      <w:r w:rsidRPr="00E60C20">
        <w:rPr>
          <w:sz w:val="28"/>
          <w:szCs w:val="28"/>
          <w:lang w:val="ru-RU"/>
        </w:rPr>
        <w:t>». По данным технического паспорта пришкольный участок имеет площадь 10 099 м</w:t>
      </w:r>
      <w:r w:rsidRPr="00E60C20">
        <w:rPr>
          <w:sz w:val="28"/>
          <w:szCs w:val="28"/>
          <w:vertAlign w:val="superscript"/>
          <w:lang w:val="ru-RU"/>
        </w:rPr>
        <w:t xml:space="preserve">2 </w:t>
      </w:r>
      <w:r w:rsidRPr="00E60C20">
        <w:rPr>
          <w:sz w:val="28"/>
          <w:szCs w:val="28"/>
          <w:lang w:val="ru-RU"/>
        </w:rPr>
        <w:t>. [7] На территории участка расположено 3-хэтажное здание школы, сарай, спортплощадка, клумбы, дендрарий, кустарниковая аллея и опытный участок</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м. приложение документ № 1, схема № 1) Так же в 20</w:t>
      </w:r>
      <w:r w:rsidR="000B6145" w:rsidRPr="00E60C20">
        <w:rPr>
          <w:sz w:val="28"/>
          <w:szCs w:val="28"/>
          <w:lang w:val="ru-RU"/>
        </w:rPr>
        <w:t>19</w:t>
      </w:r>
      <w:r w:rsidRPr="00E60C20">
        <w:rPr>
          <w:sz w:val="28"/>
          <w:szCs w:val="28"/>
          <w:lang w:val="ru-RU"/>
        </w:rPr>
        <w:t xml:space="preserve"> году за забором было заложено две клумбы по проекту «Сквер «Наш дом»</w:t>
      </w:r>
    </w:p>
    <w:p w:rsidR="001B2934" w:rsidRPr="00E60C20" w:rsidRDefault="001B2934" w:rsidP="00E60C20">
      <w:pPr>
        <w:jc w:val="both"/>
        <w:rPr>
          <w:rFonts w:eastAsia="Times New Roman"/>
          <w:sz w:val="28"/>
          <w:szCs w:val="28"/>
          <w:lang w:val="ru-RU"/>
        </w:rPr>
      </w:pPr>
      <w:r w:rsidRPr="00E60C20">
        <w:rPr>
          <w:b/>
          <w:sz w:val="28"/>
          <w:szCs w:val="28"/>
          <w:lang w:val="ru-RU"/>
        </w:rPr>
        <w:t xml:space="preserve">Местонахождения: </w:t>
      </w:r>
      <w:r w:rsidRPr="00E60C20">
        <w:rPr>
          <w:sz w:val="28"/>
          <w:szCs w:val="28"/>
          <w:lang w:val="ru-RU"/>
        </w:rPr>
        <w:t xml:space="preserve">г. Пенза, территория школьного двора пришкольный участок </w:t>
      </w:r>
      <w:r w:rsidRPr="00E60C20">
        <w:rPr>
          <w:bCs/>
          <w:sz w:val="28"/>
          <w:szCs w:val="28"/>
          <w:lang w:val="ru-RU"/>
        </w:rPr>
        <w:t xml:space="preserve">МБОУ СОШ № 66 г. Пензы имени Виктора Александровича </w:t>
      </w:r>
      <w:proofErr w:type="spellStart"/>
      <w:r w:rsidRPr="00E60C20">
        <w:rPr>
          <w:bCs/>
          <w:sz w:val="28"/>
          <w:szCs w:val="28"/>
          <w:lang w:val="ru-RU"/>
        </w:rPr>
        <w:t>Стукалова</w:t>
      </w:r>
      <w:proofErr w:type="spellEnd"/>
      <w:r w:rsidRPr="00E60C20">
        <w:rPr>
          <w:bCs/>
          <w:sz w:val="28"/>
          <w:szCs w:val="28"/>
          <w:lang w:val="ru-RU"/>
        </w:rPr>
        <w:t xml:space="preserve"> </w:t>
      </w:r>
      <w:r w:rsidRPr="00E60C20">
        <w:rPr>
          <w:rFonts w:eastAsia="Times New Roman"/>
          <w:sz w:val="28"/>
          <w:szCs w:val="28"/>
          <w:lang w:val="ru-RU"/>
        </w:rPr>
        <w:t>корпуса № 2.</w:t>
      </w:r>
    </w:p>
    <w:p w:rsidR="001B2934" w:rsidRPr="00E60C20" w:rsidRDefault="001B2934" w:rsidP="00E60C20">
      <w:pPr>
        <w:numPr>
          <w:ilvl w:val="0"/>
          <w:numId w:val="2"/>
        </w:numPr>
        <w:spacing w:after="0"/>
        <w:ind w:left="426" w:hanging="426"/>
        <w:jc w:val="both"/>
        <w:rPr>
          <w:b/>
          <w:sz w:val="28"/>
          <w:szCs w:val="28"/>
        </w:rPr>
      </w:pPr>
      <w:proofErr w:type="spellStart"/>
      <w:r w:rsidRPr="00E60C20">
        <w:rPr>
          <w:b/>
          <w:sz w:val="28"/>
          <w:szCs w:val="28"/>
        </w:rPr>
        <w:t>Год</w:t>
      </w:r>
      <w:proofErr w:type="spellEnd"/>
      <w:r w:rsidRPr="00E60C20">
        <w:rPr>
          <w:b/>
          <w:sz w:val="28"/>
          <w:szCs w:val="28"/>
        </w:rPr>
        <w:t xml:space="preserve"> </w:t>
      </w:r>
      <w:proofErr w:type="spellStart"/>
      <w:r w:rsidRPr="00E60C20">
        <w:rPr>
          <w:b/>
          <w:sz w:val="28"/>
          <w:szCs w:val="28"/>
        </w:rPr>
        <w:t>закладки</w:t>
      </w:r>
      <w:proofErr w:type="spellEnd"/>
      <w:r w:rsidRPr="00E60C20">
        <w:rPr>
          <w:b/>
          <w:sz w:val="28"/>
          <w:szCs w:val="28"/>
        </w:rPr>
        <w:t xml:space="preserve">: </w:t>
      </w:r>
      <w:r w:rsidRPr="00E60C20">
        <w:rPr>
          <w:sz w:val="28"/>
          <w:szCs w:val="28"/>
        </w:rPr>
        <w:t xml:space="preserve">1962 </w:t>
      </w:r>
      <w:proofErr w:type="spellStart"/>
      <w:r w:rsidRPr="00E60C20">
        <w:rPr>
          <w:sz w:val="28"/>
          <w:szCs w:val="28"/>
        </w:rPr>
        <w:t>год</w:t>
      </w:r>
      <w:proofErr w:type="spellEnd"/>
    </w:p>
    <w:p w:rsidR="001B2934" w:rsidRPr="00E60C20" w:rsidRDefault="001B2934" w:rsidP="00E60C20">
      <w:pPr>
        <w:numPr>
          <w:ilvl w:val="0"/>
          <w:numId w:val="2"/>
        </w:numPr>
        <w:spacing w:after="0"/>
        <w:ind w:left="426" w:hanging="426"/>
        <w:jc w:val="both"/>
        <w:rPr>
          <w:b/>
          <w:sz w:val="28"/>
          <w:szCs w:val="28"/>
        </w:rPr>
      </w:pPr>
      <w:proofErr w:type="spellStart"/>
      <w:r w:rsidRPr="00E60C20">
        <w:rPr>
          <w:b/>
          <w:sz w:val="28"/>
          <w:szCs w:val="28"/>
        </w:rPr>
        <w:t>Состояние</w:t>
      </w:r>
      <w:proofErr w:type="spellEnd"/>
      <w:r w:rsidRPr="00E60C20">
        <w:rPr>
          <w:b/>
          <w:sz w:val="28"/>
          <w:szCs w:val="28"/>
        </w:rPr>
        <w:t xml:space="preserve">: </w:t>
      </w:r>
      <w:proofErr w:type="spellStart"/>
      <w:r w:rsidRPr="00E60C20">
        <w:rPr>
          <w:sz w:val="28"/>
          <w:szCs w:val="28"/>
        </w:rPr>
        <w:t>хорошее</w:t>
      </w:r>
      <w:proofErr w:type="spellEnd"/>
      <w:r w:rsidRPr="00E60C20">
        <w:rPr>
          <w:sz w:val="28"/>
          <w:szCs w:val="28"/>
        </w:rPr>
        <w:t xml:space="preserve">, </w:t>
      </w:r>
      <w:proofErr w:type="spellStart"/>
      <w:r w:rsidRPr="00E60C20">
        <w:rPr>
          <w:sz w:val="28"/>
          <w:szCs w:val="28"/>
        </w:rPr>
        <w:t>местами</w:t>
      </w:r>
      <w:proofErr w:type="spellEnd"/>
      <w:r w:rsidRPr="00E60C20">
        <w:rPr>
          <w:sz w:val="28"/>
          <w:szCs w:val="28"/>
        </w:rPr>
        <w:t xml:space="preserve"> </w:t>
      </w:r>
      <w:proofErr w:type="spellStart"/>
      <w:r w:rsidRPr="00E60C20">
        <w:rPr>
          <w:sz w:val="28"/>
          <w:szCs w:val="28"/>
        </w:rPr>
        <w:t>удовлетворительное</w:t>
      </w:r>
      <w:proofErr w:type="spellEnd"/>
    </w:p>
    <w:p w:rsidR="001B2934" w:rsidRPr="00E60C20" w:rsidRDefault="001B2934" w:rsidP="00E60C20">
      <w:pPr>
        <w:numPr>
          <w:ilvl w:val="0"/>
          <w:numId w:val="2"/>
        </w:numPr>
        <w:spacing w:after="0"/>
        <w:ind w:left="426" w:hanging="426"/>
        <w:jc w:val="both"/>
        <w:rPr>
          <w:b/>
          <w:sz w:val="28"/>
          <w:szCs w:val="28"/>
        </w:rPr>
      </w:pPr>
      <w:proofErr w:type="spellStart"/>
      <w:r w:rsidRPr="00E60C20">
        <w:rPr>
          <w:b/>
          <w:sz w:val="28"/>
          <w:szCs w:val="28"/>
        </w:rPr>
        <w:t>Охрана</w:t>
      </w:r>
      <w:proofErr w:type="spellEnd"/>
      <w:r w:rsidRPr="00E60C20">
        <w:rPr>
          <w:b/>
          <w:sz w:val="28"/>
          <w:szCs w:val="28"/>
        </w:rPr>
        <w:t xml:space="preserve">: </w:t>
      </w:r>
      <w:proofErr w:type="spellStart"/>
      <w:r w:rsidRPr="00E60C20">
        <w:rPr>
          <w:sz w:val="28"/>
          <w:szCs w:val="28"/>
        </w:rPr>
        <w:t>частичная</w:t>
      </w:r>
      <w:proofErr w:type="spellEnd"/>
    </w:p>
    <w:p w:rsidR="001B2934" w:rsidRPr="00E60C20" w:rsidRDefault="001B2934" w:rsidP="00E60C20">
      <w:pPr>
        <w:numPr>
          <w:ilvl w:val="0"/>
          <w:numId w:val="2"/>
        </w:numPr>
        <w:spacing w:after="0"/>
        <w:ind w:left="426" w:hanging="426"/>
        <w:jc w:val="both"/>
        <w:rPr>
          <w:sz w:val="28"/>
          <w:szCs w:val="28"/>
        </w:rPr>
      </w:pPr>
      <w:proofErr w:type="spellStart"/>
      <w:r w:rsidRPr="00E60C20">
        <w:rPr>
          <w:b/>
          <w:sz w:val="28"/>
          <w:szCs w:val="28"/>
        </w:rPr>
        <w:t>Площадь</w:t>
      </w:r>
      <w:proofErr w:type="spellEnd"/>
      <w:r w:rsidRPr="00E60C20">
        <w:rPr>
          <w:sz w:val="28"/>
          <w:szCs w:val="28"/>
        </w:rPr>
        <w:t>: 10 099 м</w:t>
      </w:r>
      <w:r w:rsidRPr="00E60C20">
        <w:rPr>
          <w:sz w:val="28"/>
          <w:szCs w:val="28"/>
          <w:vertAlign w:val="superscript"/>
        </w:rPr>
        <w:t>2</w:t>
      </w:r>
    </w:p>
    <w:p w:rsidR="001B2934" w:rsidRPr="00E60C20" w:rsidRDefault="001B2934" w:rsidP="00E60C20">
      <w:pPr>
        <w:numPr>
          <w:ilvl w:val="0"/>
          <w:numId w:val="2"/>
        </w:numPr>
        <w:spacing w:after="0"/>
        <w:ind w:left="426" w:hanging="426"/>
        <w:jc w:val="both"/>
        <w:rPr>
          <w:sz w:val="28"/>
          <w:szCs w:val="28"/>
          <w:lang w:val="ru-RU"/>
        </w:rPr>
      </w:pPr>
      <w:r w:rsidRPr="00E60C20">
        <w:rPr>
          <w:b/>
          <w:sz w:val="28"/>
          <w:szCs w:val="28"/>
          <w:lang w:val="ru-RU"/>
        </w:rPr>
        <w:t>Режим пользования</w:t>
      </w:r>
      <w:r w:rsidRPr="00E60C20">
        <w:rPr>
          <w:sz w:val="28"/>
          <w:szCs w:val="28"/>
          <w:lang w:val="ru-RU"/>
        </w:rPr>
        <w:t>:</w:t>
      </w:r>
      <w:r w:rsidRPr="00E60C20">
        <w:rPr>
          <w:b/>
          <w:sz w:val="28"/>
          <w:szCs w:val="28"/>
          <w:lang w:val="ru-RU"/>
        </w:rPr>
        <w:t xml:space="preserve"> </w:t>
      </w:r>
      <w:r w:rsidRPr="00E60C20">
        <w:rPr>
          <w:sz w:val="28"/>
          <w:szCs w:val="28"/>
          <w:lang w:val="ru-RU"/>
        </w:rPr>
        <w:t>учебные экскурсии, исследовательские работы, уборка территории, благоустройство, проектирование, дизайнерское оформление</w:t>
      </w:r>
    </w:p>
    <w:p w:rsidR="001B2934" w:rsidRPr="00E60C20" w:rsidRDefault="001B2934" w:rsidP="00E60C20">
      <w:pPr>
        <w:numPr>
          <w:ilvl w:val="0"/>
          <w:numId w:val="2"/>
        </w:numPr>
        <w:spacing w:after="0"/>
        <w:ind w:left="426" w:hanging="426"/>
        <w:jc w:val="both"/>
        <w:rPr>
          <w:b/>
          <w:sz w:val="28"/>
          <w:szCs w:val="28"/>
        </w:rPr>
      </w:pPr>
      <w:proofErr w:type="spellStart"/>
      <w:r w:rsidRPr="00E60C20">
        <w:rPr>
          <w:b/>
          <w:sz w:val="28"/>
          <w:szCs w:val="28"/>
        </w:rPr>
        <w:t>Запрещается</w:t>
      </w:r>
      <w:proofErr w:type="spellEnd"/>
      <w:r w:rsidRPr="00E60C20">
        <w:rPr>
          <w:b/>
          <w:sz w:val="28"/>
          <w:szCs w:val="28"/>
        </w:rPr>
        <w:t xml:space="preserve">: </w:t>
      </w:r>
      <w:proofErr w:type="spellStart"/>
      <w:r w:rsidRPr="00E60C20">
        <w:rPr>
          <w:sz w:val="28"/>
          <w:szCs w:val="28"/>
        </w:rPr>
        <w:t>загрязнение</w:t>
      </w:r>
      <w:proofErr w:type="spellEnd"/>
    </w:p>
    <w:p w:rsidR="001B2934" w:rsidRPr="00E60C20" w:rsidRDefault="001B2934" w:rsidP="00E60C20">
      <w:pPr>
        <w:numPr>
          <w:ilvl w:val="0"/>
          <w:numId w:val="2"/>
        </w:numPr>
        <w:spacing w:after="0"/>
        <w:ind w:left="426" w:hanging="426"/>
        <w:jc w:val="both"/>
        <w:rPr>
          <w:b/>
          <w:sz w:val="28"/>
          <w:szCs w:val="28"/>
          <w:lang w:val="ru-RU"/>
        </w:rPr>
      </w:pPr>
      <w:r w:rsidRPr="00E60C20">
        <w:rPr>
          <w:b/>
          <w:sz w:val="28"/>
          <w:szCs w:val="28"/>
          <w:lang w:val="ru-RU"/>
        </w:rPr>
        <w:t xml:space="preserve">Назначение пришкольного участка: </w:t>
      </w:r>
      <w:r w:rsidRPr="00E60C20">
        <w:rPr>
          <w:sz w:val="28"/>
          <w:szCs w:val="28"/>
          <w:lang w:val="ru-RU"/>
        </w:rPr>
        <w:t>учебно-познавательное, эстетическое, природоохранное</w:t>
      </w:r>
    </w:p>
    <w:p w:rsidR="001B2934" w:rsidRPr="00E60C20" w:rsidRDefault="001B2934" w:rsidP="00E60C20">
      <w:pPr>
        <w:numPr>
          <w:ilvl w:val="0"/>
          <w:numId w:val="2"/>
        </w:numPr>
        <w:spacing w:after="0"/>
        <w:ind w:left="426" w:hanging="426"/>
        <w:jc w:val="both"/>
        <w:rPr>
          <w:b/>
          <w:sz w:val="28"/>
          <w:szCs w:val="28"/>
        </w:rPr>
      </w:pPr>
      <w:proofErr w:type="spellStart"/>
      <w:r w:rsidRPr="00E60C20">
        <w:rPr>
          <w:b/>
          <w:sz w:val="28"/>
          <w:szCs w:val="28"/>
        </w:rPr>
        <w:t>Задачи</w:t>
      </w:r>
      <w:proofErr w:type="spellEnd"/>
      <w:r w:rsidRPr="00E60C20">
        <w:rPr>
          <w:b/>
          <w:sz w:val="28"/>
          <w:szCs w:val="28"/>
        </w:rPr>
        <w:t xml:space="preserve"> </w:t>
      </w:r>
      <w:proofErr w:type="spellStart"/>
      <w:r w:rsidRPr="00E60C20">
        <w:rPr>
          <w:b/>
          <w:sz w:val="28"/>
          <w:szCs w:val="28"/>
        </w:rPr>
        <w:t>пришкольного</w:t>
      </w:r>
      <w:proofErr w:type="spellEnd"/>
      <w:r w:rsidRPr="00E60C20">
        <w:rPr>
          <w:b/>
          <w:sz w:val="28"/>
          <w:szCs w:val="28"/>
        </w:rPr>
        <w:t xml:space="preserve"> </w:t>
      </w:r>
      <w:proofErr w:type="spellStart"/>
      <w:r w:rsidRPr="00E60C20">
        <w:rPr>
          <w:b/>
          <w:sz w:val="28"/>
          <w:szCs w:val="28"/>
        </w:rPr>
        <w:t>участка</w:t>
      </w:r>
      <w:proofErr w:type="spellEnd"/>
      <w:r w:rsidRPr="00E60C20">
        <w:rPr>
          <w:b/>
          <w:sz w:val="28"/>
          <w:szCs w:val="28"/>
        </w:rPr>
        <w:t>:</w:t>
      </w:r>
    </w:p>
    <w:p w:rsidR="001B2934" w:rsidRPr="00E60C20" w:rsidRDefault="001B2934" w:rsidP="00E60C20">
      <w:pPr>
        <w:numPr>
          <w:ilvl w:val="0"/>
          <w:numId w:val="3"/>
        </w:numPr>
        <w:spacing w:after="0"/>
        <w:jc w:val="both"/>
        <w:rPr>
          <w:sz w:val="28"/>
          <w:szCs w:val="28"/>
          <w:lang w:val="ru-RU"/>
        </w:rPr>
      </w:pPr>
      <w:r w:rsidRPr="00E60C20">
        <w:rPr>
          <w:sz w:val="28"/>
          <w:szCs w:val="28"/>
          <w:lang w:val="ru-RU"/>
        </w:rPr>
        <w:t>дать природоохранные знания и умения учащимся школы;</w:t>
      </w:r>
    </w:p>
    <w:p w:rsidR="001B2934" w:rsidRPr="00E60C20" w:rsidRDefault="001B2934" w:rsidP="00E60C20">
      <w:pPr>
        <w:numPr>
          <w:ilvl w:val="0"/>
          <w:numId w:val="3"/>
        </w:numPr>
        <w:spacing w:after="0"/>
        <w:jc w:val="both"/>
        <w:rPr>
          <w:sz w:val="28"/>
          <w:szCs w:val="28"/>
          <w:lang w:val="ru-RU"/>
        </w:rPr>
      </w:pPr>
      <w:r w:rsidRPr="00E60C20">
        <w:rPr>
          <w:sz w:val="28"/>
          <w:szCs w:val="28"/>
          <w:lang w:val="ru-RU"/>
        </w:rPr>
        <w:t>воспитать любовь и бережное отношение к природе, школе, городу, малой Родине;</w:t>
      </w:r>
    </w:p>
    <w:p w:rsidR="001B2934" w:rsidRPr="00E60C20" w:rsidRDefault="001B2934" w:rsidP="00E60C20">
      <w:pPr>
        <w:numPr>
          <w:ilvl w:val="0"/>
          <w:numId w:val="3"/>
        </w:numPr>
        <w:spacing w:after="0"/>
        <w:jc w:val="both"/>
        <w:rPr>
          <w:sz w:val="28"/>
          <w:szCs w:val="28"/>
          <w:lang w:val="ru-RU"/>
        </w:rPr>
      </w:pPr>
      <w:r w:rsidRPr="00E60C20">
        <w:rPr>
          <w:sz w:val="28"/>
          <w:szCs w:val="28"/>
          <w:lang w:val="ru-RU"/>
        </w:rPr>
        <w:t>формировать личную ответственность у учащихся за сохранность природных объектов;</w:t>
      </w:r>
    </w:p>
    <w:p w:rsidR="001B2934" w:rsidRPr="00E60C20" w:rsidRDefault="001B2934" w:rsidP="00E60C20">
      <w:pPr>
        <w:numPr>
          <w:ilvl w:val="0"/>
          <w:numId w:val="3"/>
        </w:numPr>
        <w:tabs>
          <w:tab w:val="left" w:pos="1134"/>
        </w:tabs>
        <w:spacing w:after="0"/>
        <w:jc w:val="both"/>
        <w:rPr>
          <w:sz w:val="28"/>
          <w:szCs w:val="28"/>
          <w:lang w:val="ru-RU"/>
        </w:rPr>
      </w:pPr>
      <w:r w:rsidRPr="00E60C20">
        <w:rPr>
          <w:sz w:val="28"/>
          <w:szCs w:val="28"/>
          <w:lang w:val="ru-RU"/>
        </w:rPr>
        <w:t>формирование экологической культуры поведения в природе;</w:t>
      </w:r>
    </w:p>
    <w:p w:rsidR="001B2934" w:rsidRPr="00E60C20" w:rsidRDefault="001B2934" w:rsidP="00E60C20">
      <w:pPr>
        <w:numPr>
          <w:ilvl w:val="0"/>
          <w:numId w:val="3"/>
        </w:numPr>
        <w:spacing w:after="0"/>
        <w:jc w:val="both"/>
        <w:rPr>
          <w:sz w:val="28"/>
          <w:szCs w:val="28"/>
          <w:lang w:val="ru-RU"/>
        </w:rPr>
      </w:pPr>
      <w:r w:rsidRPr="00E60C20">
        <w:rPr>
          <w:sz w:val="28"/>
          <w:szCs w:val="28"/>
          <w:lang w:val="ru-RU"/>
        </w:rPr>
        <w:t>привлечение учащихся к участию в экологических олимпиадах и конкурсах</w:t>
      </w:r>
    </w:p>
    <w:p w:rsidR="001B2934" w:rsidRPr="00E60C20" w:rsidRDefault="001B2934" w:rsidP="00E60C20">
      <w:pPr>
        <w:numPr>
          <w:ilvl w:val="0"/>
          <w:numId w:val="1"/>
        </w:numPr>
        <w:tabs>
          <w:tab w:val="left" w:pos="1134"/>
        </w:tabs>
        <w:spacing w:after="0"/>
        <w:ind w:hanging="11"/>
        <w:jc w:val="both"/>
        <w:rPr>
          <w:sz w:val="28"/>
          <w:szCs w:val="28"/>
        </w:rPr>
      </w:pPr>
      <w:proofErr w:type="spellStart"/>
      <w:proofErr w:type="gramStart"/>
      <w:r w:rsidRPr="00E60C20">
        <w:rPr>
          <w:sz w:val="28"/>
          <w:szCs w:val="28"/>
        </w:rPr>
        <w:t>пропаганда</w:t>
      </w:r>
      <w:proofErr w:type="spellEnd"/>
      <w:proofErr w:type="gramEnd"/>
      <w:r w:rsidRPr="00E60C20">
        <w:rPr>
          <w:sz w:val="28"/>
          <w:szCs w:val="28"/>
        </w:rPr>
        <w:t xml:space="preserve"> </w:t>
      </w:r>
      <w:proofErr w:type="spellStart"/>
      <w:r w:rsidRPr="00E60C20">
        <w:rPr>
          <w:sz w:val="28"/>
          <w:szCs w:val="28"/>
        </w:rPr>
        <w:t>экологических</w:t>
      </w:r>
      <w:proofErr w:type="spellEnd"/>
      <w:r w:rsidRPr="00E60C20">
        <w:rPr>
          <w:sz w:val="28"/>
          <w:szCs w:val="28"/>
        </w:rPr>
        <w:t xml:space="preserve"> </w:t>
      </w:r>
      <w:proofErr w:type="spellStart"/>
      <w:r w:rsidRPr="00E60C20">
        <w:rPr>
          <w:sz w:val="28"/>
          <w:szCs w:val="28"/>
        </w:rPr>
        <w:t>знаний</w:t>
      </w:r>
      <w:proofErr w:type="spellEnd"/>
      <w:r w:rsidRPr="00E60C20">
        <w:rPr>
          <w:sz w:val="28"/>
          <w:szCs w:val="28"/>
        </w:rPr>
        <w:t xml:space="preserve">. </w:t>
      </w:r>
    </w:p>
    <w:p w:rsidR="001B2934" w:rsidRPr="00E60C20" w:rsidRDefault="001B2934" w:rsidP="00E60C20">
      <w:pPr>
        <w:shd w:val="clear" w:color="auto" w:fill="FFFFFF"/>
        <w:spacing w:before="75" w:after="75"/>
        <w:jc w:val="both"/>
        <w:rPr>
          <w:rFonts w:eastAsia="Times New Roman"/>
          <w:sz w:val="28"/>
          <w:szCs w:val="28"/>
          <w:lang w:val="ru-RU"/>
        </w:rPr>
      </w:pPr>
      <w:r w:rsidRPr="00E60C20">
        <w:rPr>
          <w:rFonts w:eastAsia="Times New Roman"/>
          <w:b/>
          <w:sz w:val="28"/>
          <w:szCs w:val="28"/>
          <w:lang w:val="ru-RU"/>
        </w:rPr>
        <w:t>Значение пришкольного участка:</w:t>
      </w:r>
      <w:r w:rsidRPr="00E60C20">
        <w:rPr>
          <w:rFonts w:eastAsia="Times New Roman"/>
          <w:b/>
          <w:sz w:val="28"/>
          <w:szCs w:val="28"/>
        </w:rPr>
        <w:t> </w:t>
      </w:r>
      <w:r w:rsidRPr="00E60C20">
        <w:rPr>
          <w:rFonts w:eastAsia="Times New Roman"/>
          <w:sz w:val="28"/>
          <w:szCs w:val="28"/>
          <w:lang w:val="ru-RU"/>
        </w:rPr>
        <w:t>экологическое образование и воспитание учащихся, привитие любви к природе, желание ее беречь и воспитание чувства ответственности за ее судьбу.</w:t>
      </w:r>
      <w:r w:rsidRPr="00E60C20">
        <w:rPr>
          <w:rFonts w:eastAsia="Times New Roman"/>
          <w:sz w:val="28"/>
          <w:szCs w:val="28"/>
        </w:rPr>
        <w:t> </w:t>
      </w:r>
      <w:r w:rsidRPr="00E60C20">
        <w:rPr>
          <w:rFonts w:eastAsia="Times New Roman"/>
          <w:sz w:val="28"/>
          <w:szCs w:val="28"/>
          <w:lang w:val="ru-RU"/>
        </w:rPr>
        <w:t>На пришкольном участке был разработан маршрут и станции экологической тропы.</w:t>
      </w:r>
    </w:p>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1.2. Краткое содержание проекта.</w:t>
      </w:r>
    </w:p>
    <w:p w:rsidR="001B2934" w:rsidRPr="00E60C20" w:rsidRDefault="001B2934" w:rsidP="00E60C20">
      <w:pPr>
        <w:pStyle w:val="a6"/>
        <w:spacing w:line="276" w:lineRule="auto"/>
        <w:ind w:firstLine="567"/>
        <w:jc w:val="both"/>
        <w:rPr>
          <w:rFonts w:ascii="Times New Roman" w:hAnsi="Times New Roman" w:cs="Times New Roman"/>
          <w:sz w:val="28"/>
          <w:szCs w:val="28"/>
          <w:u w:val="single"/>
        </w:rPr>
      </w:pPr>
      <w:r w:rsidRPr="00E60C20">
        <w:rPr>
          <w:rFonts w:ascii="Times New Roman" w:hAnsi="Times New Roman" w:cs="Times New Roman"/>
          <w:sz w:val="28"/>
          <w:szCs w:val="28"/>
        </w:rPr>
        <w:t xml:space="preserve">Разработанный проект выполняется путем последовательного осуществления перечисленных ниже </w:t>
      </w:r>
      <w:r w:rsidRPr="00E60C20">
        <w:rPr>
          <w:rFonts w:ascii="Times New Roman" w:hAnsi="Times New Roman" w:cs="Times New Roman"/>
          <w:sz w:val="28"/>
          <w:szCs w:val="28"/>
          <w:u w:val="single"/>
        </w:rPr>
        <w:t>этапов:</w:t>
      </w:r>
    </w:p>
    <w:p w:rsidR="001B2934" w:rsidRPr="00E60C20" w:rsidRDefault="001B2934" w:rsidP="00E60C20">
      <w:pPr>
        <w:pStyle w:val="a6"/>
        <w:numPr>
          <w:ilvl w:val="0"/>
          <w:numId w:val="8"/>
        </w:numPr>
        <w:spacing w:line="276" w:lineRule="auto"/>
        <w:ind w:left="1281" w:hanging="357"/>
        <w:jc w:val="both"/>
        <w:rPr>
          <w:rFonts w:ascii="Times New Roman" w:hAnsi="Times New Roman" w:cs="Times New Roman"/>
          <w:sz w:val="28"/>
          <w:szCs w:val="28"/>
        </w:rPr>
      </w:pPr>
      <w:r w:rsidRPr="00E60C20">
        <w:rPr>
          <w:rFonts w:ascii="Times New Roman" w:hAnsi="Times New Roman" w:cs="Times New Roman"/>
          <w:sz w:val="28"/>
          <w:szCs w:val="28"/>
        </w:rPr>
        <w:t xml:space="preserve">Формирование названия проекта и его цели. </w:t>
      </w:r>
    </w:p>
    <w:p w:rsidR="001B2934" w:rsidRPr="00E60C20" w:rsidRDefault="001B2934" w:rsidP="00E60C20">
      <w:pPr>
        <w:pStyle w:val="a6"/>
        <w:spacing w:line="276" w:lineRule="auto"/>
        <w:ind w:firstLine="851"/>
        <w:jc w:val="both"/>
        <w:rPr>
          <w:rFonts w:ascii="Times New Roman" w:hAnsi="Times New Roman" w:cs="Times New Roman"/>
          <w:sz w:val="28"/>
          <w:szCs w:val="28"/>
        </w:rPr>
      </w:pPr>
      <w:r w:rsidRPr="00E60C20">
        <w:rPr>
          <w:rFonts w:ascii="Times New Roman" w:hAnsi="Times New Roman" w:cs="Times New Roman"/>
          <w:sz w:val="28"/>
          <w:szCs w:val="28"/>
        </w:rPr>
        <w:lastRenderedPageBreak/>
        <w:t>К цели проекта были предъявлены определенные требования: она должна быть реальной, целесообразной с эстетической направленностью.</w:t>
      </w:r>
    </w:p>
    <w:p w:rsidR="001B2934" w:rsidRPr="00E60C20" w:rsidRDefault="001B2934" w:rsidP="00E60C20">
      <w:pPr>
        <w:pStyle w:val="a6"/>
        <w:numPr>
          <w:ilvl w:val="0"/>
          <w:numId w:val="8"/>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Планирование работы  в виде формирование задач, которые следовало решить для достижения цели проекта:</w:t>
      </w:r>
    </w:p>
    <w:p w:rsidR="001B2934" w:rsidRPr="00E60C20" w:rsidRDefault="001B2934" w:rsidP="00E60C20">
      <w:pPr>
        <w:pStyle w:val="a6"/>
        <w:numPr>
          <w:ilvl w:val="0"/>
          <w:numId w:val="9"/>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знакомство учащихся с основами цветочно-декоративного оформления территории с элементами садово-паркового дизайна;</w:t>
      </w:r>
    </w:p>
    <w:p w:rsidR="001B2934" w:rsidRPr="00E60C20" w:rsidRDefault="001B2934" w:rsidP="00E60C20">
      <w:pPr>
        <w:pStyle w:val="a6"/>
        <w:numPr>
          <w:ilvl w:val="0"/>
          <w:numId w:val="9"/>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подготовка эскиза цветочной композиции и пояснительной записи к нему, красочные оформления макета и эскиза на бумаге в виде схемы. Посадка и уход за саженцами деревьев: </w:t>
      </w:r>
    </w:p>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подготовка почвы для посадки саженцев;</w:t>
      </w:r>
    </w:p>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создание оптимальных условий для роста и развития саженцев;</w:t>
      </w:r>
    </w:p>
    <w:p w:rsidR="001B2934" w:rsidRPr="00E60C20" w:rsidRDefault="001B2934" w:rsidP="00E60C20">
      <w:pPr>
        <w:pStyle w:val="a6"/>
        <w:numPr>
          <w:ilvl w:val="0"/>
          <w:numId w:val="8"/>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Выращивание качественной цветочной рассады. </w:t>
      </w:r>
    </w:p>
    <w:p w:rsidR="001B2934" w:rsidRPr="00E60C20" w:rsidRDefault="001B2934" w:rsidP="00E60C20">
      <w:pPr>
        <w:pStyle w:val="a6"/>
        <w:numPr>
          <w:ilvl w:val="0"/>
          <w:numId w:val="8"/>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Создание «объекта зеленого строительства » на пустыре по разработанному эскизу и уход за ним.</w:t>
      </w:r>
    </w:p>
    <w:p w:rsidR="001B2934" w:rsidRPr="00E60C20" w:rsidRDefault="001B2934" w:rsidP="00E60C20">
      <w:pPr>
        <w:pStyle w:val="a6"/>
        <w:numPr>
          <w:ilvl w:val="0"/>
          <w:numId w:val="8"/>
        </w:numPr>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Формирование выводов и составление плана на следующий учебный год.</w:t>
      </w:r>
    </w:p>
    <w:p w:rsidR="001B2934" w:rsidRPr="00E60C20" w:rsidRDefault="001B2934" w:rsidP="00E60C20">
      <w:pPr>
        <w:jc w:val="both"/>
        <w:rPr>
          <w:b/>
          <w:sz w:val="28"/>
          <w:szCs w:val="28"/>
          <w:lang w:val="ru-RU"/>
        </w:rPr>
      </w:pPr>
      <w:r w:rsidRPr="00E60C20">
        <w:rPr>
          <w:b/>
          <w:sz w:val="28"/>
          <w:szCs w:val="28"/>
          <w:lang w:val="ru-RU"/>
        </w:rPr>
        <w:t>Глава 2. Программа реализации проекта.</w:t>
      </w:r>
    </w:p>
    <w:p w:rsidR="001B2934" w:rsidRPr="00E60C20" w:rsidRDefault="001B2934" w:rsidP="00E60C20">
      <w:pPr>
        <w:pStyle w:val="a6"/>
        <w:spacing w:line="276" w:lineRule="auto"/>
        <w:ind w:firstLine="567"/>
        <w:jc w:val="both"/>
        <w:rPr>
          <w:rFonts w:ascii="Times New Roman" w:hAnsi="Times New Roman" w:cs="Times New Roman"/>
          <w:sz w:val="28"/>
          <w:szCs w:val="28"/>
        </w:rPr>
      </w:pPr>
      <w:r w:rsidRPr="00E60C20">
        <w:rPr>
          <w:rFonts w:ascii="Times New Roman" w:hAnsi="Times New Roman" w:cs="Times New Roman"/>
          <w:sz w:val="28"/>
          <w:szCs w:val="28"/>
        </w:rPr>
        <w:t xml:space="preserve">Проанализировав  полученные  данные, мы пришли к выводу, что целесообразно составить перспективный  план  благоустройства пришкольного участка. В этот план были включены мероприятия по сбору и анализу информации, осуществленные на 1 этапе работы по теме, а так же мероприятия,  непосредственно направленные на благоустройство прилегающего к школе пустыря. </w:t>
      </w:r>
    </w:p>
    <w:p w:rsidR="001B2934" w:rsidRPr="00E60C20" w:rsidRDefault="001B2934" w:rsidP="00E60C20">
      <w:pPr>
        <w:spacing w:before="100" w:beforeAutospacing="1" w:after="100" w:afterAutospacing="1"/>
        <w:ind w:firstLine="360"/>
        <w:rPr>
          <w:rFonts w:eastAsia="Times New Roman"/>
          <w:sz w:val="28"/>
          <w:szCs w:val="28"/>
          <w:lang w:val="ru-RU"/>
        </w:rPr>
      </w:pPr>
      <w:r w:rsidRPr="00E60C20">
        <w:rPr>
          <w:rFonts w:eastAsia="Times New Roman"/>
          <w:sz w:val="28"/>
          <w:szCs w:val="28"/>
          <w:lang w:val="ru-RU"/>
        </w:rPr>
        <w:t xml:space="preserve">Первый этап по подготовке местности к проведению ландшафтных работ начинается с художественного проектирования, то есть создания </w:t>
      </w:r>
      <w:proofErr w:type="spellStart"/>
      <w:r w:rsidRPr="00E60C20">
        <w:rPr>
          <w:rFonts w:eastAsia="Times New Roman"/>
          <w:sz w:val="28"/>
          <w:szCs w:val="28"/>
          <w:lang w:val="ru-RU"/>
        </w:rPr>
        <w:t>набросочного</w:t>
      </w:r>
      <w:proofErr w:type="spellEnd"/>
      <w:r w:rsidRPr="00E60C20">
        <w:rPr>
          <w:rFonts w:eastAsia="Times New Roman"/>
          <w:sz w:val="28"/>
          <w:szCs w:val="28"/>
          <w:lang w:val="ru-RU"/>
        </w:rPr>
        <w:t xml:space="preserve"> плана </w:t>
      </w:r>
      <w:r w:rsidRPr="00E60C20">
        <w:rPr>
          <w:rFonts w:eastAsia="Times New Roman"/>
          <w:sz w:val="28"/>
          <w:szCs w:val="28"/>
          <w:lang w:val="ru-RU" w:eastAsia="ru-RU"/>
        </w:rPr>
        <w:t xml:space="preserve">(см. приложение схема 1), </w:t>
      </w:r>
      <w:r w:rsidRPr="00E60C20">
        <w:rPr>
          <w:rFonts w:eastAsia="Times New Roman"/>
          <w:sz w:val="28"/>
          <w:szCs w:val="28"/>
          <w:lang w:val="ru-RU"/>
        </w:rPr>
        <w:t>основные правила которого:</w:t>
      </w:r>
    </w:p>
    <w:p w:rsidR="001B2934" w:rsidRPr="00E60C20" w:rsidRDefault="001B2934" w:rsidP="00E60C20">
      <w:pPr>
        <w:numPr>
          <w:ilvl w:val="0"/>
          <w:numId w:val="14"/>
        </w:numPr>
        <w:spacing w:before="100" w:beforeAutospacing="1" w:after="100" w:afterAutospacing="1"/>
        <w:rPr>
          <w:rFonts w:eastAsia="Times New Roman"/>
          <w:sz w:val="28"/>
          <w:szCs w:val="28"/>
          <w:lang w:val="ru-RU"/>
        </w:rPr>
      </w:pPr>
      <w:r w:rsidRPr="00E60C20">
        <w:rPr>
          <w:rFonts w:eastAsia="Times New Roman"/>
          <w:sz w:val="28"/>
          <w:szCs w:val="28"/>
          <w:lang w:val="ru-RU"/>
        </w:rPr>
        <w:t>Посадка и размещение растений должна иметь групповой характер, то есть растения одного вида или близкородственных видов должны быть посажены в непосредственной близости друг от друга, в противном случае местность приобретает куцый, пустынный вид.</w:t>
      </w:r>
    </w:p>
    <w:p w:rsidR="001B2934" w:rsidRPr="00E60C20" w:rsidRDefault="001B2934" w:rsidP="00E60C20">
      <w:pPr>
        <w:numPr>
          <w:ilvl w:val="0"/>
          <w:numId w:val="14"/>
        </w:numPr>
        <w:spacing w:before="100" w:beforeAutospacing="1" w:after="100" w:afterAutospacing="1"/>
        <w:rPr>
          <w:rFonts w:eastAsia="Times New Roman"/>
          <w:sz w:val="28"/>
          <w:szCs w:val="28"/>
          <w:lang w:val="ru-RU"/>
        </w:rPr>
      </w:pPr>
      <w:r w:rsidRPr="00E60C20">
        <w:rPr>
          <w:rFonts w:eastAsia="Times New Roman"/>
          <w:sz w:val="28"/>
          <w:szCs w:val="28"/>
          <w:lang w:val="ru-RU"/>
        </w:rPr>
        <w:t>При посадке растений и проведении других художественно-оформительских мероприятий следует избегать прямых линий. Растения в особенности не рекомендуется сажать по прямой линии, так как это не способствует развитию у них кустистости. Крайне строгая симметрия также нежелательна из-за своего неестественного вида, хотя определённая уравновешенность и сбалансированная композиция элементов дизайна должна непременно присутствовать.</w:t>
      </w:r>
    </w:p>
    <w:p w:rsidR="001B2934" w:rsidRPr="00E60C20" w:rsidRDefault="001B2934" w:rsidP="00E60C20">
      <w:pPr>
        <w:jc w:val="both"/>
        <w:rPr>
          <w:b/>
          <w:sz w:val="28"/>
          <w:szCs w:val="28"/>
          <w:lang w:val="ru-RU"/>
        </w:rPr>
      </w:pPr>
      <w:r w:rsidRPr="00E60C20">
        <w:rPr>
          <w:b/>
          <w:sz w:val="28"/>
          <w:szCs w:val="28"/>
          <w:lang w:val="ru-RU"/>
        </w:rPr>
        <w:lastRenderedPageBreak/>
        <w:t>2.1. Основные этапы проекта.</w:t>
      </w:r>
    </w:p>
    <w:p w:rsidR="001B2934" w:rsidRPr="00E60C20" w:rsidRDefault="001B2934" w:rsidP="00E60C20">
      <w:pPr>
        <w:pStyle w:val="a4"/>
        <w:jc w:val="both"/>
        <w:rPr>
          <w:rFonts w:ascii="Times New Roman" w:hAnsi="Times New Roman" w:cs="Times New Roman"/>
          <w:sz w:val="28"/>
          <w:szCs w:val="28"/>
        </w:rPr>
      </w:pPr>
      <w:r w:rsidRPr="00E60C20">
        <w:rPr>
          <w:rFonts w:ascii="Times New Roman" w:hAnsi="Times New Roman" w:cs="Times New Roman"/>
          <w:sz w:val="28"/>
          <w:szCs w:val="28"/>
        </w:rPr>
        <w:t>Наша работа  была начата с 2019 года и состоит из трёх этапов.</w:t>
      </w:r>
    </w:p>
    <w:p w:rsidR="001B2934" w:rsidRPr="00E60C20" w:rsidRDefault="001B2934" w:rsidP="00E60C20">
      <w:pPr>
        <w:pStyle w:val="a4"/>
        <w:numPr>
          <w:ilvl w:val="0"/>
          <w:numId w:val="5"/>
        </w:numPr>
        <w:jc w:val="both"/>
        <w:rPr>
          <w:rFonts w:ascii="Times New Roman" w:hAnsi="Times New Roman" w:cs="Times New Roman"/>
          <w:i/>
          <w:sz w:val="28"/>
          <w:szCs w:val="28"/>
        </w:rPr>
      </w:pPr>
      <w:r w:rsidRPr="00E60C20">
        <w:rPr>
          <w:rFonts w:ascii="Times New Roman" w:hAnsi="Times New Roman" w:cs="Times New Roman"/>
          <w:i/>
          <w:sz w:val="28"/>
          <w:szCs w:val="28"/>
        </w:rPr>
        <w:t>Сбор информации:</w:t>
      </w:r>
    </w:p>
    <w:p w:rsidR="001B2934" w:rsidRPr="00E60C20" w:rsidRDefault="001B2934" w:rsidP="00E60C20">
      <w:pPr>
        <w:pStyle w:val="a4"/>
        <w:numPr>
          <w:ilvl w:val="0"/>
          <w:numId w:val="6"/>
        </w:numPr>
        <w:jc w:val="both"/>
        <w:rPr>
          <w:rFonts w:ascii="Times New Roman" w:hAnsi="Times New Roman" w:cs="Times New Roman"/>
          <w:sz w:val="28"/>
          <w:szCs w:val="28"/>
        </w:rPr>
      </w:pPr>
      <w:r w:rsidRPr="00E60C20">
        <w:rPr>
          <w:rFonts w:ascii="Times New Roman" w:hAnsi="Times New Roman" w:cs="Times New Roman"/>
          <w:sz w:val="28"/>
          <w:szCs w:val="28"/>
        </w:rPr>
        <w:t>о размерах участка;</w:t>
      </w:r>
    </w:p>
    <w:p w:rsidR="001B2934" w:rsidRPr="00E60C20" w:rsidRDefault="001B2934" w:rsidP="00E60C20">
      <w:pPr>
        <w:pStyle w:val="a4"/>
        <w:numPr>
          <w:ilvl w:val="0"/>
          <w:numId w:val="6"/>
        </w:numPr>
        <w:jc w:val="both"/>
        <w:rPr>
          <w:rFonts w:ascii="Times New Roman" w:hAnsi="Times New Roman" w:cs="Times New Roman"/>
          <w:sz w:val="28"/>
          <w:szCs w:val="28"/>
        </w:rPr>
      </w:pPr>
      <w:r w:rsidRPr="00E60C20">
        <w:rPr>
          <w:rFonts w:ascii="Times New Roman" w:hAnsi="Times New Roman" w:cs="Times New Roman"/>
          <w:sz w:val="28"/>
          <w:szCs w:val="28"/>
        </w:rPr>
        <w:t>о видовом разнообразии растительного сообщества пришкольного участка;</w:t>
      </w:r>
    </w:p>
    <w:p w:rsidR="001B2934" w:rsidRPr="00E60C20" w:rsidRDefault="001B2934" w:rsidP="00E60C20">
      <w:pPr>
        <w:pStyle w:val="a4"/>
        <w:numPr>
          <w:ilvl w:val="0"/>
          <w:numId w:val="6"/>
        </w:numPr>
        <w:jc w:val="both"/>
        <w:rPr>
          <w:rFonts w:ascii="Times New Roman" w:hAnsi="Times New Roman" w:cs="Times New Roman"/>
          <w:sz w:val="28"/>
          <w:szCs w:val="28"/>
        </w:rPr>
      </w:pPr>
      <w:r w:rsidRPr="00E60C20">
        <w:rPr>
          <w:rFonts w:ascii="Times New Roman" w:hAnsi="Times New Roman" w:cs="Times New Roman"/>
          <w:sz w:val="28"/>
          <w:szCs w:val="28"/>
        </w:rPr>
        <w:t>о реализации ранее разработанных проектах.</w:t>
      </w:r>
    </w:p>
    <w:p w:rsidR="001B2934" w:rsidRPr="00E60C20" w:rsidRDefault="001B2934" w:rsidP="00E60C20">
      <w:pPr>
        <w:pStyle w:val="a4"/>
        <w:numPr>
          <w:ilvl w:val="0"/>
          <w:numId w:val="5"/>
        </w:numPr>
        <w:jc w:val="both"/>
        <w:rPr>
          <w:rFonts w:ascii="Times New Roman" w:hAnsi="Times New Roman" w:cs="Times New Roman"/>
          <w:i/>
          <w:sz w:val="28"/>
          <w:szCs w:val="28"/>
        </w:rPr>
      </w:pPr>
      <w:r w:rsidRPr="00E60C20">
        <w:rPr>
          <w:rFonts w:ascii="Times New Roman" w:hAnsi="Times New Roman" w:cs="Times New Roman"/>
          <w:i/>
          <w:sz w:val="28"/>
          <w:szCs w:val="28"/>
        </w:rPr>
        <w:t>Аналитический.</w:t>
      </w:r>
    </w:p>
    <w:p w:rsidR="001B2934" w:rsidRPr="00E60C20" w:rsidRDefault="001B2934" w:rsidP="00E60C20">
      <w:pPr>
        <w:pStyle w:val="a4"/>
        <w:numPr>
          <w:ilvl w:val="0"/>
          <w:numId w:val="7"/>
        </w:numPr>
        <w:jc w:val="both"/>
        <w:rPr>
          <w:rFonts w:ascii="Times New Roman" w:hAnsi="Times New Roman" w:cs="Times New Roman"/>
          <w:sz w:val="28"/>
          <w:szCs w:val="28"/>
        </w:rPr>
      </w:pPr>
      <w:r w:rsidRPr="00E60C20">
        <w:rPr>
          <w:rFonts w:ascii="Times New Roman" w:hAnsi="Times New Roman" w:cs="Times New Roman"/>
          <w:sz w:val="28"/>
          <w:szCs w:val="28"/>
        </w:rPr>
        <w:t>Анализ имеющихся ресурсов и возможностей для реализации проекта.</w:t>
      </w:r>
    </w:p>
    <w:p w:rsidR="001B2934" w:rsidRPr="00E60C20" w:rsidRDefault="001B2934" w:rsidP="00E60C20">
      <w:pPr>
        <w:pStyle w:val="a4"/>
        <w:numPr>
          <w:ilvl w:val="0"/>
          <w:numId w:val="5"/>
        </w:numPr>
        <w:jc w:val="both"/>
        <w:rPr>
          <w:rFonts w:ascii="Times New Roman" w:hAnsi="Times New Roman" w:cs="Times New Roman"/>
          <w:i/>
          <w:sz w:val="28"/>
          <w:szCs w:val="28"/>
        </w:rPr>
      </w:pPr>
      <w:r w:rsidRPr="00E60C20">
        <w:rPr>
          <w:rFonts w:ascii="Times New Roman" w:hAnsi="Times New Roman" w:cs="Times New Roman"/>
          <w:i/>
          <w:sz w:val="28"/>
          <w:szCs w:val="28"/>
        </w:rPr>
        <w:t>Практический.</w:t>
      </w:r>
    </w:p>
    <w:p w:rsidR="001B2934" w:rsidRPr="00E60C20" w:rsidRDefault="001B2934" w:rsidP="00E60C20">
      <w:pPr>
        <w:pStyle w:val="a4"/>
        <w:numPr>
          <w:ilvl w:val="0"/>
          <w:numId w:val="7"/>
        </w:numPr>
        <w:jc w:val="both"/>
        <w:rPr>
          <w:rFonts w:ascii="Times New Roman" w:hAnsi="Times New Roman" w:cs="Times New Roman"/>
          <w:sz w:val="28"/>
          <w:szCs w:val="28"/>
        </w:rPr>
      </w:pPr>
      <w:r w:rsidRPr="00E60C20">
        <w:rPr>
          <w:rFonts w:ascii="Times New Roman" w:hAnsi="Times New Roman" w:cs="Times New Roman"/>
          <w:sz w:val="28"/>
          <w:szCs w:val="28"/>
        </w:rPr>
        <w:t>Создание бизнес-плана для реализации проекта.</w:t>
      </w:r>
    </w:p>
    <w:p w:rsidR="001B2934" w:rsidRPr="00E60C20" w:rsidRDefault="001B2934" w:rsidP="00E60C20">
      <w:pPr>
        <w:pStyle w:val="a4"/>
        <w:jc w:val="both"/>
        <w:rPr>
          <w:rFonts w:ascii="Times New Roman" w:hAnsi="Times New Roman" w:cs="Times New Roman"/>
          <w:sz w:val="28"/>
          <w:szCs w:val="28"/>
        </w:rPr>
      </w:pPr>
      <w:r w:rsidRPr="00E60C20">
        <w:rPr>
          <w:rFonts w:ascii="Times New Roman" w:hAnsi="Times New Roman" w:cs="Times New Roman"/>
          <w:b/>
          <w:sz w:val="28"/>
          <w:szCs w:val="28"/>
        </w:rPr>
        <w:t xml:space="preserve">Срок реализации проекта </w:t>
      </w:r>
      <w:r w:rsidRPr="00E60C20">
        <w:rPr>
          <w:rFonts w:ascii="Times New Roman" w:hAnsi="Times New Roman" w:cs="Times New Roman"/>
          <w:sz w:val="28"/>
          <w:szCs w:val="28"/>
        </w:rPr>
        <w:t>5 лет</w:t>
      </w:r>
    </w:p>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2.2. Рабочий план проекта на 2019-2020 гг.</w:t>
      </w:r>
    </w:p>
    <w:p w:rsidR="001B2934" w:rsidRPr="00E60C20" w:rsidRDefault="001B2934" w:rsidP="00E60C20">
      <w:pPr>
        <w:pStyle w:val="a6"/>
        <w:spacing w:line="276" w:lineRule="auto"/>
        <w:jc w:val="both"/>
        <w:rPr>
          <w:rFonts w:ascii="Times New Roman" w:hAnsi="Times New Roman" w:cs="Times New Roman"/>
          <w:sz w:val="28"/>
          <w:szCs w:val="28"/>
        </w:rPr>
      </w:pPr>
    </w:p>
    <w:tbl>
      <w:tblPr>
        <w:tblStyle w:val="a3"/>
        <w:tblW w:w="0" w:type="auto"/>
        <w:tblInd w:w="108" w:type="dxa"/>
        <w:tblLayout w:type="fixed"/>
        <w:tblLook w:val="04A0" w:firstRow="1" w:lastRow="0" w:firstColumn="1" w:lastColumn="0" w:noHBand="0" w:noVBand="1"/>
      </w:tblPr>
      <w:tblGrid>
        <w:gridCol w:w="2552"/>
        <w:gridCol w:w="1559"/>
        <w:gridCol w:w="3173"/>
        <w:gridCol w:w="2179"/>
      </w:tblGrid>
      <w:tr w:rsidR="001B2934" w:rsidRPr="00E60C20" w:rsidTr="001B2934">
        <w:trPr>
          <w:trHeight w:val="154"/>
        </w:trPr>
        <w:tc>
          <w:tcPr>
            <w:tcW w:w="2552" w:type="dxa"/>
            <w:vMerge w:val="restart"/>
          </w:tcPr>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 xml:space="preserve">Мероприятие  </w:t>
            </w:r>
          </w:p>
        </w:tc>
        <w:tc>
          <w:tcPr>
            <w:tcW w:w="1559" w:type="dxa"/>
            <w:vMerge w:val="restart"/>
          </w:tcPr>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 xml:space="preserve">Сроки </w:t>
            </w:r>
          </w:p>
        </w:tc>
        <w:tc>
          <w:tcPr>
            <w:tcW w:w="5352" w:type="dxa"/>
            <w:gridSpan w:val="2"/>
          </w:tcPr>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 xml:space="preserve">                                Ресурсы</w:t>
            </w:r>
          </w:p>
        </w:tc>
      </w:tr>
      <w:tr w:rsidR="001B2934" w:rsidRPr="00E60C20" w:rsidTr="001B2934">
        <w:trPr>
          <w:trHeight w:val="153"/>
        </w:trPr>
        <w:tc>
          <w:tcPr>
            <w:tcW w:w="2552" w:type="dxa"/>
            <w:vMerge/>
          </w:tcPr>
          <w:p w:rsidR="001B2934" w:rsidRPr="00E60C20" w:rsidRDefault="001B2934" w:rsidP="00E60C20">
            <w:pPr>
              <w:pStyle w:val="a6"/>
              <w:spacing w:line="276" w:lineRule="auto"/>
              <w:jc w:val="both"/>
              <w:rPr>
                <w:rFonts w:ascii="Times New Roman" w:hAnsi="Times New Roman" w:cs="Times New Roman"/>
                <w:b/>
                <w:sz w:val="28"/>
                <w:szCs w:val="28"/>
              </w:rPr>
            </w:pPr>
          </w:p>
        </w:tc>
        <w:tc>
          <w:tcPr>
            <w:tcW w:w="1559" w:type="dxa"/>
            <w:vMerge/>
          </w:tcPr>
          <w:p w:rsidR="001B2934" w:rsidRPr="00E60C20" w:rsidRDefault="001B2934" w:rsidP="00E60C20">
            <w:pPr>
              <w:pStyle w:val="a6"/>
              <w:spacing w:line="276" w:lineRule="auto"/>
              <w:jc w:val="both"/>
              <w:rPr>
                <w:rFonts w:ascii="Times New Roman" w:hAnsi="Times New Roman" w:cs="Times New Roman"/>
                <w:b/>
                <w:sz w:val="28"/>
                <w:szCs w:val="28"/>
              </w:rPr>
            </w:pPr>
          </w:p>
        </w:tc>
        <w:tc>
          <w:tcPr>
            <w:tcW w:w="3173" w:type="dxa"/>
          </w:tcPr>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 xml:space="preserve">Школьные </w:t>
            </w:r>
          </w:p>
        </w:tc>
        <w:tc>
          <w:tcPr>
            <w:tcW w:w="2179" w:type="dxa"/>
          </w:tcPr>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 xml:space="preserve">Требуемые </w:t>
            </w:r>
          </w:p>
        </w:tc>
      </w:tr>
      <w:tr w:rsidR="001B2934" w:rsidRPr="00E60C20" w:rsidTr="001B2934">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Уборка территории от мусора</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Апрель-май</w:t>
            </w:r>
          </w:p>
        </w:tc>
        <w:tc>
          <w:tcPr>
            <w:tcW w:w="3173"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Учащиеся школы, учителя, родители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Транспорт для вывоза мусора </w:t>
            </w:r>
          </w:p>
        </w:tc>
      </w:tr>
      <w:tr w:rsidR="001B2934" w:rsidRPr="00E60C20" w:rsidTr="001B2934">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Завоз и распределение земли </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Май-июнь, сентябрь-октябрь </w:t>
            </w:r>
          </w:p>
        </w:tc>
        <w:tc>
          <w:tcPr>
            <w:tcW w:w="3173"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Учащиеся старших классов, учителя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Дерновая и перегнойная земля, транспорт </w:t>
            </w:r>
          </w:p>
        </w:tc>
      </w:tr>
      <w:tr w:rsidR="001B2934" w:rsidRPr="00E60C20" w:rsidTr="001B2934">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Посадка деревьев и кустарников </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Май-июнь, сентябрь-октябрь</w:t>
            </w:r>
          </w:p>
        </w:tc>
        <w:tc>
          <w:tcPr>
            <w:tcW w:w="3173"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Преподаватели биологии, химии, географии, истории учащиеся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Перегной </w:t>
            </w:r>
          </w:p>
        </w:tc>
      </w:tr>
      <w:tr w:rsidR="001B2934" w:rsidRPr="00E60C20" w:rsidTr="001B2934">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Выращивание рассады </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Март-апрель </w:t>
            </w:r>
          </w:p>
        </w:tc>
        <w:tc>
          <w:tcPr>
            <w:tcW w:w="3173"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Учителя биологии, химии, географии, истории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Покупка семян цветочных клумб </w:t>
            </w:r>
          </w:p>
        </w:tc>
      </w:tr>
      <w:tr w:rsidR="001B2934" w:rsidRPr="00E60C20" w:rsidTr="001B2934">
        <w:trPr>
          <w:trHeight w:val="44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Посадка цветочной композиции</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Май-июнь </w:t>
            </w:r>
          </w:p>
        </w:tc>
        <w:tc>
          <w:tcPr>
            <w:tcW w:w="3173"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Учитель биологии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Приобретение посадочного материала </w:t>
            </w:r>
          </w:p>
        </w:tc>
      </w:tr>
      <w:tr w:rsidR="001B2934" w:rsidRPr="00E60C20" w:rsidTr="001B2934">
        <w:trPr>
          <w:trHeight w:val="51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Окантовка клумб и газонов</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Май-июль </w:t>
            </w:r>
          </w:p>
        </w:tc>
        <w:tc>
          <w:tcPr>
            <w:tcW w:w="3173" w:type="dxa"/>
          </w:tcPr>
          <w:p w:rsidR="001B2934" w:rsidRPr="00E60C20" w:rsidRDefault="001B2934" w:rsidP="00E60C20">
            <w:pPr>
              <w:pStyle w:val="a6"/>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Преподаватели технологии, биологии, географии, химии, </w:t>
            </w:r>
            <w:r w:rsidRPr="00E60C20">
              <w:rPr>
                <w:rFonts w:ascii="Times New Roman" w:hAnsi="Times New Roman" w:cs="Times New Roman"/>
                <w:sz w:val="28"/>
                <w:szCs w:val="28"/>
              </w:rPr>
              <w:lastRenderedPageBreak/>
              <w:t xml:space="preserve">истории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lastRenderedPageBreak/>
              <w:t xml:space="preserve">Щебень </w:t>
            </w:r>
          </w:p>
        </w:tc>
      </w:tr>
      <w:tr w:rsidR="001B2934" w:rsidRPr="00E60C20" w:rsidTr="001B2934">
        <w:trPr>
          <w:trHeight w:val="67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lastRenderedPageBreak/>
              <w:t xml:space="preserve">Засев газонов </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Май, август </w:t>
            </w:r>
          </w:p>
        </w:tc>
        <w:tc>
          <w:tcPr>
            <w:tcW w:w="3173" w:type="dxa"/>
          </w:tcPr>
          <w:p w:rsidR="001B2934" w:rsidRPr="00E60C20" w:rsidRDefault="001B2934" w:rsidP="00E60C20">
            <w:pPr>
              <w:pStyle w:val="a6"/>
              <w:spacing w:line="276" w:lineRule="auto"/>
              <w:rPr>
                <w:rFonts w:ascii="Times New Roman" w:hAnsi="Times New Roman" w:cs="Times New Roman"/>
                <w:sz w:val="28"/>
                <w:szCs w:val="28"/>
              </w:rPr>
            </w:pPr>
            <w:r w:rsidRPr="00E60C20">
              <w:rPr>
                <w:rFonts w:ascii="Times New Roman" w:hAnsi="Times New Roman" w:cs="Times New Roman"/>
                <w:sz w:val="28"/>
                <w:szCs w:val="28"/>
              </w:rPr>
              <w:t>Преподаватели биологии географии, химии, истории</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Семена газонной травы </w:t>
            </w:r>
          </w:p>
        </w:tc>
      </w:tr>
      <w:tr w:rsidR="001B2934" w:rsidRPr="00E60C20" w:rsidTr="001B2934">
        <w:trPr>
          <w:trHeight w:val="67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Внесение удобрений производится в 2 этапа. Первый этап внесение «Азофоски» и «Суперфосфата» во время посадки цветочной композиции.</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 xml:space="preserve">Май-июнь </w:t>
            </w: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p w:rsidR="001B2934" w:rsidRPr="00E60C20" w:rsidRDefault="001B2934" w:rsidP="00E60C20">
            <w:pPr>
              <w:pStyle w:val="a6"/>
              <w:spacing w:line="276" w:lineRule="auto"/>
              <w:jc w:val="both"/>
              <w:rPr>
                <w:rFonts w:ascii="Times New Roman" w:hAnsi="Times New Roman" w:cs="Times New Roman"/>
                <w:sz w:val="28"/>
                <w:szCs w:val="28"/>
              </w:rPr>
            </w:pPr>
          </w:p>
        </w:tc>
        <w:tc>
          <w:tcPr>
            <w:tcW w:w="3173" w:type="dxa"/>
          </w:tcPr>
          <w:p w:rsidR="001B2934" w:rsidRPr="00E60C20" w:rsidRDefault="001B2934" w:rsidP="00E60C20">
            <w:pPr>
              <w:pStyle w:val="a6"/>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Преподаватели технологии, биологии, географии, химии, истории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Покупка удобрений.</w:t>
            </w:r>
          </w:p>
        </w:tc>
      </w:tr>
      <w:tr w:rsidR="001B2934" w:rsidRPr="00E60C20" w:rsidTr="001B2934">
        <w:trPr>
          <w:trHeight w:val="67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Второй этап  внесение «Аммиачной селитры» во время цветения.</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Июнь-август</w:t>
            </w:r>
          </w:p>
        </w:tc>
        <w:tc>
          <w:tcPr>
            <w:tcW w:w="3173" w:type="dxa"/>
          </w:tcPr>
          <w:p w:rsidR="001B2934" w:rsidRPr="00E60C20" w:rsidRDefault="001B2934" w:rsidP="00E60C20">
            <w:pPr>
              <w:pStyle w:val="a6"/>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Преподаватели технологии, биологии, географии, химии, истории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Покупка удобрений.</w:t>
            </w:r>
          </w:p>
        </w:tc>
      </w:tr>
      <w:tr w:rsidR="001B2934" w:rsidRPr="00E60C20" w:rsidTr="001B2934">
        <w:trPr>
          <w:trHeight w:val="673"/>
        </w:trPr>
        <w:tc>
          <w:tcPr>
            <w:tcW w:w="2552" w:type="dxa"/>
          </w:tcPr>
          <w:p w:rsidR="001B2934" w:rsidRPr="00E60C20" w:rsidRDefault="001B2934" w:rsidP="00E60C20">
            <w:pPr>
              <w:pStyle w:val="a6"/>
              <w:numPr>
                <w:ilvl w:val="0"/>
                <w:numId w:val="10"/>
              </w:numPr>
              <w:spacing w:line="276" w:lineRule="auto"/>
              <w:rPr>
                <w:rFonts w:ascii="Times New Roman" w:hAnsi="Times New Roman" w:cs="Times New Roman"/>
                <w:sz w:val="28"/>
                <w:szCs w:val="28"/>
              </w:rPr>
            </w:pPr>
            <w:r w:rsidRPr="00E60C20">
              <w:rPr>
                <w:rFonts w:ascii="Times New Roman" w:hAnsi="Times New Roman" w:cs="Times New Roman"/>
                <w:sz w:val="28"/>
                <w:szCs w:val="28"/>
              </w:rPr>
              <w:t>Обработка гербицидами</w:t>
            </w:r>
          </w:p>
        </w:tc>
        <w:tc>
          <w:tcPr>
            <w:tcW w:w="155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Июнь-август</w:t>
            </w:r>
          </w:p>
        </w:tc>
        <w:tc>
          <w:tcPr>
            <w:tcW w:w="3173" w:type="dxa"/>
          </w:tcPr>
          <w:p w:rsidR="001B2934" w:rsidRPr="00E60C20" w:rsidRDefault="001B2934" w:rsidP="00E60C20">
            <w:pPr>
              <w:pStyle w:val="a6"/>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Преподаватели технологии, биологии, географии, химии, истории  </w:t>
            </w:r>
          </w:p>
        </w:tc>
        <w:tc>
          <w:tcPr>
            <w:tcW w:w="2179" w:type="dxa"/>
          </w:tcPr>
          <w:p w:rsidR="001B2934" w:rsidRPr="00E60C20" w:rsidRDefault="001B2934" w:rsidP="00E60C20">
            <w:pPr>
              <w:pStyle w:val="a6"/>
              <w:spacing w:line="276" w:lineRule="auto"/>
              <w:jc w:val="both"/>
              <w:rPr>
                <w:rFonts w:ascii="Times New Roman" w:hAnsi="Times New Roman" w:cs="Times New Roman"/>
                <w:sz w:val="28"/>
                <w:szCs w:val="28"/>
              </w:rPr>
            </w:pPr>
            <w:r w:rsidRPr="00E60C20">
              <w:rPr>
                <w:rFonts w:ascii="Times New Roman" w:hAnsi="Times New Roman" w:cs="Times New Roman"/>
                <w:sz w:val="28"/>
                <w:szCs w:val="28"/>
              </w:rPr>
              <w:t>Покупка гербицидов «</w:t>
            </w:r>
            <w:proofErr w:type="spellStart"/>
            <w:r w:rsidRPr="00E60C20">
              <w:rPr>
                <w:rFonts w:ascii="Times New Roman" w:hAnsi="Times New Roman" w:cs="Times New Roman"/>
                <w:sz w:val="28"/>
                <w:szCs w:val="28"/>
              </w:rPr>
              <w:t>Глифос</w:t>
            </w:r>
            <w:proofErr w:type="spellEnd"/>
            <w:r w:rsidRPr="00E60C20">
              <w:rPr>
                <w:rFonts w:ascii="Times New Roman" w:hAnsi="Times New Roman" w:cs="Times New Roman"/>
                <w:sz w:val="28"/>
                <w:szCs w:val="28"/>
              </w:rPr>
              <w:t>».</w:t>
            </w:r>
          </w:p>
        </w:tc>
      </w:tr>
    </w:tbl>
    <w:p w:rsidR="001B2934" w:rsidRPr="00E60C20" w:rsidRDefault="001B2934" w:rsidP="00E60C20">
      <w:pPr>
        <w:pStyle w:val="a5"/>
        <w:spacing w:line="276" w:lineRule="auto"/>
        <w:jc w:val="both"/>
        <w:rPr>
          <w:b/>
          <w:sz w:val="28"/>
          <w:szCs w:val="28"/>
        </w:rPr>
      </w:pPr>
      <w:r w:rsidRPr="00E60C20">
        <w:rPr>
          <w:b/>
          <w:sz w:val="28"/>
          <w:szCs w:val="28"/>
        </w:rPr>
        <w:t xml:space="preserve">2.3. Финансово-экономическое обоснование проекта. </w:t>
      </w:r>
    </w:p>
    <w:tbl>
      <w:tblPr>
        <w:tblStyle w:val="a3"/>
        <w:tblW w:w="0" w:type="auto"/>
        <w:tblLook w:val="01E0" w:firstRow="1" w:lastRow="1" w:firstColumn="1" w:lastColumn="1" w:noHBand="0" w:noVBand="0"/>
      </w:tblPr>
      <w:tblGrid>
        <w:gridCol w:w="2859"/>
        <w:gridCol w:w="1663"/>
        <w:gridCol w:w="1360"/>
        <w:gridCol w:w="2083"/>
        <w:gridCol w:w="2172"/>
      </w:tblGrid>
      <w:tr w:rsidR="001B2934" w:rsidRPr="00E60C20" w:rsidTr="001B2934">
        <w:trPr>
          <w:trHeight w:val="807"/>
        </w:trPr>
        <w:tc>
          <w:tcPr>
            <w:tcW w:w="0" w:type="auto"/>
            <w:vMerge w:val="restart"/>
          </w:tcPr>
          <w:p w:rsidR="001B2934" w:rsidRPr="00E60C20" w:rsidRDefault="001B2934" w:rsidP="00E60C20">
            <w:pPr>
              <w:pStyle w:val="a5"/>
              <w:spacing w:line="276" w:lineRule="auto"/>
              <w:jc w:val="center"/>
              <w:rPr>
                <w:sz w:val="28"/>
                <w:szCs w:val="28"/>
              </w:rPr>
            </w:pPr>
            <w:r w:rsidRPr="00E60C20">
              <w:rPr>
                <w:sz w:val="28"/>
                <w:szCs w:val="28"/>
              </w:rPr>
              <w:t>Наименование</w:t>
            </w:r>
          </w:p>
        </w:tc>
        <w:tc>
          <w:tcPr>
            <w:tcW w:w="0" w:type="auto"/>
            <w:gridSpan w:val="3"/>
          </w:tcPr>
          <w:p w:rsidR="001B2934" w:rsidRPr="00E60C20" w:rsidRDefault="001B2934" w:rsidP="00E60C20">
            <w:pPr>
              <w:pStyle w:val="a5"/>
              <w:spacing w:line="276" w:lineRule="auto"/>
              <w:jc w:val="center"/>
              <w:rPr>
                <w:sz w:val="28"/>
                <w:szCs w:val="28"/>
              </w:rPr>
            </w:pPr>
            <w:r w:rsidRPr="00E60C20">
              <w:rPr>
                <w:sz w:val="28"/>
                <w:szCs w:val="28"/>
              </w:rPr>
              <w:t>Количество</w:t>
            </w:r>
          </w:p>
        </w:tc>
        <w:tc>
          <w:tcPr>
            <w:tcW w:w="0" w:type="auto"/>
            <w:vMerge w:val="restart"/>
          </w:tcPr>
          <w:p w:rsidR="001B2934" w:rsidRPr="00E60C20" w:rsidRDefault="001B2934" w:rsidP="00E60C20">
            <w:pPr>
              <w:pStyle w:val="a5"/>
              <w:spacing w:line="276" w:lineRule="auto"/>
              <w:jc w:val="center"/>
              <w:rPr>
                <w:sz w:val="28"/>
                <w:szCs w:val="28"/>
              </w:rPr>
            </w:pPr>
            <w:r w:rsidRPr="00E60C20">
              <w:rPr>
                <w:sz w:val="28"/>
                <w:szCs w:val="28"/>
              </w:rPr>
              <w:t>Стоимость покупки (руб.)</w:t>
            </w:r>
          </w:p>
        </w:tc>
      </w:tr>
      <w:tr w:rsidR="001B2934" w:rsidRPr="00E60C20" w:rsidTr="001B2934">
        <w:tc>
          <w:tcPr>
            <w:tcW w:w="0" w:type="auto"/>
            <w:vMerge/>
          </w:tcPr>
          <w:p w:rsidR="001B2934" w:rsidRPr="00E60C20" w:rsidRDefault="001B2934" w:rsidP="00E60C20">
            <w:pPr>
              <w:pStyle w:val="a5"/>
              <w:spacing w:line="276" w:lineRule="auto"/>
              <w:jc w:val="center"/>
              <w:rPr>
                <w:sz w:val="28"/>
                <w:szCs w:val="28"/>
              </w:rPr>
            </w:pPr>
          </w:p>
        </w:tc>
        <w:tc>
          <w:tcPr>
            <w:tcW w:w="0" w:type="auto"/>
          </w:tcPr>
          <w:p w:rsidR="001B2934" w:rsidRPr="00E60C20" w:rsidRDefault="001B2934" w:rsidP="00E60C20">
            <w:pPr>
              <w:pStyle w:val="a5"/>
              <w:spacing w:line="276" w:lineRule="auto"/>
              <w:jc w:val="center"/>
              <w:rPr>
                <w:sz w:val="28"/>
                <w:szCs w:val="28"/>
              </w:rPr>
            </w:pPr>
            <w:r w:rsidRPr="00E60C20">
              <w:rPr>
                <w:sz w:val="28"/>
                <w:szCs w:val="28"/>
              </w:rPr>
              <w:t>необходимо</w:t>
            </w:r>
          </w:p>
        </w:tc>
        <w:tc>
          <w:tcPr>
            <w:tcW w:w="0" w:type="auto"/>
          </w:tcPr>
          <w:p w:rsidR="001B2934" w:rsidRPr="00E60C20" w:rsidRDefault="001B2934" w:rsidP="00E60C20">
            <w:pPr>
              <w:pStyle w:val="a5"/>
              <w:spacing w:line="276" w:lineRule="auto"/>
              <w:jc w:val="center"/>
              <w:rPr>
                <w:sz w:val="28"/>
                <w:szCs w:val="28"/>
              </w:rPr>
            </w:pPr>
            <w:r w:rsidRPr="00E60C20">
              <w:rPr>
                <w:sz w:val="28"/>
                <w:szCs w:val="28"/>
              </w:rPr>
              <w:t>уже имеется</w:t>
            </w:r>
          </w:p>
        </w:tc>
        <w:tc>
          <w:tcPr>
            <w:tcW w:w="0" w:type="auto"/>
          </w:tcPr>
          <w:p w:rsidR="001B2934" w:rsidRPr="00E60C20" w:rsidRDefault="001B2934" w:rsidP="00E60C20">
            <w:pPr>
              <w:pStyle w:val="a5"/>
              <w:spacing w:line="276" w:lineRule="auto"/>
              <w:jc w:val="center"/>
              <w:rPr>
                <w:sz w:val="28"/>
                <w:szCs w:val="28"/>
              </w:rPr>
            </w:pPr>
            <w:r w:rsidRPr="00E60C20">
              <w:rPr>
                <w:sz w:val="28"/>
                <w:szCs w:val="28"/>
              </w:rPr>
              <w:t>надо приобрести</w:t>
            </w:r>
          </w:p>
        </w:tc>
        <w:tc>
          <w:tcPr>
            <w:tcW w:w="0" w:type="auto"/>
            <w:vMerge/>
          </w:tcPr>
          <w:p w:rsidR="001B2934" w:rsidRPr="00E60C20" w:rsidRDefault="001B2934" w:rsidP="00E60C20">
            <w:pPr>
              <w:pStyle w:val="a5"/>
              <w:spacing w:line="276" w:lineRule="auto"/>
              <w:jc w:val="center"/>
              <w:rPr>
                <w:sz w:val="28"/>
                <w:szCs w:val="28"/>
              </w:rPr>
            </w:pPr>
          </w:p>
        </w:tc>
      </w:tr>
      <w:tr w:rsidR="001B2934" w:rsidRPr="00E60C20" w:rsidTr="001B2934">
        <w:trPr>
          <w:trHeight w:val="2349"/>
        </w:trPr>
        <w:tc>
          <w:tcPr>
            <w:tcW w:w="0" w:type="auto"/>
          </w:tcPr>
          <w:p w:rsidR="001B2934" w:rsidRPr="00E60C20" w:rsidRDefault="001B2934" w:rsidP="00E60C20">
            <w:pPr>
              <w:pStyle w:val="a5"/>
              <w:spacing w:line="276" w:lineRule="auto"/>
              <w:rPr>
                <w:sz w:val="28"/>
                <w:szCs w:val="28"/>
              </w:rPr>
            </w:pPr>
            <w:r w:rsidRPr="00E60C20">
              <w:rPr>
                <w:sz w:val="28"/>
                <w:szCs w:val="28"/>
              </w:rPr>
              <w:t xml:space="preserve">Посадочный материал: </w:t>
            </w:r>
          </w:p>
          <w:p w:rsidR="001B2934" w:rsidRPr="00E60C20" w:rsidRDefault="001B2934" w:rsidP="00E60C20">
            <w:pPr>
              <w:pStyle w:val="a5"/>
              <w:spacing w:line="276" w:lineRule="auto"/>
              <w:rPr>
                <w:sz w:val="28"/>
                <w:szCs w:val="28"/>
              </w:rPr>
            </w:pPr>
            <w:r w:rsidRPr="00E60C20">
              <w:rPr>
                <w:sz w:val="28"/>
                <w:szCs w:val="28"/>
              </w:rPr>
              <w:t>Саженцы липы</w:t>
            </w:r>
          </w:p>
          <w:p w:rsidR="001B2934" w:rsidRPr="00E60C20" w:rsidRDefault="001B2934" w:rsidP="00E60C20">
            <w:pPr>
              <w:pStyle w:val="a5"/>
              <w:spacing w:line="276" w:lineRule="auto"/>
              <w:rPr>
                <w:sz w:val="28"/>
                <w:szCs w:val="28"/>
              </w:rPr>
            </w:pPr>
            <w:r w:rsidRPr="00E60C20">
              <w:rPr>
                <w:sz w:val="28"/>
                <w:szCs w:val="28"/>
              </w:rPr>
              <w:t>Саженцы каштана</w:t>
            </w:r>
          </w:p>
          <w:p w:rsidR="001B2934" w:rsidRPr="00E60C20" w:rsidRDefault="001B2934" w:rsidP="00E60C20">
            <w:pPr>
              <w:pStyle w:val="a5"/>
              <w:spacing w:line="276" w:lineRule="auto"/>
              <w:rPr>
                <w:sz w:val="28"/>
                <w:szCs w:val="28"/>
              </w:rPr>
            </w:pPr>
            <w:r w:rsidRPr="00E60C20">
              <w:rPr>
                <w:sz w:val="28"/>
                <w:szCs w:val="28"/>
              </w:rPr>
              <w:t xml:space="preserve">Семена, рассада </w:t>
            </w:r>
            <w:r w:rsidRPr="00E60C20">
              <w:rPr>
                <w:sz w:val="28"/>
                <w:szCs w:val="28"/>
              </w:rPr>
              <w:lastRenderedPageBreak/>
              <w:t>садовых растений</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10</w:t>
            </w:r>
          </w:p>
          <w:p w:rsidR="001B2934" w:rsidRPr="00E60C20" w:rsidRDefault="001B2934" w:rsidP="00E60C20">
            <w:pPr>
              <w:pStyle w:val="a5"/>
              <w:spacing w:line="276" w:lineRule="auto"/>
              <w:jc w:val="both"/>
              <w:rPr>
                <w:sz w:val="28"/>
                <w:szCs w:val="28"/>
              </w:rPr>
            </w:pPr>
            <w:r w:rsidRPr="00E60C20">
              <w:rPr>
                <w:sz w:val="28"/>
                <w:szCs w:val="28"/>
              </w:rPr>
              <w:t>5</w:t>
            </w:r>
          </w:p>
          <w:p w:rsidR="001B2934" w:rsidRPr="00E60C20" w:rsidRDefault="001B2934" w:rsidP="00E60C20">
            <w:pPr>
              <w:pStyle w:val="a5"/>
              <w:spacing w:line="276" w:lineRule="auto"/>
              <w:jc w:val="both"/>
              <w:rPr>
                <w:sz w:val="28"/>
                <w:szCs w:val="28"/>
              </w:rPr>
            </w:pPr>
            <w:r w:rsidRPr="00E60C20">
              <w:rPr>
                <w:sz w:val="28"/>
                <w:szCs w:val="28"/>
              </w:rPr>
              <w:t>50 видов</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10</w:t>
            </w:r>
          </w:p>
          <w:p w:rsidR="001B2934" w:rsidRPr="00E60C20" w:rsidRDefault="001B2934" w:rsidP="00E60C20">
            <w:pPr>
              <w:pStyle w:val="a5"/>
              <w:spacing w:line="276" w:lineRule="auto"/>
              <w:jc w:val="both"/>
              <w:rPr>
                <w:sz w:val="28"/>
                <w:szCs w:val="28"/>
              </w:rPr>
            </w:pPr>
            <w:r w:rsidRPr="00E60C20">
              <w:rPr>
                <w:sz w:val="28"/>
                <w:szCs w:val="28"/>
              </w:rPr>
              <w:t>5</w:t>
            </w:r>
          </w:p>
          <w:p w:rsidR="001B2934" w:rsidRPr="00E60C20" w:rsidRDefault="001B2934" w:rsidP="00E60C20">
            <w:pPr>
              <w:pStyle w:val="a5"/>
              <w:spacing w:line="276" w:lineRule="auto"/>
              <w:jc w:val="both"/>
              <w:rPr>
                <w:sz w:val="28"/>
                <w:szCs w:val="28"/>
              </w:rPr>
            </w:pPr>
            <w:r w:rsidRPr="00E60C20">
              <w:rPr>
                <w:sz w:val="28"/>
                <w:szCs w:val="28"/>
              </w:rPr>
              <w:t>32 вида</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18 по 100 руб.</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1800</w:t>
            </w:r>
          </w:p>
        </w:tc>
      </w:tr>
      <w:tr w:rsidR="001B2934" w:rsidRPr="00E60C20" w:rsidTr="001B2934">
        <w:trPr>
          <w:trHeight w:val="961"/>
        </w:trPr>
        <w:tc>
          <w:tcPr>
            <w:tcW w:w="0" w:type="auto"/>
          </w:tcPr>
          <w:p w:rsidR="001B2934" w:rsidRPr="00E60C20" w:rsidRDefault="001B2934" w:rsidP="00E60C20">
            <w:pPr>
              <w:pStyle w:val="a5"/>
              <w:spacing w:line="276" w:lineRule="auto"/>
              <w:rPr>
                <w:sz w:val="28"/>
                <w:szCs w:val="28"/>
              </w:rPr>
            </w:pPr>
            <w:r w:rsidRPr="00E60C20">
              <w:rPr>
                <w:sz w:val="28"/>
                <w:szCs w:val="28"/>
              </w:rPr>
              <w:lastRenderedPageBreak/>
              <w:t xml:space="preserve">Садовый инвентарь: </w:t>
            </w:r>
          </w:p>
          <w:p w:rsidR="001B2934" w:rsidRPr="00E60C20" w:rsidRDefault="001B2934" w:rsidP="00E60C20">
            <w:pPr>
              <w:pStyle w:val="a5"/>
              <w:spacing w:line="276" w:lineRule="auto"/>
              <w:rPr>
                <w:sz w:val="28"/>
                <w:szCs w:val="28"/>
              </w:rPr>
            </w:pPr>
            <w:r w:rsidRPr="00E60C20">
              <w:rPr>
                <w:sz w:val="28"/>
                <w:szCs w:val="28"/>
              </w:rPr>
              <w:t>Газонокосилка</w:t>
            </w:r>
          </w:p>
          <w:p w:rsidR="001B2934" w:rsidRPr="00E60C20" w:rsidRDefault="001B2934" w:rsidP="00E60C20">
            <w:pPr>
              <w:pStyle w:val="a5"/>
              <w:spacing w:line="276" w:lineRule="auto"/>
              <w:rPr>
                <w:sz w:val="28"/>
                <w:szCs w:val="28"/>
              </w:rPr>
            </w:pPr>
            <w:r w:rsidRPr="00E60C20">
              <w:rPr>
                <w:sz w:val="28"/>
                <w:szCs w:val="28"/>
              </w:rPr>
              <w:t>Шланг для полива</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w:t>
            </w:r>
          </w:p>
          <w:p w:rsidR="001B2934" w:rsidRPr="00E60C20" w:rsidRDefault="001B2934" w:rsidP="00E60C20">
            <w:pPr>
              <w:pStyle w:val="a5"/>
              <w:spacing w:line="276" w:lineRule="auto"/>
              <w:jc w:val="both"/>
              <w:rPr>
                <w:sz w:val="28"/>
                <w:szCs w:val="28"/>
              </w:rPr>
            </w:pPr>
            <w:r w:rsidRPr="00E60C20">
              <w:rPr>
                <w:sz w:val="28"/>
                <w:szCs w:val="28"/>
              </w:rPr>
              <w:t>3</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w:t>
            </w:r>
          </w:p>
          <w:p w:rsidR="001B2934" w:rsidRPr="00E60C20" w:rsidRDefault="001B2934" w:rsidP="00E60C20">
            <w:pPr>
              <w:pStyle w:val="a5"/>
              <w:spacing w:line="276" w:lineRule="auto"/>
              <w:jc w:val="both"/>
              <w:rPr>
                <w:sz w:val="28"/>
                <w:szCs w:val="28"/>
              </w:rPr>
            </w:pPr>
            <w:r w:rsidRPr="00E60C20">
              <w:rPr>
                <w:sz w:val="28"/>
                <w:szCs w:val="28"/>
              </w:rPr>
              <w:t>2</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1</w:t>
            </w:r>
          </w:p>
        </w:tc>
        <w:tc>
          <w:tcPr>
            <w:tcW w:w="0" w:type="auto"/>
          </w:tcPr>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p>
          <w:p w:rsidR="001B2934" w:rsidRPr="00E60C20" w:rsidRDefault="001B2934" w:rsidP="00E60C20">
            <w:pPr>
              <w:pStyle w:val="a5"/>
              <w:spacing w:line="276" w:lineRule="auto"/>
              <w:jc w:val="both"/>
              <w:rPr>
                <w:sz w:val="28"/>
                <w:szCs w:val="28"/>
              </w:rPr>
            </w:pPr>
            <w:r w:rsidRPr="00E60C20">
              <w:rPr>
                <w:sz w:val="28"/>
                <w:szCs w:val="28"/>
              </w:rPr>
              <w:t>500</w:t>
            </w:r>
          </w:p>
        </w:tc>
      </w:tr>
      <w:tr w:rsidR="001B2934" w:rsidRPr="00E60C20" w:rsidTr="001B2934">
        <w:tc>
          <w:tcPr>
            <w:tcW w:w="0" w:type="auto"/>
          </w:tcPr>
          <w:p w:rsidR="001B2934" w:rsidRPr="00E60C20" w:rsidRDefault="001B2934" w:rsidP="00E60C20">
            <w:pPr>
              <w:pStyle w:val="a5"/>
              <w:spacing w:line="276" w:lineRule="auto"/>
              <w:rPr>
                <w:sz w:val="28"/>
                <w:szCs w:val="28"/>
              </w:rPr>
            </w:pPr>
            <w:r w:rsidRPr="00E60C20">
              <w:rPr>
                <w:sz w:val="28"/>
                <w:szCs w:val="28"/>
              </w:rPr>
              <w:t>Удобрения</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 xml:space="preserve">13 кг </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 xml:space="preserve">13 </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 xml:space="preserve">13 кг по 40 руб. за </w:t>
            </w:r>
            <w:smartTag w:uri="urn:schemas-microsoft-com:office:smarttags" w:element="metricconverter">
              <w:smartTagPr>
                <w:attr w:name="ProductID" w:val="1 кг"/>
              </w:smartTagPr>
              <w:r w:rsidRPr="00E60C20">
                <w:rPr>
                  <w:sz w:val="28"/>
                  <w:szCs w:val="28"/>
                </w:rPr>
                <w:t>1 кг</w:t>
              </w:r>
            </w:smartTag>
            <w:r w:rsidRPr="00E60C20">
              <w:rPr>
                <w:sz w:val="28"/>
                <w:szCs w:val="28"/>
              </w:rPr>
              <w:t xml:space="preserve">  </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520</w:t>
            </w:r>
          </w:p>
        </w:tc>
      </w:tr>
      <w:tr w:rsidR="001B2934" w:rsidRPr="00E60C20" w:rsidTr="001B2934">
        <w:tc>
          <w:tcPr>
            <w:tcW w:w="0" w:type="auto"/>
          </w:tcPr>
          <w:p w:rsidR="001B2934" w:rsidRPr="00E60C20" w:rsidRDefault="001B2934" w:rsidP="00E60C20">
            <w:pPr>
              <w:pStyle w:val="a5"/>
              <w:spacing w:line="276" w:lineRule="auto"/>
              <w:rPr>
                <w:sz w:val="28"/>
                <w:szCs w:val="28"/>
              </w:rPr>
            </w:pPr>
            <w:r w:rsidRPr="00E60C20">
              <w:rPr>
                <w:sz w:val="28"/>
                <w:szCs w:val="28"/>
              </w:rPr>
              <w:t>Гербициды</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1 л на  га</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1 л</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 xml:space="preserve"> 500 руб. за </w:t>
            </w:r>
            <w:smartTag w:uri="urn:schemas-microsoft-com:office:smarttags" w:element="metricconverter">
              <w:smartTagPr>
                <w:attr w:name="ProductID" w:val="1 л"/>
              </w:smartTagPr>
              <w:r w:rsidRPr="00E60C20">
                <w:rPr>
                  <w:sz w:val="28"/>
                  <w:szCs w:val="28"/>
                </w:rPr>
                <w:t>1 л</w:t>
              </w:r>
            </w:smartTag>
            <w:r w:rsidRPr="00E60C20">
              <w:rPr>
                <w:sz w:val="28"/>
                <w:szCs w:val="28"/>
              </w:rPr>
              <w:t xml:space="preserve"> </w:t>
            </w:r>
          </w:p>
        </w:tc>
        <w:tc>
          <w:tcPr>
            <w:tcW w:w="0" w:type="auto"/>
          </w:tcPr>
          <w:p w:rsidR="001B2934" w:rsidRPr="00E60C20" w:rsidRDefault="001B2934" w:rsidP="00E60C20">
            <w:pPr>
              <w:pStyle w:val="a5"/>
              <w:spacing w:line="276" w:lineRule="auto"/>
              <w:jc w:val="both"/>
              <w:rPr>
                <w:sz w:val="28"/>
                <w:szCs w:val="28"/>
              </w:rPr>
            </w:pPr>
            <w:r w:rsidRPr="00E60C20">
              <w:rPr>
                <w:sz w:val="28"/>
                <w:szCs w:val="28"/>
              </w:rPr>
              <w:t xml:space="preserve">500 </w:t>
            </w:r>
          </w:p>
        </w:tc>
      </w:tr>
      <w:tr w:rsidR="001B2934" w:rsidRPr="00E60C20" w:rsidTr="001B2934">
        <w:tc>
          <w:tcPr>
            <w:tcW w:w="0" w:type="auto"/>
          </w:tcPr>
          <w:p w:rsidR="001B2934" w:rsidRPr="00E60C20" w:rsidRDefault="001B2934" w:rsidP="00E60C20">
            <w:pPr>
              <w:pStyle w:val="a5"/>
              <w:spacing w:line="276" w:lineRule="auto"/>
              <w:rPr>
                <w:sz w:val="28"/>
                <w:szCs w:val="28"/>
              </w:rPr>
            </w:pPr>
            <w:r w:rsidRPr="00E60C20">
              <w:rPr>
                <w:sz w:val="28"/>
                <w:szCs w:val="28"/>
              </w:rPr>
              <w:t>Всего:</w:t>
            </w:r>
          </w:p>
        </w:tc>
        <w:tc>
          <w:tcPr>
            <w:tcW w:w="0" w:type="auto"/>
          </w:tcPr>
          <w:p w:rsidR="001B2934" w:rsidRPr="00E60C20" w:rsidRDefault="001B2934" w:rsidP="00E60C20">
            <w:pPr>
              <w:pStyle w:val="a5"/>
              <w:spacing w:line="276" w:lineRule="auto"/>
              <w:jc w:val="both"/>
              <w:rPr>
                <w:sz w:val="28"/>
                <w:szCs w:val="28"/>
              </w:rPr>
            </w:pPr>
          </w:p>
        </w:tc>
        <w:tc>
          <w:tcPr>
            <w:tcW w:w="0" w:type="auto"/>
          </w:tcPr>
          <w:p w:rsidR="001B2934" w:rsidRPr="00E60C20" w:rsidRDefault="001B2934" w:rsidP="00E60C20">
            <w:pPr>
              <w:pStyle w:val="a5"/>
              <w:spacing w:line="276" w:lineRule="auto"/>
              <w:jc w:val="both"/>
              <w:rPr>
                <w:sz w:val="28"/>
                <w:szCs w:val="28"/>
              </w:rPr>
            </w:pPr>
          </w:p>
        </w:tc>
        <w:tc>
          <w:tcPr>
            <w:tcW w:w="0" w:type="auto"/>
          </w:tcPr>
          <w:p w:rsidR="001B2934" w:rsidRPr="00E60C20" w:rsidRDefault="001B2934" w:rsidP="00E60C20">
            <w:pPr>
              <w:pStyle w:val="a5"/>
              <w:spacing w:line="276" w:lineRule="auto"/>
              <w:jc w:val="both"/>
              <w:rPr>
                <w:sz w:val="28"/>
                <w:szCs w:val="28"/>
              </w:rPr>
            </w:pPr>
          </w:p>
        </w:tc>
        <w:tc>
          <w:tcPr>
            <w:tcW w:w="0" w:type="auto"/>
          </w:tcPr>
          <w:p w:rsidR="001B2934" w:rsidRPr="00E60C20" w:rsidRDefault="001B2934" w:rsidP="00E60C20">
            <w:pPr>
              <w:pStyle w:val="a5"/>
              <w:spacing w:line="276" w:lineRule="auto"/>
              <w:jc w:val="both"/>
              <w:rPr>
                <w:sz w:val="28"/>
                <w:szCs w:val="28"/>
              </w:rPr>
            </w:pPr>
            <w:r w:rsidRPr="00E60C20">
              <w:rPr>
                <w:sz w:val="28"/>
                <w:szCs w:val="28"/>
              </w:rPr>
              <w:t>7 870</w:t>
            </w:r>
          </w:p>
        </w:tc>
      </w:tr>
    </w:tbl>
    <w:p w:rsidR="001B2934" w:rsidRPr="00E60C20" w:rsidRDefault="001B2934" w:rsidP="00E60C20">
      <w:pPr>
        <w:ind w:firstLine="708"/>
        <w:jc w:val="both"/>
        <w:rPr>
          <w:b/>
          <w:sz w:val="28"/>
          <w:szCs w:val="28"/>
        </w:rPr>
      </w:pPr>
    </w:p>
    <w:p w:rsidR="001B2934" w:rsidRPr="00E60C20" w:rsidRDefault="001B2934" w:rsidP="00E60C20">
      <w:pPr>
        <w:pStyle w:val="a6"/>
        <w:spacing w:line="276" w:lineRule="auto"/>
        <w:jc w:val="both"/>
        <w:rPr>
          <w:rFonts w:ascii="Times New Roman" w:hAnsi="Times New Roman" w:cs="Times New Roman"/>
          <w:b/>
          <w:sz w:val="28"/>
          <w:szCs w:val="28"/>
        </w:rPr>
      </w:pPr>
      <w:r w:rsidRPr="00E60C20">
        <w:rPr>
          <w:rFonts w:ascii="Times New Roman" w:hAnsi="Times New Roman" w:cs="Times New Roman"/>
          <w:b/>
          <w:sz w:val="28"/>
          <w:szCs w:val="28"/>
        </w:rPr>
        <w:t>Глава 3. Реализация проекта.</w:t>
      </w:r>
    </w:p>
    <w:p w:rsidR="001B2934" w:rsidRPr="00E60C20" w:rsidRDefault="001B2934" w:rsidP="00E60C20">
      <w:pPr>
        <w:shd w:val="clear" w:color="auto" w:fill="FFFFFF"/>
        <w:spacing w:before="75" w:after="75"/>
        <w:jc w:val="both"/>
        <w:rPr>
          <w:b/>
          <w:sz w:val="28"/>
          <w:szCs w:val="28"/>
          <w:lang w:val="ru-RU"/>
        </w:rPr>
      </w:pPr>
      <w:r w:rsidRPr="00E60C20">
        <w:rPr>
          <w:rFonts w:eastAsia="Times New Roman"/>
          <w:b/>
          <w:sz w:val="28"/>
          <w:szCs w:val="28"/>
          <w:lang w:val="ru-RU"/>
        </w:rPr>
        <w:t xml:space="preserve">3.1. </w:t>
      </w:r>
      <w:r w:rsidRPr="00E60C20">
        <w:rPr>
          <w:b/>
          <w:sz w:val="28"/>
          <w:szCs w:val="28"/>
          <w:lang w:val="ru-RU"/>
        </w:rPr>
        <w:t xml:space="preserve">Отчёт о проделанной работе по дизайнерскому оформлению пришкольного участка в </w:t>
      </w:r>
      <w:r w:rsidR="000D5387" w:rsidRPr="00E60C20">
        <w:rPr>
          <w:b/>
          <w:sz w:val="28"/>
          <w:szCs w:val="28"/>
          <w:lang w:val="ru-RU"/>
        </w:rPr>
        <w:t>2019</w:t>
      </w:r>
      <w:r w:rsidRPr="00E60C20">
        <w:rPr>
          <w:b/>
          <w:sz w:val="28"/>
          <w:szCs w:val="28"/>
          <w:lang w:val="ru-RU"/>
        </w:rPr>
        <w:t xml:space="preserve"> гг. </w:t>
      </w:r>
    </w:p>
    <w:p w:rsidR="001B2934" w:rsidRPr="00E60C20" w:rsidRDefault="001B2934" w:rsidP="00E60C20">
      <w:pPr>
        <w:spacing w:before="100" w:beforeAutospacing="1" w:after="100" w:afterAutospacing="1"/>
        <w:ind w:firstLine="708"/>
        <w:rPr>
          <w:rFonts w:eastAsia="Times New Roman"/>
          <w:sz w:val="28"/>
          <w:szCs w:val="28"/>
          <w:lang w:val="ru-RU"/>
        </w:rPr>
      </w:pPr>
      <w:proofErr w:type="spellStart"/>
      <w:proofErr w:type="gramStart"/>
      <w:r w:rsidRPr="00E60C20">
        <w:rPr>
          <w:rFonts w:eastAsia="Times New Roman"/>
          <w:bCs/>
          <w:sz w:val="28"/>
          <w:szCs w:val="28"/>
          <w:lang w:val="ru-RU"/>
        </w:rPr>
        <w:t>Ландша́фтный</w:t>
      </w:r>
      <w:proofErr w:type="spellEnd"/>
      <w:proofErr w:type="gramEnd"/>
      <w:r w:rsidRPr="00E60C20">
        <w:rPr>
          <w:rFonts w:eastAsia="Times New Roman"/>
          <w:bCs/>
          <w:sz w:val="28"/>
          <w:szCs w:val="28"/>
          <w:lang w:val="ru-RU"/>
        </w:rPr>
        <w:t xml:space="preserve">  </w:t>
      </w:r>
      <w:proofErr w:type="spellStart"/>
      <w:r w:rsidRPr="00E60C20">
        <w:rPr>
          <w:rFonts w:eastAsia="Times New Roman"/>
          <w:bCs/>
          <w:sz w:val="28"/>
          <w:szCs w:val="28"/>
          <w:lang w:val="ru-RU"/>
        </w:rPr>
        <w:t>диза́йн</w:t>
      </w:r>
      <w:proofErr w:type="spellEnd"/>
      <w:r w:rsidRPr="00E60C20">
        <w:rPr>
          <w:rFonts w:eastAsia="Times New Roman"/>
          <w:sz w:val="28"/>
          <w:szCs w:val="28"/>
        </w:rPr>
        <w:t> </w:t>
      </w:r>
      <w:r w:rsidRPr="00E60C20">
        <w:rPr>
          <w:rFonts w:eastAsia="Times New Roman"/>
          <w:sz w:val="28"/>
          <w:szCs w:val="28"/>
          <w:lang w:val="ru-RU"/>
        </w:rPr>
        <w:t xml:space="preserve">— </w:t>
      </w:r>
      <w:hyperlink r:id="rId8" w:tooltip="Искусство" w:history="1">
        <w:r w:rsidRPr="00E60C20">
          <w:rPr>
            <w:rFonts w:eastAsia="Times New Roman"/>
            <w:sz w:val="28"/>
            <w:szCs w:val="28"/>
            <w:lang w:val="ru-RU"/>
          </w:rPr>
          <w:t>искусство</w:t>
        </w:r>
      </w:hyperlink>
      <w:r w:rsidRPr="00E60C20">
        <w:rPr>
          <w:rFonts w:eastAsia="Times New Roman"/>
          <w:sz w:val="28"/>
          <w:szCs w:val="28"/>
          <w:lang w:val="ru-RU"/>
        </w:rPr>
        <w:t xml:space="preserve">, находящееся на стыке трёх направлений: с одной стороны, </w:t>
      </w:r>
      <w:hyperlink r:id="rId9" w:tooltip="Архитектура" w:history="1">
        <w:r w:rsidRPr="00E60C20">
          <w:rPr>
            <w:rFonts w:eastAsia="Times New Roman"/>
            <w:sz w:val="28"/>
            <w:szCs w:val="28"/>
            <w:lang w:val="ru-RU"/>
          </w:rPr>
          <w:t>архитектуры</w:t>
        </w:r>
      </w:hyperlink>
      <w:r w:rsidRPr="00E60C20">
        <w:rPr>
          <w:rFonts w:eastAsia="Times New Roman"/>
          <w:sz w:val="28"/>
          <w:szCs w:val="28"/>
          <w:lang w:val="ru-RU"/>
        </w:rPr>
        <w:t xml:space="preserve">, </w:t>
      </w:r>
      <w:hyperlink r:id="rId10" w:tooltip="Строительство" w:history="1">
        <w:r w:rsidRPr="00E60C20">
          <w:rPr>
            <w:rFonts w:eastAsia="Times New Roman"/>
            <w:sz w:val="28"/>
            <w:szCs w:val="28"/>
            <w:lang w:val="ru-RU"/>
          </w:rPr>
          <w:t>строительства</w:t>
        </w:r>
      </w:hyperlink>
      <w:r w:rsidRPr="00E60C20">
        <w:rPr>
          <w:rFonts w:eastAsia="Times New Roman"/>
          <w:sz w:val="28"/>
          <w:szCs w:val="28"/>
          <w:lang w:val="ru-RU"/>
        </w:rPr>
        <w:t xml:space="preserve"> и </w:t>
      </w:r>
      <w:hyperlink r:id="rId11" w:tooltip="Проектирование" w:history="1">
        <w:r w:rsidRPr="00E60C20">
          <w:rPr>
            <w:rFonts w:eastAsia="Times New Roman"/>
            <w:sz w:val="28"/>
            <w:szCs w:val="28"/>
            <w:lang w:val="ru-RU"/>
          </w:rPr>
          <w:t>проектирования</w:t>
        </w:r>
      </w:hyperlink>
      <w:r w:rsidRPr="00E60C20">
        <w:rPr>
          <w:rFonts w:eastAsia="Times New Roman"/>
          <w:sz w:val="28"/>
          <w:szCs w:val="28"/>
          <w:lang w:val="ru-RU"/>
        </w:rPr>
        <w:t xml:space="preserve"> (инженерный аспект), с другой стороны, </w:t>
      </w:r>
      <w:hyperlink r:id="rId12" w:tooltip="Ботаника" w:history="1">
        <w:r w:rsidRPr="00E60C20">
          <w:rPr>
            <w:rFonts w:eastAsia="Times New Roman"/>
            <w:sz w:val="28"/>
            <w:szCs w:val="28"/>
            <w:lang w:val="ru-RU"/>
          </w:rPr>
          <w:t>ботаники</w:t>
        </w:r>
      </w:hyperlink>
      <w:r w:rsidRPr="00E60C20">
        <w:rPr>
          <w:rFonts w:eastAsia="Times New Roman"/>
          <w:sz w:val="28"/>
          <w:szCs w:val="28"/>
          <w:lang w:val="ru-RU"/>
        </w:rPr>
        <w:t xml:space="preserve"> и </w:t>
      </w:r>
      <w:hyperlink r:id="rId13" w:tooltip="Растениеводство" w:history="1">
        <w:r w:rsidRPr="00E60C20">
          <w:rPr>
            <w:rFonts w:eastAsia="Times New Roman"/>
            <w:sz w:val="28"/>
            <w:szCs w:val="28"/>
            <w:lang w:val="ru-RU"/>
          </w:rPr>
          <w:t>растениеводства</w:t>
        </w:r>
      </w:hyperlink>
      <w:r w:rsidRPr="00E60C20">
        <w:rPr>
          <w:rFonts w:eastAsia="Times New Roman"/>
          <w:sz w:val="28"/>
          <w:szCs w:val="28"/>
          <w:lang w:val="ru-RU"/>
        </w:rPr>
        <w:t xml:space="preserve"> (биологический аспект), и, с третьей стороны, в ландшафтном дизайне используются сведения из </w:t>
      </w:r>
      <w:hyperlink r:id="rId14" w:tooltip="История" w:history="1">
        <w:r w:rsidRPr="00E60C20">
          <w:rPr>
            <w:rFonts w:eastAsia="Times New Roman"/>
            <w:sz w:val="28"/>
            <w:szCs w:val="28"/>
            <w:lang w:val="ru-RU"/>
          </w:rPr>
          <w:t>истории</w:t>
        </w:r>
      </w:hyperlink>
      <w:r w:rsidRPr="00E60C20">
        <w:rPr>
          <w:rFonts w:eastAsia="Times New Roman"/>
          <w:sz w:val="28"/>
          <w:szCs w:val="28"/>
          <w:lang w:val="ru-RU"/>
        </w:rPr>
        <w:t xml:space="preserve"> (особенно из </w:t>
      </w:r>
      <w:hyperlink r:id="rId15" w:tooltip="История культуры" w:history="1">
        <w:r w:rsidRPr="00E60C20">
          <w:rPr>
            <w:rFonts w:eastAsia="Times New Roman"/>
            <w:sz w:val="28"/>
            <w:szCs w:val="28"/>
            <w:lang w:val="ru-RU"/>
          </w:rPr>
          <w:t>истории культуры</w:t>
        </w:r>
      </w:hyperlink>
      <w:r w:rsidRPr="00E60C20">
        <w:rPr>
          <w:rFonts w:eastAsia="Times New Roman"/>
          <w:sz w:val="28"/>
          <w:szCs w:val="28"/>
          <w:lang w:val="ru-RU"/>
        </w:rPr>
        <w:t xml:space="preserve">) и </w:t>
      </w:r>
      <w:hyperlink r:id="rId16" w:tooltip="Философия" w:history="1">
        <w:r w:rsidRPr="00E60C20">
          <w:rPr>
            <w:rFonts w:eastAsia="Times New Roman"/>
            <w:sz w:val="28"/>
            <w:szCs w:val="28"/>
            <w:lang w:val="ru-RU"/>
          </w:rPr>
          <w:t>философии</w:t>
        </w:r>
      </w:hyperlink>
      <w:hyperlink r:id="rId17" w:anchor="cite_note-.D0.93.D0.B0.D1.80.D0.BD.D0.B8.D0.B7.D0.BE.D0.BD.D0.B5.D0.BD.D0.BA.D0.BE.E2.80.942005.E2.80.94.E2.80.94-1" w:history="1">
        <w:r w:rsidRPr="00E60C20">
          <w:rPr>
            <w:rFonts w:eastAsia="Times New Roman"/>
            <w:sz w:val="28"/>
            <w:szCs w:val="28"/>
            <w:vertAlign w:val="superscript"/>
            <w:lang w:val="ru-RU"/>
          </w:rPr>
          <w:t>[1]</w:t>
        </w:r>
      </w:hyperlink>
      <w:r w:rsidRPr="00E60C20">
        <w:rPr>
          <w:rFonts w:eastAsia="Times New Roman"/>
          <w:sz w:val="28"/>
          <w:szCs w:val="28"/>
          <w:lang w:val="ru-RU"/>
        </w:rPr>
        <w:t>. Кроме того, ландшафтным дизайном называют практические действия по озеленению и благоустройству территорий.</w:t>
      </w:r>
    </w:p>
    <w:p w:rsidR="001B2934" w:rsidRPr="00E60C20" w:rsidRDefault="001B2934" w:rsidP="00E60C20">
      <w:pPr>
        <w:spacing w:before="100" w:beforeAutospacing="1" w:after="100" w:afterAutospacing="1"/>
        <w:ind w:firstLine="708"/>
        <w:rPr>
          <w:rFonts w:eastAsia="Times New Roman"/>
          <w:sz w:val="28"/>
          <w:szCs w:val="28"/>
          <w:lang w:val="ru-RU"/>
        </w:rPr>
      </w:pPr>
      <w:r w:rsidRPr="00E60C20">
        <w:rPr>
          <w:rFonts w:eastAsia="Times New Roman"/>
          <w:sz w:val="28"/>
          <w:szCs w:val="28"/>
          <w:lang w:val="ru-RU"/>
        </w:rPr>
        <w:t xml:space="preserve">В отличие от </w:t>
      </w:r>
      <w:hyperlink r:id="rId18" w:tooltip="Садоводство" w:history="1">
        <w:r w:rsidRPr="00E60C20">
          <w:rPr>
            <w:rFonts w:eastAsia="Times New Roman"/>
            <w:sz w:val="28"/>
            <w:szCs w:val="28"/>
            <w:lang w:val="ru-RU"/>
          </w:rPr>
          <w:t>садоводства</w:t>
        </w:r>
      </w:hyperlink>
      <w:r w:rsidRPr="00E60C20">
        <w:rPr>
          <w:rFonts w:eastAsia="Times New Roman"/>
          <w:sz w:val="28"/>
          <w:szCs w:val="28"/>
          <w:lang w:val="ru-RU"/>
        </w:rPr>
        <w:t xml:space="preserve"> и </w:t>
      </w:r>
      <w:hyperlink r:id="rId19" w:tooltip="Огородничество" w:history="1">
        <w:r w:rsidRPr="00E60C20">
          <w:rPr>
            <w:rFonts w:eastAsia="Times New Roman"/>
            <w:sz w:val="28"/>
            <w:szCs w:val="28"/>
            <w:lang w:val="ru-RU"/>
          </w:rPr>
          <w:t>огородничества</w:t>
        </w:r>
      </w:hyperlink>
      <w:r w:rsidRPr="00E60C20">
        <w:rPr>
          <w:rFonts w:eastAsia="Times New Roman"/>
          <w:sz w:val="28"/>
          <w:szCs w:val="28"/>
          <w:lang w:val="ru-RU"/>
        </w:rPr>
        <w:t xml:space="preserve">, основная задача которых имеет </w:t>
      </w:r>
      <w:hyperlink r:id="rId20" w:tooltip="Сельское хозяйство" w:history="1">
        <w:r w:rsidRPr="00E60C20">
          <w:rPr>
            <w:rFonts w:eastAsia="Times New Roman"/>
            <w:sz w:val="28"/>
            <w:szCs w:val="28"/>
            <w:lang w:val="ru-RU"/>
          </w:rPr>
          <w:t>сельскохозяйственную</w:t>
        </w:r>
      </w:hyperlink>
      <w:r w:rsidRPr="00E60C20">
        <w:rPr>
          <w:rFonts w:eastAsia="Times New Roman"/>
          <w:sz w:val="28"/>
          <w:szCs w:val="28"/>
          <w:lang w:val="ru-RU"/>
        </w:rPr>
        <w:t xml:space="preserve"> направленность (повышение </w:t>
      </w:r>
      <w:hyperlink r:id="rId21" w:tooltip="Урожай" w:history="1">
        <w:r w:rsidRPr="00E60C20">
          <w:rPr>
            <w:rFonts w:eastAsia="Times New Roman"/>
            <w:sz w:val="28"/>
            <w:szCs w:val="28"/>
            <w:lang w:val="ru-RU"/>
          </w:rPr>
          <w:t>урожайности</w:t>
        </w:r>
      </w:hyperlink>
      <w:r w:rsidRPr="00E60C20">
        <w:rPr>
          <w:rFonts w:eastAsia="Times New Roman"/>
          <w:sz w:val="28"/>
          <w:szCs w:val="28"/>
          <w:lang w:val="ru-RU"/>
        </w:rPr>
        <w:t xml:space="preserve"> садово-огородных культур), ландшафтный дизайн</w:t>
      </w:r>
      <w:r w:rsidRPr="00E60C20">
        <w:rPr>
          <w:rFonts w:eastAsia="Times New Roman"/>
          <w:sz w:val="28"/>
          <w:szCs w:val="28"/>
        </w:rPr>
        <w:t> </w:t>
      </w:r>
      <w:r w:rsidRPr="00E60C20">
        <w:rPr>
          <w:rFonts w:eastAsia="Times New Roman"/>
          <w:sz w:val="28"/>
          <w:szCs w:val="28"/>
          <w:lang w:val="ru-RU"/>
        </w:rPr>
        <w:t>— более общая и универсальная дисциплина. Главная задача ландшафтного дизайна</w:t>
      </w:r>
      <w:r w:rsidRPr="00E60C20">
        <w:rPr>
          <w:rFonts w:eastAsia="Times New Roman"/>
          <w:sz w:val="28"/>
          <w:szCs w:val="28"/>
        </w:rPr>
        <w:t> </w:t>
      </w:r>
      <w:r w:rsidRPr="00E60C20">
        <w:rPr>
          <w:rFonts w:eastAsia="Times New Roman"/>
          <w:sz w:val="28"/>
          <w:szCs w:val="28"/>
          <w:lang w:val="ru-RU"/>
        </w:rPr>
        <w:t xml:space="preserve">— создание гармонии, красоты в сочетании с удобствами использования </w:t>
      </w:r>
      <w:hyperlink r:id="rId22" w:tooltip="Инфраструктура" w:history="1">
        <w:r w:rsidRPr="00E60C20">
          <w:rPr>
            <w:rFonts w:eastAsia="Times New Roman"/>
            <w:sz w:val="28"/>
            <w:szCs w:val="28"/>
            <w:lang w:val="ru-RU"/>
          </w:rPr>
          <w:t>инфраструктуры</w:t>
        </w:r>
      </w:hyperlink>
      <w:r w:rsidRPr="00E60C20">
        <w:rPr>
          <w:rFonts w:eastAsia="Times New Roman"/>
          <w:sz w:val="28"/>
          <w:szCs w:val="28"/>
          <w:lang w:val="ru-RU"/>
        </w:rPr>
        <w:t xml:space="preserve"> зданий, сглаживание конфликтности между </w:t>
      </w:r>
      <w:hyperlink r:id="rId23" w:tooltip="Урбанизация" w:history="1">
        <w:proofErr w:type="spellStart"/>
        <w:r w:rsidRPr="00E60C20">
          <w:rPr>
            <w:rFonts w:eastAsia="Times New Roman"/>
            <w:sz w:val="28"/>
            <w:szCs w:val="28"/>
            <w:lang w:val="ru-RU"/>
          </w:rPr>
          <w:t>урбанизационными</w:t>
        </w:r>
        <w:proofErr w:type="spellEnd"/>
      </w:hyperlink>
      <w:r w:rsidRPr="00E60C20">
        <w:rPr>
          <w:rFonts w:eastAsia="Times New Roman"/>
          <w:sz w:val="28"/>
          <w:szCs w:val="28"/>
          <w:lang w:val="ru-RU"/>
        </w:rPr>
        <w:t xml:space="preserve"> формами и </w:t>
      </w:r>
      <w:hyperlink r:id="rId24" w:tooltip="Природа" w:history="1">
        <w:r w:rsidRPr="00E60C20">
          <w:rPr>
            <w:rFonts w:eastAsia="Times New Roman"/>
            <w:sz w:val="28"/>
            <w:szCs w:val="28"/>
            <w:lang w:val="ru-RU"/>
          </w:rPr>
          <w:t>природой</w:t>
        </w:r>
      </w:hyperlink>
      <w:r w:rsidRPr="00E60C20">
        <w:rPr>
          <w:rFonts w:eastAsia="Times New Roman"/>
          <w:sz w:val="28"/>
          <w:szCs w:val="28"/>
          <w:lang w:val="ru-RU"/>
        </w:rPr>
        <w:t>, зачастую от них страдающей.</w:t>
      </w:r>
    </w:p>
    <w:p w:rsidR="001B2934" w:rsidRPr="00E60C20" w:rsidRDefault="001B2934" w:rsidP="00E60C20">
      <w:pPr>
        <w:spacing w:before="100" w:beforeAutospacing="1" w:after="100" w:afterAutospacing="1"/>
        <w:ind w:firstLine="708"/>
        <w:rPr>
          <w:rFonts w:eastAsia="Times New Roman"/>
          <w:sz w:val="28"/>
          <w:szCs w:val="28"/>
          <w:lang w:val="ru-RU"/>
        </w:rPr>
      </w:pPr>
      <w:r w:rsidRPr="00E60C20">
        <w:rPr>
          <w:rFonts w:eastAsia="Times New Roman"/>
          <w:sz w:val="28"/>
          <w:szCs w:val="28"/>
          <w:lang w:val="ru-RU"/>
        </w:rPr>
        <w:lastRenderedPageBreak/>
        <w:t>Ландшафтный дизайн может быть частным случаем более общего понятия</w:t>
      </w:r>
      <w:r w:rsidRPr="00E60C20">
        <w:rPr>
          <w:rFonts w:eastAsia="Times New Roman"/>
          <w:sz w:val="28"/>
          <w:szCs w:val="28"/>
        </w:rPr>
        <w:t> </w:t>
      </w:r>
      <w:r w:rsidRPr="00E60C20">
        <w:rPr>
          <w:rFonts w:eastAsia="Times New Roman"/>
          <w:sz w:val="28"/>
          <w:szCs w:val="28"/>
          <w:lang w:val="ru-RU"/>
        </w:rPr>
        <w:t>— ландшафтного проектирования.</w:t>
      </w:r>
    </w:p>
    <w:p w:rsidR="00D012DD" w:rsidRPr="00E60C20" w:rsidRDefault="001B2934" w:rsidP="00E60C20">
      <w:pPr>
        <w:ind w:firstLine="708"/>
        <w:jc w:val="both"/>
        <w:rPr>
          <w:sz w:val="28"/>
          <w:szCs w:val="28"/>
          <w:lang w:val="ru-RU"/>
        </w:rPr>
      </w:pPr>
      <w:r w:rsidRPr="00E60C20">
        <w:rPr>
          <w:sz w:val="28"/>
          <w:szCs w:val="28"/>
          <w:lang w:val="ru-RU"/>
        </w:rPr>
        <w:t xml:space="preserve">Пришкольный участок включает в себя различные природные объекты, имеющие эстетическую, природоохранную и историческую ценность. Это одна из форм воспитания экологического мышления и мировоззрения. Оформление пришкольного участка началось со дня основания </w:t>
      </w:r>
      <w:r w:rsidR="000D5387" w:rsidRPr="00E60C20">
        <w:rPr>
          <w:sz w:val="28"/>
          <w:szCs w:val="28"/>
          <w:lang w:val="ru-RU"/>
        </w:rPr>
        <w:t xml:space="preserve">корпуса № 2 </w:t>
      </w:r>
      <w:r w:rsidR="000D5387" w:rsidRPr="00E60C20">
        <w:rPr>
          <w:bCs/>
          <w:sz w:val="28"/>
          <w:szCs w:val="28"/>
          <w:lang w:val="ru-RU"/>
        </w:rPr>
        <w:t xml:space="preserve">МБОУ СОШ № 66 г. Пензы имени Виктора Александровича </w:t>
      </w:r>
      <w:proofErr w:type="spellStart"/>
      <w:r w:rsidR="000D5387" w:rsidRPr="00E60C20">
        <w:rPr>
          <w:bCs/>
          <w:sz w:val="28"/>
          <w:szCs w:val="28"/>
          <w:lang w:val="ru-RU"/>
        </w:rPr>
        <w:t>Стукалова</w:t>
      </w:r>
      <w:proofErr w:type="spellEnd"/>
      <w:r w:rsidRPr="00E60C20">
        <w:rPr>
          <w:sz w:val="28"/>
          <w:szCs w:val="28"/>
          <w:lang w:val="ru-RU"/>
        </w:rPr>
        <w:t>, 1 сентября 1962 года. Участок расположен в микрорайоне «</w:t>
      </w:r>
      <w:proofErr w:type="spellStart"/>
      <w:r w:rsidRPr="00E60C20">
        <w:rPr>
          <w:sz w:val="28"/>
          <w:szCs w:val="28"/>
          <w:lang w:val="ru-RU"/>
        </w:rPr>
        <w:t>Шуист</w:t>
      </w:r>
      <w:proofErr w:type="spellEnd"/>
      <w:r w:rsidRPr="00E60C20">
        <w:rPr>
          <w:sz w:val="28"/>
          <w:szCs w:val="28"/>
          <w:lang w:val="ru-RU"/>
        </w:rPr>
        <w:t>». По данным технического паспорта пришкольный участок имеет площадь 10 099 м</w:t>
      </w:r>
      <w:proofErr w:type="gramStart"/>
      <w:r w:rsidRPr="00E60C20">
        <w:rPr>
          <w:sz w:val="28"/>
          <w:szCs w:val="28"/>
          <w:vertAlign w:val="superscript"/>
          <w:lang w:val="ru-RU"/>
        </w:rPr>
        <w:t>2</w:t>
      </w:r>
      <w:proofErr w:type="gramEnd"/>
      <w:r w:rsidRPr="00E60C20">
        <w:rPr>
          <w:sz w:val="28"/>
          <w:szCs w:val="28"/>
          <w:lang w:val="ru-RU"/>
        </w:rPr>
        <w:t xml:space="preserve"> </w:t>
      </w:r>
    </w:p>
    <w:p w:rsidR="001B2934" w:rsidRPr="00E60C20" w:rsidRDefault="001B2934" w:rsidP="00E60C20">
      <w:pPr>
        <w:ind w:firstLine="708"/>
        <w:jc w:val="both"/>
        <w:rPr>
          <w:rFonts w:eastAsia="Times New Roman"/>
          <w:sz w:val="28"/>
          <w:szCs w:val="28"/>
          <w:lang w:val="ru-RU"/>
        </w:rPr>
      </w:pPr>
      <w:r w:rsidRPr="00E60C20">
        <w:rPr>
          <w:rFonts w:eastAsia="Times New Roman"/>
          <w:sz w:val="28"/>
          <w:szCs w:val="28"/>
          <w:lang w:val="ru-RU"/>
        </w:rPr>
        <w:t>В 201</w:t>
      </w:r>
      <w:r w:rsidR="000D5387" w:rsidRPr="00E60C20">
        <w:rPr>
          <w:rFonts w:eastAsia="Times New Roman"/>
          <w:sz w:val="28"/>
          <w:szCs w:val="28"/>
          <w:lang w:val="ru-RU"/>
        </w:rPr>
        <w:t xml:space="preserve">9 </w:t>
      </w:r>
      <w:r w:rsidRPr="00E60C20">
        <w:rPr>
          <w:rFonts w:eastAsia="Times New Roman"/>
          <w:sz w:val="28"/>
          <w:szCs w:val="28"/>
          <w:lang w:val="ru-RU"/>
        </w:rPr>
        <w:t xml:space="preserve">г. на пришкольном участке силами учащихся и преподавателей была создана экологическая тропа. </w:t>
      </w:r>
    </w:p>
    <w:p w:rsidR="001B2934" w:rsidRPr="00E60C20" w:rsidRDefault="001B2934" w:rsidP="00E60C20">
      <w:pPr>
        <w:pStyle w:val="a6"/>
        <w:spacing w:line="276" w:lineRule="auto"/>
        <w:ind w:firstLine="567"/>
        <w:jc w:val="both"/>
        <w:rPr>
          <w:rFonts w:ascii="Times New Roman" w:hAnsi="Times New Roman" w:cs="Times New Roman"/>
          <w:sz w:val="28"/>
          <w:szCs w:val="28"/>
        </w:rPr>
      </w:pPr>
      <w:r w:rsidRPr="00E60C20">
        <w:rPr>
          <w:rFonts w:ascii="Times New Roman" w:hAnsi="Times New Roman" w:cs="Times New Roman"/>
          <w:sz w:val="28"/>
          <w:szCs w:val="28"/>
        </w:rPr>
        <w:t>В 201</w:t>
      </w:r>
      <w:r w:rsidR="00D012DD" w:rsidRPr="00E60C20">
        <w:rPr>
          <w:rFonts w:ascii="Times New Roman" w:hAnsi="Times New Roman" w:cs="Times New Roman"/>
          <w:sz w:val="28"/>
          <w:szCs w:val="28"/>
        </w:rPr>
        <w:t>9</w:t>
      </w:r>
      <w:r w:rsidRPr="00E60C20">
        <w:rPr>
          <w:rFonts w:ascii="Times New Roman" w:hAnsi="Times New Roman" w:cs="Times New Roman"/>
          <w:sz w:val="28"/>
          <w:szCs w:val="28"/>
        </w:rPr>
        <w:t xml:space="preserve"> году для благоустройства территории было приобретено:</w:t>
      </w:r>
    </w:p>
    <w:p w:rsidR="001B2934" w:rsidRPr="00E60C20" w:rsidRDefault="001B2934" w:rsidP="00E60C20">
      <w:pPr>
        <w:pStyle w:val="a6"/>
        <w:spacing w:line="276" w:lineRule="auto"/>
        <w:ind w:firstLine="567"/>
        <w:jc w:val="both"/>
        <w:rPr>
          <w:rFonts w:ascii="Times New Roman" w:hAnsi="Times New Roman" w:cs="Times New Roman"/>
          <w:sz w:val="28"/>
          <w:szCs w:val="28"/>
        </w:rPr>
      </w:pPr>
    </w:p>
    <w:tbl>
      <w:tblPr>
        <w:tblStyle w:val="11"/>
        <w:tblW w:w="5000" w:type="pct"/>
        <w:tblLook w:val="01E0" w:firstRow="1" w:lastRow="1" w:firstColumn="1" w:lastColumn="1" w:noHBand="0" w:noVBand="0"/>
      </w:tblPr>
      <w:tblGrid>
        <w:gridCol w:w="2381"/>
        <w:gridCol w:w="1803"/>
        <w:gridCol w:w="1616"/>
        <w:gridCol w:w="1697"/>
        <w:gridCol w:w="2640"/>
      </w:tblGrid>
      <w:tr w:rsidR="001B2934" w:rsidRPr="00E60C20" w:rsidTr="001B2934">
        <w:tc>
          <w:tcPr>
            <w:tcW w:w="1174" w:type="pct"/>
          </w:tcPr>
          <w:p w:rsidR="001B2934" w:rsidRPr="00E60C20" w:rsidRDefault="001B2934" w:rsidP="00E60C20">
            <w:pPr>
              <w:spacing w:line="276" w:lineRule="auto"/>
              <w:jc w:val="both"/>
              <w:rPr>
                <w:sz w:val="28"/>
                <w:szCs w:val="28"/>
              </w:rPr>
            </w:pPr>
            <w:proofErr w:type="spellStart"/>
            <w:r w:rsidRPr="00E60C20">
              <w:rPr>
                <w:sz w:val="28"/>
                <w:szCs w:val="28"/>
              </w:rPr>
              <w:t>Статьи</w:t>
            </w:r>
            <w:proofErr w:type="spellEnd"/>
            <w:r w:rsidRPr="00E60C20">
              <w:rPr>
                <w:sz w:val="28"/>
                <w:szCs w:val="28"/>
              </w:rPr>
              <w:t xml:space="preserve"> </w:t>
            </w:r>
            <w:proofErr w:type="spellStart"/>
            <w:r w:rsidRPr="00E60C20">
              <w:rPr>
                <w:sz w:val="28"/>
                <w:szCs w:val="28"/>
              </w:rPr>
              <w:t>затрат</w:t>
            </w:r>
            <w:proofErr w:type="spellEnd"/>
          </w:p>
        </w:tc>
        <w:tc>
          <w:tcPr>
            <w:tcW w:w="889" w:type="pct"/>
          </w:tcPr>
          <w:p w:rsidR="001B2934" w:rsidRPr="00E60C20" w:rsidRDefault="001B2934" w:rsidP="00E60C20">
            <w:pPr>
              <w:spacing w:line="276" w:lineRule="auto"/>
              <w:jc w:val="both"/>
              <w:rPr>
                <w:sz w:val="28"/>
                <w:szCs w:val="28"/>
              </w:rPr>
            </w:pPr>
            <w:proofErr w:type="spellStart"/>
            <w:r w:rsidRPr="00E60C20">
              <w:rPr>
                <w:sz w:val="28"/>
                <w:szCs w:val="28"/>
              </w:rPr>
              <w:t>Количество</w:t>
            </w:r>
            <w:proofErr w:type="spellEnd"/>
            <w:r w:rsidRPr="00E60C20">
              <w:rPr>
                <w:sz w:val="28"/>
                <w:szCs w:val="28"/>
              </w:rPr>
              <w:t xml:space="preserve">, </w:t>
            </w:r>
            <w:proofErr w:type="spellStart"/>
            <w:r w:rsidRPr="00E60C20">
              <w:rPr>
                <w:sz w:val="28"/>
                <w:szCs w:val="28"/>
              </w:rPr>
              <w:t>шт</w:t>
            </w:r>
            <w:proofErr w:type="spellEnd"/>
            <w:r w:rsidRPr="00E60C20">
              <w:rPr>
                <w:sz w:val="28"/>
                <w:szCs w:val="28"/>
              </w:rPr>
              <w:t>.</w:t>
            </w:r>
          </w:p>
        </w:tc>
        <w:tc>
          <w:tcPr>
            <w:tcW w:w="797" w:type="pct"/>
          </w:tcPr>
          <w:p w:rsidR="001B2934" w:rsidRPr="00E60C20" w:rsidRDefault="001B2934" w:rsidP="00E60C20">
            <w:pPr>
              <w:spacing w:line="276" w:lineRule="auto"/>
              <w:jc w:val="both"/>
              <w:rPr>
                <w:sz w:val="28"/>
                <w:szCs w:val="28"/>
              </w:rPr>
            </w:pPr>
            <w:proofErr w:type="spellStart"/>
            <w:r w:rsidRPr="00E60C20">
              <w:rPr>
                <w:sz w:val="28"/>
                <w:szCs w:val="28"/>
              </w:rPr>
              <w:t>Стоимость</w:t>
            </w:r>
            <w:proofErr w:type="spellEnd"/>
            <w:r w:rsidRPr="00E60C20">
              <w:rPr>
                <w:sz w:val="28"/>
                <w:szCs w:val="28"/>
              </w:rPr>
              <w:t xml:space="preserve"> </w:t>
            </w:r>
            <w:proofErr w:type="spellStart"/>
            <w:r w:rsidRPr="00E60C20">
              <w:rPr>
                <w:sz w:val="28"/>
                <w:szCs w:val="28"/>
              </w:rPr>
              <w:t>за</w:t>
            </w:r>
            <w:proofErr w:type="spellEnd"/>
            <w:r w:rsidRPr="00E60C20">
              <w:rPr>
                <w:sz w:val="28"/>
                <w:szCs w:val="28"/>
              </w:rPr>
              <w:t xml:space="preserve"> </w:t>
            </w:r>
            <w:proofErr w:type="spellStart"/>
            <w:r w:rsidRPr="00E60C20">
              <w:rPr>
                <w:sz w:val="28"/>
                <w:szCs w:val="28"/>
              </w:rPr>
              <w:t>шт</w:t>
            </w:r>
            <w:proofErr w:type="spellEnd"/>
            <w:r w:rsidRPr="00E60C20">
              <w:rPr>
                <w:sz w:val="28"/>
                <w:szCs w:val="28"/>
              </w:rPr>
              <w:t>.</w:t>
            </w:r>
          </w:p>
        </w:tc>
        <w:tc>
          <w:tcPr>
            <w:tcW w:w="837" w:type="pct"/>
          </w:tcPr>
          <w:p w:rsidR="001B2934" w:rsidRPr="00E60C20" w:rsidRDefault="001B2934" w:rsidP="00E60C20">
            <w:pPr>
              <w:spacing w:line="276" w:lineRule="auto"/>
              <w:jc w:val="both"/>
              <w:rPr>
                <w:sz w:val="28"/>
                <w:szCs w:val="28"/>
              </w:rPr>
            </w:pPr>
            <w:proofErr w:type="spellStart"/>
            <w:r w:rsidRPr="00E60C20">
              <w:rPr>
                <w:sz w:val="28"/>
                <w:szCs w:val="28"/>
              </w:rPr>
              <w:t>Стоимость</w:t>
            </w:r>
            <w:proofErr w:type="spellEnd"/>
            <w:r w:rsidRPr="00E60C20">
              <w:rPr>
                <w:sz w:val="28"/>
                <w:szCs w:val="28"/>
              </w:rPr>
              <w:t xml:space="preserve">, </w:t>
            </w:r>
            <w:proofErr w:type="spellStart"/>
            <w:r w:rsidRPr="00E60C20">
              <w:rPr>
                <w:sz w:val="28"/>
                <w:szCs w:val="28"/>
              </w:rPr>
              <w:t>руб</w:t>
            </w:r>
            <w:proofErr w:type="spellEnd"/>
            <w:r w:rsidRPr="00E60C20">
              <w:rPr>
                <w:sz w:val="28"/>
                <w:szCs w:val="28"/>
              </w:rPr>
              <w:t>.</w:t>
            </w:r>
          </w:p>
        </w:tc>
        <w:tc>
          <w:tcPr>
            <w:tcW w:w="1302" w:type="pct"/>
          </w:tcPr>
          <w:p w:rsidR="001B2934" w:rsidRPr="00E60C20" w:rsidRDefault="001B2934" w:rsidP="00E60C20">
            <w:pPr>
              <w:spacing w:line="276" w:lineRule="auto"/>
              <w:jc w:val="both"/>
              <w:rPr>
                <w:sz w:val="28"/>
                <w:szCs w:val="28"/>
              </w:rPr>
            </w:pPr>
            <w:proofErr w:type="spellStart"/>
            <w:r w:rsidRPr="00E60C20">
              <w:rPr>
                <w:sz w:val="28"/>
                <w:szCs w:val="28"/>
              </w:rPr>
              <w:t>Место</w:t>
            </w:r>
            <w:proofErr w:type="spellEnd"/>
            <w:r w:rsidRPr="00E60C20">
              <w:rPr>
                <w:sz w:val="28"/>
                <w:szCs w:val="28"/>
              </w:rPr>
              <w:t xml:space="preserve"> </w:t>
            </w:r>
            <w:proofErr w:type="spellStart"/>
            <w:r w:rsidRPr="00E60C20">
              <w:rPr>
                <w:sz w:val="28"/>
                <w:szCs w:val="28"/>
              </w:rPr>
              <w:t>закупки</w:t>
            </w:r>
            <w:proofErr w:type="spellEnd"/>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1.Ель </w:t>
            </w:r>
            <w:proofErr w:type="spellStart"/>
            <w:r w:rsidRPr="00E60C20">
              <w:rPr>
                <w:sz w:val="28"/>
                <w:szCs w:val="28"/>
              </w:rPr>
              <w:t>голубая</w:t>
            </w:r>
            <w:proofErr w:type="spellEnd"/>
            <w:r w:rsidRPr="00E60C20">
              <w:rPr>
                <w:sz w:val="28"/>
                <w:szCs w:val="28"/>
              </w:rPr>
              <w:t xml:space="preserve"> </w:t>
            </w:r>
          </w:p>
        </w:tc>
        <w:tc>
          <w:tcPr>
            <w:tcW w:w="889" w:type="pct"/>
          </w:tcPr>
          <w:p w:rsidR="001B2934" w:rsidRPr="00E60C20" w:rsidRDefault="001B2934" w:rsidP="00E60C20">
            <w:pPr>
              <w:spacing w:line="276" w:lineRule="auto"/>
              <w:jc w:val="center"/>
              <w:rPr>
                <w:sz w:val="28"/>
                <w:szCs w:val="28"/>
              </w:rPr>
            </w:pPr>
            <w:r w:rsidRPr="00E60C20">
              <w:rPr>
                <w:sz w:val="28"/>
                <w:szCs w:val="28"/>
              </w:rPr>
              <w:t>3</w:t>
            </w:r>
          </w:p>
        </w:tc>
        <w:tc>
          <w:tcPr>
            <w:tcW w:w="797" w:type="pct"/>
          </w:tcPr>
          <w:p w:rsidR="001B2934" w:rsidRPr="00E60C20" w:rsidRDefault="001B2934" w:rsidP="00E60C20">
            <w:pPr>
              <w:spacing w:line="276" w:lineRule="auto"/>
              <w:jc w:val="center"/>
              <w:rPr>
                <w:sz w:val="28"/>
                <w:szCs w:val="28"/>
              </w:rPr>
            </w:pPr>
            <w:r w:rsidRPr="00E60C20">
              <w:rPr>
                <w:sz w:val="28"/>
                <w:szCs w:val="28"/>
              </w:rPr>
              <w:t>1000</w:t>
            </w:r>
          </w:p>
        </w:tc>
        <w:tc>
          <w:tcPr>
            <w:tcW w:w="837" w:type="pct"/>
          </w:tcPr>
          <w:p w:rsidR="001B2934" w:rsidRPr="00E60C20" w:rsidRDefault="001B2934" w:rsidP="00E60C20">
            <w:pPr>
              <w:spacing w:line="276" w:lineRule="auto"/>
              <w:jc w:val="center"/>
              <w:rPr>
                <w:sz w:val="28"/>
                <w:szCs w:val="28"/>
              </w:rPr>
            </w:pPr>
            <w:r w:rsidRPr="00E60C20">
              <w:rPr>
                <w:sz w:val="28"/>
                <w:szCs w:val="28"/>
              </w:rPr>
              <w:t>3000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2. </w:t>
            </w:r>
            <w:proofErr w:type="spellStart"/>
            <w:r w:rsidRPr="00E60C20">
              <w:rPr>
                <w:sz w:val="28"/>
                <w:szCs w:val="28"/>
              </w:rPr>
              <w:t>Можжевельник</w:t>
            </w:r>
            <w:proofErr w:type="spellEnd"/>
          </w:p>
        </w:tc>
        <w:tc>
          <w:tcPr>
            <w:tcW w:w="889" w:type="pct"/>
          </w:tcPr>
          <w:p w:rsidR="001B2934" w:rsidRPr="00E60C20" w:rsidRDefault="001B2934" w:rsidP="00E60C20">
            <w:pPr>
              <w:spacing w:line="276" w:lineRule="auto"/>
              <w:jc w:val="center"/>
              <w:rPr>
                <w:sz w:val="28"/>
                <w:szCs w:val="28"/>
              </w:rPr>
            </w:pPr>
            <w:r w:rsidRPr="00E60C20">
              <w:rPr>
                <w:sz w:val="28"/>
                <w:szCs w:val="28"/>
              </w:rPr>
              <w:t>6</w:t>
            </w:r>
          </w:p>
        </w:tc>
        <w:tc>
          <w:tcPr>
            <w:tcW w:w="797" w:type="pct"/>
          </w:tcPr>
          <w:p w:rsidR="001B2934" w:rsidRPr="00E60C20" w:rsidRDefault="001B2934" w:rsidP="00E60C20">
            <w:pPr>
              <w:spacing w:line="276" w:lineRule="auto"/>
              <w:jc w:val="center"/>
              <w:rPr>
                <w:sz w:val="28"/>
                <w:szCs w:val="28"/>
              </w:rPr>
            </w:pPr>
            <w:r w:rsidRPr="00E60C20">
              <w:rPr>
                <w:sz w:val="28"/>
                <w:szCs w:val="28"/>
              </w:rPr>
              <w:t>600</w:t>
            </w:r>
          </w:p>
        </w:tc>
        <w:tc>
          <w:tcPr>
            <w:tcW w:w="837" w:type="pct"/>
          </w:tcPr>
          <w:p w:rsidR="001B2934" w:rsidRPr="00E60C20" w:rsidRDefault="001B2934" w:rsidP="00E60C20">
            <w:pPr>
              <w:spacing w:line="276" w:lineRule="auto"/>
              <w:jc w:val="center"/>
              <w:rPr>
                <w:sz w:val="28"/>
                <w:szCs w:val="28"/>
              </w:rPr>
            </w:pPr>
            <w:r w:rsidRPr="00E60C20">
              <w:rPr>
                <w:sz w:val="28"/>
                <w:szCs w:val="28"/>
              </w:rPr>
              <w:t>3600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3.Рассада </w:t>
            </w:r>
            <w:proofErr w:type="spellStart"/>
            <w:r w:rsidRPr="00E60C20">
              <w:rPr>
                <w:sz w:val="28"/>
                <w:szCs w:val="28"/>
              </w:rPr>
              <w:t>Петунии</w:t>
            </w:r>
            <w:proofErr w:type="spellEnd"/>
            <w:r w:rsidRPr="00E60C20">
              <w:rPr>
                <w:sz w:val="28"/>
                <w:szCs w:val="28"/>
              </w:rPr>
              <w:t xml:space="preserve"> </w:t>
            </w:r>
            <w:proofErr w:type="spellStart"/>
            <w:r w:rsidRPr="00E60C20">
              <w:rPr>
                <w:sz w:val="28"/>
                <w:szCs w:val="28"/>
              </w:rPr>
              <w:t>гибридной</w:t>
            </w:r>
            <w:proofErr w:type="spellEnd"/>
          </w:p>
        </w:tc>
        <w:tc>
          <w:tcPr>
            <w:tcW w:w="889" w:type="pct"/>
          </w:tcPr>
          <w:p w:rsidR="001B2934" w:rsidRPr="00E60C20" w:rsidRDefault="001B2934" w:rsidP="00E60C20">
            <w:pPr>
              <w:spacing w:line="276" w:lineRule="auto"/>
              <w:jc w:val="center"/>
              <w:rPr>
                <w:sz w:val="28"/>
                <w:szCs w:val="28"/>
              </w:rPr>
            </w:pPr>
            <w:r w:rsidRPr="00E60C20">
              <w:rPr>
                <w:sz w:val="28"/>
                <w:szCs w:val="28"/>
              </w:rPr>
              <w:t>50</w:t>
            </w:r>
          </w:p>
        </w:tc>
        <w:tc>
          <w:tcPr>
            <w:tcW w:w="797" w:type="pct"/>
          </w:tcPr>
          <w:p w:rsidR="001B2934" w:rsidRPr="00E60C20" w:rsidRDefault="001B2934" w:rsidP="00E60C20">
            <w:pPr>
              <w:spacing w:line="276" w:lineRule="auto"/>
              <w:jc w:val="center"/>
              <w:rPr>
                <w:sz w:val="28"/>
                <w:szCs w:val="28"/>
              </w:rPr>
            </w:pPr>
            <w:r w:rsidRPr="00E60C20">
              <w:rPr>
                <w:sz w:val="28"/>
                <w:szCs w:val="28"/>
              </w:rPr>
              <w:t>25</w:t>
            </w:r>
          </w:p>
        </w:tc>
        <w:tc>
          <w:tcPr>
            <w:tcW w:w="837" w:type="pct"/>
          </w:tcPr>
          <w:p w:rsidR="001B2934" w:rsidRPr="00E60C20" w:rsidRDefault="001B2934" w:rsidP="00E60C20">
            <w:pPr>
              <w:spacing w:line="276" w:lineRule="auto"/>
              <w:jc w:val="center"/>
              <w:rPr>
                <w:sz w:val="28"/>
                <w:szCs w:val="28"/>
              </w:rPr>
            </w:pPr>
            <w:r w:rsidRPr="00E60C20">
              <w:rPr>
                <w:sz w:val="28"/>
                <w:szCs w:val="28"/>
              </w:rPr>
              <w:t>1250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4.Рассада </w:t>
            </w:r>
            <w:proofErr w:type="spellStart"/>
            <w:r w:rsidRPr="00E60C20">
              <w:rPr>
                <w:sz w:val="28"/>
                <w:szCs w:val="28"/>
              </w:rPr>
              <w:t>Астильбы</w:t>
            </w:r>
            <w:proofErr w:type="spellEnd"/>
            <w:r w:rsidRPr="00E60C20">
              <w:rPr>
                <w:sz w:val="28"/>
                <w:szCs w:val="28"/>
              </w:rPr>
              <w:t xml:space="preserve"> </w:t>
            </w:r>
            <w:proofErr w:type="spellStart"/>
            <w:r w:rsidRPr="00E60C20">
              <w:rPr>
                <w:sz w:val="28"/>
                <w:szCs w:val="28"/>
              </w:rPr>
              <w:t>китайской</w:t>
            </w:r>
            <w:proofErr w:type="spellEnd"/>
            <w:r w:rsidRPr="00E60C20">
              <w:rPr>
                <w:sz w:val="28"/>
                <w:szCs w:val="28"/>
              </w:rPr>
              <w:t xml:space="preserve"> </w:t>
            </w:r>
          </w:p>
        </w:tc>
        <w:tc>
          <w:tcPr>
            <w:tcW w:w="889" w:type="pct"/>
          </w:tcPr>
          <w:p w:rsidR="001B2934" w:rsidRPr="00E60C20" w:rsidRDefault="001B2934" w:rsidP="00E60C20">
            <w:pPr>
              <w:spacing w:line="276" w:lineRule="auto"/>
              <w:jc w:val="center"/>
              <w:rPr>
                <w:sz w:val="28"/>
                <w:szCs w:val="28"/>
              </w:rPr>
            </w:pPr>
            <w:r w:rsidRPr="00E60C20">
              <w:rPr>
                <w:sz w:val="28"/>
                <w:szCs w:val="28"/>
              </w:rPr>
              <w:t>10</w:t>
            </w:r>
          </w:p>
        </w:tc>
        <w:tc>
          <w:tcPr>
            <w:tcW w:w="797" w:type="pct"/>
          </w:tcPr>
          <w:p w:rsidR="001B2934" w:rsidRPr="00E60C20" w:rsidRDefault="001B2934" w:rsidP="00E60C20">
            <w:pPr>
              <w:spacing w:line="276" w:lineRule="auto"/>
              <w:jc w:val="center"/>
              <w:rPr>
                <w:sz w:val="28"/>
                <w:szCs w:val="28"/>
              </w:rPr>
            </w:pPr>
            <w:r w:rsidRPr="00E60C20">
              <w:rPr>
                <w:sz w:val="28"/>
                <w:szCs w:val="28"/>
              </w:rPr>
              <w:t>100</w:t>
            </w:r>
          </w:p>
        </w:tc>
        <w:tc>
          <w:tcPr>
            <w:tcW w:w="837" w:type="pct"/>
          </w:tcPr>
          <w:p w:rsidR="001B2934" w:rsidRPr="00E60C20" w:rsidRDefault="001B2934" w:rsidP="00E60C20">
            <w:pPr>
              <w:spacing w:line="276" w:lineRule="auto"/>
              <w:jc w:val="center"/>
              <w:rPr>
                <w:sz w:val="28"/>
                <w:szCs w:val="28"/>
              </w:rPr>
            </w:pPr>
            <w:r w:rsidRPr="00E60C20">
              <w:rPr>
                <w:sz w:val="28"/>
                <w:szCs w:val="28"/>
              </w:rPr>
              <w:t>1000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5.Рассада </w:t>
            </w:r>
            <w:proofErr w:type="spellStart"/>
            <w:r w:rsidRPr="00E60C20">
              <w:rPr>
                <w:sz w:val="28"/>
                <w:szCs w:val="28"/>
              </w:rPr>
              <w:t>розы</w:t>
            </w:r>
            <w:proofErr w:type="spellEnd"/>
            <w:r w:rsidRPr="00E60C20">
              <w:rPr>
                <w:sz w:val="28"/>
                <w:szCs w:val="28"/>
              </w:rPr>
              <w:t xml:space="preserve"> </w:t>
            </w:r>
            <w:proofErr w:type="spellStart"/>
            <w:r w:rsidRPr="00E60C20">
              <w:rPr>
                <w:sz w:val="28"/>
                <w:szCs w:val="28"/>
              </w:rPr>
              <w:t>чайно-гибридной</w:t>
            </w:r>
            <w:proofErr w:type="spellEnd"/>
          </w:p>
        </w:tc>
        <w:tc>
          <w:tcPr>
            <w:tcW w:w="889" w:type="pct"/>
          </w:tcPr>
          <w:p w:rsidR="001B2934" w:rsidRPr="00E60C20" w:rsidRDefault="001B2934" w:rsidP="00E60C20">
            <w:pPr>
              <w:spacing w:line="276" w:lineRule="auto"/>
              <w:jc w:val="center"/>
              <w:rPr>
                <w:sz w:val="28"/>
                <w:szCs w:val="28"/>
              </w:rPr>
            </w:pPr>
            <w:r w:rsidRPr="00E60C20">
              <w:rPr>
                <w:sz w:val="28"/>
                <w:szCs w:val="28"/>
              </w:rPr>
              <w:t>15</w:t>
            </w:r>
          </w:p>
        </w:tc>
        <w:tc>
          <w:tcPr>
            <w:tcW w:w="797" w:type="pct"/>
          </w:tcPr>
          <w:p w:rsidR="001B2934" w:rsidRPr="00E60C20" w:rsidRDefault="001B2934" w:rsidP="00E60C20">
            <w:pPr>
              <w:spacing w:line="276" w:lineRule="auto"/>
              <w:jc w:val="center"/>
              <w:rPr>
                <w:sz w:val="28"/>
                <w:szCs w:val="28"/>
              </w:rPr>
            </w:pPr>
          </w:p>
        </w:tc>
        <w:tc>
          <w:tcPr>
            <w:tcW w:w="837" w:type="pct"/>
          </w:tcPr>
          <w:p w:rsidR="001B2934" w:rsidRPr="00E60C20" w:rsidRDefault="001B2934" w:rsidP="00E60C20">
            <w:pPr>
              <w:spacing w:line="276" w:lineRule="auto"/>
              <w:jc w:val="center"/>
              <w:rPr>
                <w:sz w:val="28"/>
                <w:szCs w:val="28"/>
              </w:rPr>
            </w:pPr>
          </w:p>
        </w:tc>
        <w:tc>
          <w:tcPr>
            <w:tcW w:w="1302" w:type="pct"/>
          </w:tcPr>
          <w:p w:rsidR="001B2934" w:rsidRPr="00E60C20" w:rsidRDefault="001B2934" w:rsidP="00E60C20">
            <w:pPr>
              <w:spacing w:line="276" w:lineRule="auto"/>
              <w:rPr>
                <w:sz w:val="28"/>
                <w:szCs w:val="28"/>
              </w:rPr>
            </w:pPr>
            <w:proofErr w:type="spellStart"/>
            <w:r w:rsidRPr="00E60C20">
              <w:rPr>
                <w:sz w:val="28"/>
                <w:szCs w:val="28"/>
              </w:rPr>
              <w:t>Подарок</w:t>
            </w:r>
            <w:proofErr w:type="spellEnd"/>
            <w:r w:rsidRPr="00E60C20">
              <w:rPr>
                <w:sz w:val="28"/>
                <w:szCs w:val="28"/>
              </w:rPr>
              <w:t xml:space="preserve"> </w:t>
            </w:r>
            <w:proofErr w:type="spellStart"/>
            <w:r w:rsidRPr="00E60C20">
              <w:rPr>
                <w:sz w:val="28"/>
                <w:szCs w:val="28"/>
              </w:rPr>
              <w:t>родителей</w:t>
            </w:r>
            <w:proofErr w:type="spellEnd"/>
          </w:p>
        </w:tc>
      </w:tr>
      <w:tr w:rsidR="001B2934" w:rsidRPr="00E60C20" w:rsidTr="001B2934">
        <w:tc>
          <w:tcPr>
            <w:tcW w:w="1174" w:type="pct"/>
          </w:tcPr>
          <w:p w:rsidR="001B2934" w:rsidRPr="00E60C20" w:rsidRDefault="001B2934" w:rsidP="00E60C20">
            <w:pPr>
              <w:spacing w:line="276" w:lineRule="auto"/>
              <w:jc w:val="both"/>
              <w:rPr>
                <w:sz w:val="28"/>
                <w:szCs w:val="28"/>
                <w:lang w:val="ru-RU"/>
              </w:rPr>
            </w:pPr>
            <w:r w:rsidRPr="00E60C20">
              <w:rPr>
                <w:sz w:val="28"/>
                <w:szCs w:val="28"/>
                <w:lang w:val="ru-RU"/>
              </w:rPr>
              <w:t>6.Садовый инвентарь:</w:t>
            </w:r>
          </w:p>
          <w:p w:rsidR="001B2934" w:rsidRPr="00E60C20" w:rsidRDefault="001B2934" w:rsidP="00E60C20">
            <w:pPr>
              <w:spacing w:line="276" w:lineRule="auto"/>
              <w:jc w:val="both"/>
              <w:rPr>
                <w:sz w:val="28"/>
                <w:szCs w:val="28"/>
                <w:lang w:val="ru-RU"/>
              </w:rPr>
            </w:pPr>
            <w:r w:rsidRPr="00E60C20">
              <w:rPr>
                <w:sz w:val="28"/>
                <w:szCs w:val="28"/>
                <w:lang w:val="ru-RU"/>
              </w:rPr>
              <w:t>Шланг поливочный 50м</w:t>
            </w:r>
          </w:p>
          <w:p w:rsidR="001B2934" w:rsidRPr="00E60C20" w:rsidRDefault="001B2934" w:rsidP="00E60C20">
            <w:pPr>
              <w:spacing w:line="276" w:lineRule="auto"/>
              <w:jc w:val="both"/>
              <w:rPr>
                <w:sz w:val="28"/>
                <w:szCs w:val="28"/>
                <w:lang w:val="ru-RU"/>
              </w:rPr>
            </w:pPr>
            <w:proofErr w:type="spellStart"/>
            <w:r w:rsidRPr="00E60C20">
              <w:rPr>
                <w:sz w:val="28"/>
                <w:szCs w:val="28"/>
                <w:lang w:val="ru-RU"/>
              </w:rPr>
              <w:t>Рыхлилки</w:t>
            </w:r>
            <w:proofErr w:type="spellEnd"/>
          </w:p>
          <w:p w:rsidR="001B2934" w:rsidRPr="00E60C20" w:rsidRDefault="001B2934" w:rsidP="00E60C20">
            <w:pPr>
              <w:spacing w:line="276" w:lineRule="auto"/>
              <w:jc w:val="both"/>
              <w:rPr>
                <w:sz w:val="28"/>
                <w:szCs w:val="28"/>
              </w:rPr>
            </w:pPr>
            <w:proofErr w:type="spellStart"/>
            <w:r w:rsidRPr="00E60C20">
              <w:rPr>
                <w:sz w:val="28"/>
                <w:szCs w:val="28"/>
              </w:rPr>
              <w:t>Лейки</w:t>
            </w:r>
            <w:proofErr w:type="spellEnd"/>
          </w:p>
          <w:p w:rsidR="001B2934" w:rsidRPr="00E60C20" w:rsidRDefault="001B2934" w:rsidP="00E60C20">
            <w:pPr>
              <w:spacing w:line="276" w:lineRule="auto"/>
              <w:jc w:val="both"/>
              <w:rPr>
                <w:sz w:val="28"/>
                <w:szCs w:val="28"/>
              </w:rPr>
            </w:pPr>
            <w:proofErr w:type="spellStart"/>
            <w:r w:rsidRPr="00E60C20">
              <w:rPr>
                <w:sz w:val="28"/>
                <w:szCs w:val="28"/>
              </w:rPr>
              <w:t>Перчатки</w:t>
            </w:r>
            <w:proofErr w:type="spellEnd"/>
          </w:p>
        </w:tc>
        <w:tc>
          <w:tcPr>
            <w:tcW w:w="889" w:type="pct"/>
          </w:tcPr>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r w:rsidRPr="00E60C20">
              <w:rPr>
                <w:sz w:val="28"/>
                <w:szCs w:val="28"/>
              </w:rPr>
              <w:t>1</w:t>
            </w:r>
          </w:p>
          <w:p w:rsidR="001B2934" w:rsidRPr="00E60C20" w:rsidRDefault="001B2934" w:rsidP="00E60C20">
            <w:pPr>
              <w:spacing w:line="276" w:lineRule="auto"/>
              <w:jc w:val="center"/>
              <w:rPr>
                <w:sz w:val="28"/>
                <w:szCs w:val="28"/>
              </w:rPr>
            </w:pPr>
            <w:r w:rsidRPr="00E60C20">
              <w:rPr>
                <w:sz w:val="28"/>
                <w:szCs w:val="28"/>
              </w:rPr>
              <w:t>12</w:t>
            </w:r>
          </w:p>
          <w:p w:rsidR="001B2934" w:rsidRPr="00E60C20" w:rsidRDefault="001B2934" w:rsidP="00E60C20">
            <w:pPr>
              <w:spacing w:line="276" w:lineRule="auto"/>
              <w:jc w:val="center"/>
              <w:rPr>
                <w:sz w:val="28"/>
                <w:szCs w:val="28"/>
              </w:rPr>
            </w:pPr>
            <w:r w:rsidRPr="00E60C20">
              <w:rPr>
                <w:sz w:val="28"/>
                <w:szCs w:val="28"/>
              </w:rPr>
              <w:t>4</w:t>
            </w:r>
          </w:p>
          <w:p w:rsidR="001B2934" w:rsidRPr="00E60C20" w:rsidRDefault="001B2934" w:rsidP="00E60C20">
            <w:pPr>
              <w:spacing w:line="276" w:lineRule="auto"/>
              <w:jc w:val="center"/>
              <w:rPr>
                <w:sz w:val="28"/>
                <w:szCs w:val="28"/>
              </w:rPr>
            </w:pPr>
            <w:r w:rsidRPr="00E60C20">
              <w:rPr>
                <w:sz w:val="28"/>
                <w:szCs w:val="28"/>
              </w:rPr>
              <w:t xml:space="preserve">20 </w:t>
            </w:r>
            <w:proofErr w:type="spellStart"/>
            <w:r w:rsidRPr="00E60C20">
              <w:rPr>
                <w:sz w:val="28"/>
                <w:szCs w:val="28"/>
              </w:rPr>
              <w:t>пар</w:t>
            </w:r>
            <w:proofErr w:type="spellEnd"/>
          </w:p>
          <w:p w:rsidR="001B2934" w:rsidRPr="00E60C20" w:rsidRDefault="001B2934" w:rsidP="00E60C20">
            <w:pPr>
              <w:spacing w:line="276" w:lineRule="auto"/>
              <w:jc w:val="center"/>
              <w:rPr>
                <w:sz w:val="28"/>
                <w:szCs w:val="28"/>
              </w:rPr>
            </w:pPr>
          </w:p>
        </w:tc>
        <w:tc>
          <w:tcPr>
            <w:tcW w:w="797" w:type="pct"/>
          </w:tcPr>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r w:rsidRPr="00E60C20">
              <w:rPr>
                <w:sz w:val="28"/>
                <w:szCs w:val="28"/>
              </w:rPr>
              <w:t>600</w:t>
            </w:r>
          </w:p>
          <w:p w:rsidR="001B2934" w:rsidRPr="00E60C20" w:rsidRDefault="001B2934" w:rsidP="00E60C20">
            <w:pPr>
              <w:spacing w:line="276" w:lineRule="auto"/>
              <w:jc w:val="center"/>
              <w:rPr>
                <w:sz w:val="28"/>
                <w:szCs w:val="28"/>
              </w:rPr>
            </w:pPr>
            <w:r w:rsidRPr="00E60C20">
              <w:rPr>
                <w:sz w:val="28"/>
                <w:szCs w:val="28"/>
              </w:rPr>
              <w:t>85</w:t>
            </w:r>
          </w:p>
          <w:p w:rsidR="001B2934" w:rsidRPr="00E60C20" w:rsidRDefault="001B2934" w:rsidP="00E60C20">
            <w:pPr>
              <w:spacing w:line="276" w:lineRule="auto"/>
              <w:jc w:val="center"/>
              <w:rPr>
                <w:sz w:val="28"/>
                <w:szCs w:val="28"/>
              </w:rPr>
            </w:pPr>
            <w:r w:rsidRPr="00E60C20">
              <w:rPr>
                <w:sz w:val="28"/>
                <w:szCs w:val="28"/>
              </w:rPr>
              <w:t>170</w:t>
            </w:r>
          </w:p>
          <w:p w:rsidR="001B2934" w:rsidRPr="00E60C20" w:rsidRDefault="001B2934" w:rsidP="00E60C20">
            <w:pPr>
              <w:spacing w:line="276" w:lineRule="auto"/>
              <w:jc w:val="center"/>
              <w:rPr>
                <w:sz w:val="28"/>
                <w:szCs w:val="28"/>
              </w:rPr>
            </w:pPr>
            <w:r w:rsidRPr="00E60C20">
              <w:rPr>
                <w:sz w:val="28"/>
                <w:szCs w:val="28"/>
              </w:rPr>
              <w:t>12</w:t>
            </w:r>
          </w:p>
        </w:tc>
        <w:tc>
          <w:tcPr>
            <w:tcW w:w="837" w:type="pct"/>
          </w:tcPr>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p>
          <w:p w:rsidR="001B2934" w:rsidRPr="00E60C20" w:rsidRDefault="001B2934" w:rsidP="00E60C20">
            <w:pPr>
              <w:spacing w:line="276" w:lineRule="auto"/>
              <w:jc w:val="center"/>
              <w:rPr>
                <w:sz w:val="28"/>
                <w:szCs w:val="28"/>
              </w:rPr>
            </w:pPr>
            <w:r w:rsidRPr="00E60C20">
              <w:rPr>
                <w:sz w:val="28"/>
                <w:szCs w:val="28"/>
              </w:rPr>
              <w:t>600</w:t>
            </w:r>
          </w:p>
          <w:p w:rsidR="001B2934" w:rsidRPr="00E60C20" w:rsidRDefault="001B2934" w:rsidP="00E60C20">
            <w:pPr>
              <w:spacing w:line="276" w:lineRule="auto"/>
              <w:jc w:val="center"/>
              <w:rPr>
                <w:sz w:val="28"/>
                <w:szCs w:val="28"/>
              </w:rPr>
            </w:pPr>
            <w:r w:rsidRPr="00E60C20">
              <w:rPr>
                <w:sz w:val="28"/>
                <w:szCs w:val="28"/>
              </w:rPr>
              <w:t>1020</w:t>
            </w:r>
          </w:p>
          <w:p w:rsidR="001B2934" w:rsidRPr="00E60C20" w:rsidRDefault="001B2934" w:rsidP="00E60C20">
            <w:pPr>
              <w:spacing w:line="276" w:lineRule="auto"/>
              <w:jc w:val="center"/>
              <w:rPr>
                <w:sz w:val="28"/>
                <w:szCs w:val="28"/>
              </w:rPr>
            </w:pPr>
            <w:r w:rsidRPr="00E60C20">
              <w:rPr>
                <w:sz w:val="28"/>
                <w:szCs w:val="28"/>
              </w:rPr>
              <w:t>680</w:t>
            </w:r>
          </w:p>
          <w:p w:rsidR="001B2934" w:rsidRPr="00E60C20" w:rsidRDefault="001B2934" w:rsidP="00E60C20">
            <w:pPr>
              <w:spacing w:line="276" w:lineRule="auto"/>
              <w:jc w:val="center"/>
              <w:rPr>
                <w:sz w:val="28"/>
                <w:szCs w:val="28"/>
              </w:rPr>
            </w:pPr>
            <w:r w:rsidRPr="00E60C20">
              <w:rPr>
                <w:sz w:val="28"/>
                <w:szCs w:val="28"/>
              </w:rPr>
              <w:t>240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r w:rsidRPr="00E60C20">
              <w:rPr>
                <w:sz w:val="28"/>
                <w:szCs w:val="28"/>
              </w:rPr>
              <w:t xml:space="preserve">7.Удобрения </w:t>
            </w:r>
            <w:proofErr w:type="spellStart"/>
            <w:r w:rsidRPr="00E60C20">
              <w:rPr>
                <w:sz w:val="28"/>
                <w:szCs w:val="28"/>
              </w:rPr>
              <w:t>для</w:t>
            </w:r>
            <w:proofErr w:type="spellEnd"/>
            <w:r w:rsidRPr="00E60C20">
              <w:rPr>
                <w:sz w:val="28"/>
                <w:szCs w:val="28"/>
              </w:rPr>
              <w:t xml:space="preserve"> </w:t>
            </w:r>
            <w:proofErr w:type="spellStart"/>
            <w:r w:rsidRPr="00E60C20">
              <w:rPr>
                <w:sz w:val="28"/>
                <w:szCs w:val="28"/>
              </w:rPr>
              <w:t>роз</w:t>
            </w:r>
            <w:proofErr w:type="spellEnd"/>
            <w:r w:rsidRPr="00E60C20">
              <w:rPr>
                <w:sz w:val="28"/>
                <w:szCs w:val="28"/>
              </w:rPr>
              <w:t xml:space="preserve"> (</w:t>
            </w:r>
            <w:proofErr w:type="spellStart"/>
            <w:r w:rsidRPr="00E60C20">
              <w:rPr>
                <w:sz w:val="28"/>
                <w:szCs w:val="28"/>
              </w:rPr>
              <w:t>мочевина</w:t>
            </w:r>
            <w:proofErr w:type="spellEnd"/>
            <w:r w:rsidRPr="00E60C20">
              <w:rPr>
                <w:sz w:val="28"/>
                <w:szCs w:val="28"/>
              </w:rPr>
              <w:t>)</w:t>
            </w:r>
          </w:p>
        </w:tc>
        <w:tc>
          <w:tcPr>
            <w:tcW w:w="889" w:type="pct"/>
          </w:tcPr>
          <w:p w:rsidR="001B2934" w:rsidRPr="00E60C20" w:rsidRDefault="001B2934" w:rsidP="00E60C20">
            <w:pPr>
              <w:spacing w:line="276" w:lineRule="auto"/>
              <w:jc w:val="center"/>
              <w:rPr>
                <w:sz w:val="28"/>
                <w:szCs w:val="28"/>
              </w:rPr>
            </w:pPr>
          </w:p>
        </w:tc>
        <w:tc>
          <w:tcPr>
            <w:tcW w:w="797" w:type="pct"/>
          </w:tcPr>
          <w:p w:rsidR="001B2934" w:rsidRPr="00E60C20" w:rsidRDefault="001B2934" w:rsidP="00E60C20">
            <w:pPr>
              <w:spacing w:line="276" w:lineRule="auto"/>
              <w:jc w:val="center"/>
              <w:rPr>
                <w:sz w:val="28"/>
                <w:szCs w:val="28"/>
              </w:rPr>
            </w:pPr>
            <w:r w:rsidRPr="00E60C20">
              <w:rPr>
                <w:sz w:val="28"/>
                <w:szCs w:val="28"/>
              </w:rPr>
              <w:t>20</w:t>
            </w:r>
          </w:p>
        </w:tc>
        <w:tc>
          <w:tcPr>
            <w:tcW w:w="837" w:type="pct"/>
          </w:tcPr>
          <w:p w:rsidR="001B2934" w:rsidRPr="00E60C20" w:rsidRDefault="001B2934" w:rsidP="00E60C20">
            <w:pPr>
              <w:spacing w:line="276" w:lineRule="auto"/>
              <w:jc w:val="center"/>
              <w:rPr>
                <w:sz w:val="28"/>
                <w:szCs w:val="28"/>
              </w:rPr>
            </w:pPr>
            <w:r w:rsidRPr="00E60C20">
              <w:rPr>
                <w:sz w:val="28"/>
                <w:szCs w:val="28"/>
              </w:rPr>
              <w:t>20</w:t>
            </w:r>
          </w:p>
        </w:tc>
        <w:tc>
          <w:tcPr>
            <w:tcW w:w="1302" w:type="pct"/>
          </w:tcPr>
          <w:p w:rsidR="001B2934" w:rsidRPr="00E60C20" w:rsidRDefault="001B2934" w:rsidP="00E60C20">
            <w:pPr>
              <w:spacing w:line="276" w:lineRule="auto"/>
              <w:rPr>
                <w:sz w:val="28"/>
                <w:szCs w:val="28"/>
              </w:rPr>
            </w:pPr>
            <w:proofErr w:type="spellStart"/>
            <w:r w:rsidRPr="00E60C20">
              <w:rPr>
                <w:sz w:val="28"/>
                <w:szCs w:val="28"/>
              </w:rPr>
              <w:t>частный</w:t>
            </w:r>
            <w:proofErr w:type="spellEnd"/>
            <w:r w:rsidRPr="00E60C20">
              <w:rPr>
                <w:sz w:val="28"/>
                <w:szCs w:val="28"/>
              </w:rPr>
              <w:t xml:space="preserve"> </w:t>
            </w:r>
            <w:proofErr w:type="spellStart"/>
            <w:r w:rsidRPr="00E60C20">
              <w:rPr>
                <w:sz w:val="28"/>
                <w:szCs w:val="28"/>
              </w:rPr>
              <w:t>питомник</w:t>
            </w:r>
            <w:proofErr w:type="spellEnd"/>
            <w:r w:rsidRPr="00E60C20">
              <w:rPr>
                <w:sz w:val="28"/>
                <w:szCs w:val="28"/>
              </w:rPr>
              <w:t xml:space="preserve"> </w:t>
            </w:r>
            <w:proofErr w:type="spellStart"/>
            <w:r w:rsidRPr="00E60C20">
              <w:rPr>
                <w:sz w:val="28"/>
                <w:szCs w:val="28"/>
              </w:rPr>
              <w:t>Согласие</w:t>
            </w:r>
            <w:proofErr w:type="spellEnd"/>
            <w:r w:rsidRPr="00E60C20">
              <w:rPr>
                <w:sz w:val="28"/>
                <w:szCs w:val="28"/>
              </w:rPr>
              <w:t>, 35</w:t>
            </w:r>
          </w:p>
        </w:tc>
      </w:tr>
      <w:tr w:rsidR="001B2934" w:rsidRPr="00E60C20" w:rsidTr="001B2934">
        <w:tc>
          <w:tcPr>
            <w:tcW w:w="1174" w:type="pct"/>
          </w:tcPr>
          <w:p w:rsidR="001B2934" w:rsidRPr="00E60C20" w:rsidRDefault="001B2934" w:rsidP="00E60C20">
            <w:pPr>
              <w:spacing w:line="276" w:lineRule="auto"/>
              <w:jc w:val="both"/>
              <w:rPr>
                <w:sz w:val="28"/>
                <w:szCs w:val="28"/>
              </w:rPr>
            </w:pPr>
            <w:proofErr w:type="spellStart"/>
            <w:r w:rsidRPr="00E60C20">
              <w:rPr>
                <w:sz w:val="28"/>
                <w:szCs w:val="28"/>
              </w:rPr>
              <w:lastRenderedPageBreak/>
              <w:t>Всего</w:t>
            </w:r>
            <w:proofErr w:type="spellEnd"/>
          </w:p>
        </w:tc>
        <w:tc>
          <w:tcPr>
            <w:tcW w:w="889" w:type="pct"/>
          </w:tcPr>
          <w:p w:rsidR="001B2934" w:rsidRPr="00E60C20" w:rsidRDefault="001B2934" w:rsidP="00E60C20">
            <w:pPr>
              <w:spacing w:line="276" w:lineRule="auto"/>
              <w:jc w:val="center"/>
              <w:rPr>
                <w:sz w:val="28"/>
                <w:szCs w:val="28"/>
              </w:rPr>
            </w:pPr>
          </w:p>
        </w:tc>
        <w:tc>
          <w:tcPr>
            <w:tcW w:w="797" w:type="pct"/>
          </w:tcPr>
          <w:p w:rsidR="001B2934" w:rsidRPr="00E60C20" w:rsidRDefault="001B2934" w:rsidP="00E60C20">
            <w:pPr>
              <w:spacing w:line="276" w:lineRule="auto"/>
              <w:jc w:val="center"/>
              <w:rPr>
                <w:sz w:val="28"/>
                <w:szCs w:val="28"/>
              </w:rPr>
            </w:pPr>
          </w:p>
        </w:tc>
        <w:tc>
          <w:tcPr>
            <w:tcW w:w="837" w:type="pct"/>
          </w:tcPr>
          <w:p w:rsidR="001B2934" w:rsidRPr="00E60C20" w:rsidRDefault="001B2934" w:rsidP="00E60C20">
            <w:pPr>
              <w:spacing w:line="276" w:lineRule="auto"/>
              <w:jc w:val="center"/>
              <w:rPr>
                <w:sz w:val="28"/>
                <w:szCs w:val="28"/>
              </w:rPr>
            </w:pPr>
            <w:r w:rsidRPr="00E60C20">
              <w:rPr>
                <w:sz w:val="28"/>
                <w:szCs w:val="28"/>
              </w:rPr>
              <w:t>11 410</w:t>
            </w:r>
          </w:p>
        </w:tc>
        <w:tc>
          <w:tcPr>
            <w:tcW w:w="1302" w:type="pct"/>
          </w:tcPr>
          <w:p w:rsidR="001B2934" w:rsidRPr="00E60C20" w:rsidRDefault="001B2934" w:rsidP="00E60C20">
            <w:pPr>
              <w:spacing w:line="276" w:lineRule="auto"/>
              <w:rPr>
                <w:sz w:val="28"/>
                <w:szCs w:val="28"/>
              </w:rPr>
            </w:pPr>
          </w:p>
        </w:tc>
      </w:tr>
    </w:tbl>
    <w:p w:rsidR="001B2934" w:rsidRPr="00E60C20" w:rsidRDefault="001B2934" w:rsidP="00E60C20">
      <w:pPr>
        <w:ind w:firstLine="708"/>
        <w:jc w:val="both"/>
        <w:rPr>
          <w:sz w:val="28"/>
          <w:szCs w:val="28"/>
        </w:rPr>
      </w:pPr>
    </w:p>
    <w:p w:rsidR="001B2934" w:rsidRPr="00E60C20" w:rsidRDefault="001B2934" w:rsidP="00E60C20">
      <w:pPr>
        <w:ind w:firstLine="708"/>
        <w:jc w:val="both"/>
        <w:rPr>
          <w:sz w:val="28"/>
          <w:szCs w:val="28"/>
          <w:lang w:val="ru-RU"/>
        </w:rPr>
      </w:pPr>
      <w:r w:rsidRPr="00E60C20">
        <w:rPr>
          <w:sz w:val="28"/>
          <w:szCs w:val="28"/>
          <w:lang w:val="ru-RU"/>
        </w:rPr>
        <w:t>Весной 201</w:t>
      </w:r>
      <w:r w:rsidR="000D5387" w:rsidRPr="00E60C20">
        <w:rPr>
          <w:sz w:val="28"/>
          <w:szCs w:val="28"/>
          <w:lang w:val="ru-RU"/>
        </w:rPr>
        <w:t>9</w:t>
      </w:r>
      <w:r w:rsidRPr="00E60C20">
        <w:rPr>
          <w:sz w:val="28"/>
          <w:szCs w:val="28"/>
          <w:lang w:val="ru-RU"/>
        </w:rPr>
        <w:t xml:space="preserve"> г были высажены Петунии гибридные в вазоны и на клумбы. Были разбиты новые клумбы</w:t>
      </w:r>
      <w:r w:rsidR="000D5387" w:rsidRPr="00E60C20">
        <w:rPr>
          <w:sz w:val="28"/>
          <w:szCs w:val="28"/>
          <w:lang w:val="ru-RU"/>
        </w:rPr>
        <w:t>, в том числе</w:t>
      </w:r>
      <w:r w:rsidRPr="00E60C20">
        <w:rPr>
          <w:sz w:val="28"/>
          <w:szCs w:val="28"/>
          <w:lang w:val="ru-RU"/>
        </w:rPr>
        <w:t xml:space="preserve"> в виде звезды к 75-летию Победы</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м приложение фото. №1) Так же были высажены розы, подаренные родителями. Благодаря школьной акции «Подари цветок школе!» увеличилось видовое разнообразие на цветочных клумбах. В конце весны и всё лето на пришкольном участке трудились ученики и учителя во время трудовой практики. Они поливали, пропалывали и рыхлили клумбы, обрезали кустарники, поросли деревьев, приводили в порядок газоны</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 xml:space="preserve">м приложение фото. № 2) Так же производили опыты и исследования на опытном участке. (см приложение фото. № </w:t>
      </w:r>
      <w:r w:rsidR="00017FEE" w:rsidRPr="00E60C20">
        <w:rPr>
          <w:sz w:val="28"/>
          <w:szCs w:val="28"/>
          <w:lang w:val="ru-RU"/>
        </w:rPr>
        <w:t>3</w:t>
      </w:r>
      <w:r w:rsidRPr="00E60C20">
        <w:rPr>
          <w:sz w:val="28"/>
          <w:szCs w:val="28"/>
          <w:lang w:val="ru-RU"/>
        </w:rPr>
        <w:t>) В октябре 201</w:t>
      </w:r>
      <w:r w:rsidR="000D5387" w:rsidRPr="00E60C20">
        <w:rPr>
          <w:sz w:val="28"/>
          <w:szCs w:val="28"/>
          <w:lang w:val="ru-RU"/>
        </w:rPr>
        <w:t>9</w:t>
      </w:r>
      <w:r w:rsidRPr="00E60C20">
        <w:rPr>
          <w:sz w:val="28"/>
          <w:szCs w:val="28"/>
          <w:lang w:val="ru-RU"/>
        </w:rPr>
        <w:t xml:space="preserve"> года были закуплены и высажены 3 Ели голубых и 6 можжевельников,  5 туй и 2 шелковицы. </w:t>
      </w:r>
    </w:p>
    <w:p w:rsidR="001B2934" w:rsidRPr="00E60C20" w:rsidRDefault="001B2934" w:rsidP="00E60C20">
      <w:pPr>
        <w:ind w:firstLine="708"/>
        <w:jc w:val="both"/>
        <w:rPr>
          <w:sz w:val="28"/>
          <w:szCs w:val="28"/>
          <w:lang w:val="ru-RU"/>
        </w:rPr>
      </w:pPr>
      <w:r w:rsidRPr="00E60C20">
        <w:rPr>
          <w:sz w:val="28"/>
          <w:szCs w:val="28"/>
          <w:lang w:val="ru-RU"/>
        </w:rPr>
        <w:t>В сентябре 201</w:t>
      </w:r>
      <w:r w:rsidR="000D5387" w:rsidRPr="00E60C20">
        <w:rPr>
          <w:sz w:val="28"/>
          <w:szCs w:val="28"/>
          <w:lang w:val="ru-RU"/>
        </w:rPr>
        <w:t>9</w:t>
      </w:r>
      <w:r w:rsidRPr="00E60C20">
        <w:rPr>
          <w:sz w:val="28"/>
          <w:szCs w:val="28"/>
          <w:lang w:val="ru-RU"/>
        </w:rPr>
        <w:t xml:space="preserve"> года на территории дендрария высадили 5 саженцев Ели обыкновенной и 3 саженца Каштана конского</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м приложение фото. №</w:t>
      </w:r>
      <w:r w:rsidR="00017FEE" w:rsidRPr="00E60C20">
        <w:rPr>
          <w:sz w:val="28"/>
          <w:szCs w:val="28"/>
          <w:lang w:val="ru-RU"/>
        </w:rPr>
        <w:t>4-5</w:t>
      </w:r>
      <w:r w:rsidRPr="00E60C20">
        <w:rPr>
          <w:sz w:val="28"/>
          <w:szCs w:val="28"/>
          <w:lang w:val="ru-RU"/>
        </w:rPr>
        <w:t xml:space="preserve">)  Так же мы планируем посадить аллею ветеранов ВОВ. </w:t>
      </w:r>
    </w:p>
    <w:p w:rsidR="001B2934" w:rsidRPr="00E60C20" w:rsidRDefault="001B2934" w:rsidP="00E60C20">
      <w:pPr>
        <w:ind w:firstLine="708"/>
        <w:jc w:val="both"/>
        <w:rPr>
          <w:sz w:val="28"/>
          <w:szCs w:val="28"/>
          <w:lang w:val="ru-RU"/>
        </w:rPr>
      </w:pPr>
      <w:r w:rsidRPr="00E60C20">
        <w:rPr>
          <w:sz w:val="28"/>
          <w:szCs w:val="28"/>
          <w:lang w:val="ru-RU"/>
        </w:rPr>
        <w:t>В результате проделанной работы были разбиты новые клумбы, обновлён дизайн старых клумб, преобразился дендрарий. В сентябре 201</w:t>
      </w:r>
      <w:r w:rsidR="000D5387" w:rsidRPr="00E60C20">
        <w:rPr>
          <w:sz w:val="28"/>
          <w:szCs w:val="28"/>
          <w:lang w:val="ru-RU"/>
        </w:rPr>
        <w:t>9</w:t>
      </w:r>
      <w:r w:rsidRPr="00E60C20">
        <w:rPr>
          <w:sz w:val="28"/>
          <w:szCs w:val="28"/>
          <w:lang w:val="ru-RU"/>
        </w:rPr>
        <w:t xml:space="preserve"> года мы ездили в </w:t>
      </w:r>
      <w:proofErr w:type="spellStart"/>
      <w:r w:rsidRPr="00E60C20">
        <w:rPr>
          <w:sz w:val="28"/>
          <w:szCs w:val="28"/>
          <w:lang w:val="ru-RU"/>
        </w:rPr>
        <w:t>Мокшанский</w:t>
      </w:r>
      <w:proofErr w:type="spellEnd"/>
      <w:r w:rsidRPr="00E60C20">
        <w:rPr>
          <w:sz w:val="28"/>
          <w:szCs w:val="28"/>
          <w:lang w:val="ru-RU"/>
        </w:rPr>
        <w:t xml:space="preserve"> розарий  и приобрели саженцы роз</w:t>
      </w:r>
      <w:proofErr w:type="gramStart"/>
      <w:r w:rsidRPr="00E60C20">
        <w:rPr>
          <w:sz w:val="28"/>
          <w:szCs w:val="28"/>
          <w:lang w:val="ru-RU"/>
        </w:rPr>
        <w:t>.</w:t>
      </w:r>
      <w:proofErr w:type="gramEnd"/>
      <w:r w:rsidRPr="00E60C20">
        <w:rPr>
          <w:sz w:val="28"/>
          <w:szCs w:val="28"/>
          <w:lang w:val="ru-RU"/>
        </w:rPr>
        <w:t xml:space="preserve"> </w:t>
      </w:r>
      <w:r w:rsidR="00017FEE" w:rsidRPr="00E60C20">
        <w:rPr>
          <w:rFonts w:eastAsia="Times New Roman"/>
          <w:sz w:val="28"/>
          <w:szCs w:val="28"/>
          <w:lang w:val="ru-RU"/>
        </w:rPr>
        <w:t>(</w:t>
      </w:r>
      <w:proofErr w:type="gramStart"/>
      <w:r w:rsidR="00017FEE" w:rsidRPr="00E60C20">
        <w:rPr>
          <w:rFonts w:eastAsia="Times New Roman"/>
          <w:sz w:val="28"/>
          <w:szCs w:val="28"/>
          <w:lang w:val="ru-RU"/>
        </w:rPr>
        <w:t>с</w:t>
      </w:r>
      <w:proofErr w:type="gramEnd"/>
      <w:r w:rsidR="00017FEE" w:rsidRPr="00E60C20">
        <w:rPr>
          <w:rFonts w:eastAsia="Times New Roman"/>
          <w:sz w:val="28"/>
          <w:szCs w:val="28"/>
          <w:lang w:val="ru-RU"/>
        </w:rPr>
        <w:t xml:space="preserve">м приложение фото № 6) </w:t>
      </w:r>
      <w:r w:rsidRPr="00E60C20">
        <w:rPr>
          <w:sz w:val="28"/>
          <w:szCs w:val="28"/>
          <w:lang w:val="ru-RU"/>
        </w:rPr>
        <w:t xml:space="preserve">Эти саженцы мы высадили на клумбах пришкольного участка. </w:t>
      </w:r>
      <w:r w:rsidR="00B763A1" w:rsidRPr="00E60C20">
        <w:rPr>
          <w:sz w:val="28"/>
          <w:szCs w:val="28"/>
          <w:lang w:val="ru-RU"/>
        </w:rPr>
        <w:t>В следующем году мы планируем разбить клумбу, посвящённую Красной книге</w:t>
      </w:r>
      <w:proofErr w:type="gramStart"/>
      <w:r w:rsidR="00B763A1" w:rsidRPr="00E60C20">
        <w:rPr>
          <w:sz w:val="28"/>
          <w:szCs w:val="28"/>
          <w:lang w:val="ru-RU"/>
        </w:rPr>
        <w:t>.</w:t>
      </w:r>
      <w:proofErr w:type="gramEnd"/>
      <w:r w:rsidR="00B763A1" w:rsidRPr="00E60C20">
        <w:rPr>
          <w:sz w:val="28"/>
          <w:szCs w:val="28"/>
          <w:lang w:val="ru-RU"/>
        </w:rPr>
        <w:t xml:space="preserve"> </w:t>
      </w:r>
      <w:r w:rsidR="00017FEE" w:rsidRPr="00E60C20">
        <w:rPr>
          <w:rFonts w:eastAsia="Times New Roman"/>
          <w:sz w:val="28"/>
          <w:szCs w:val="28"/>
          <w:lang w:val="ru-RU"/>
        </w:rPr>
        <w:t>(</w:t>
      </w:r>
      <w:proofErr w:type="gramStart"/>
      <w:r w:rsidR="00017FEE" w:rsidRPr="00E60C20">
        <w:rPr>
          <w:rFonts w:eastAsia="Times New Roman"/>
          <w:sz w:val="28"/>
          <w:szCs w:val="28"/>
          <w:lang w:val="ru-RU"/>
        </w:rPr>
        <w:t>с</w:t>
      </w:r>
      <w:proofErr w:type="gramEnd"/>
      <w:r w:rsidR="00017FEE" w:rsidRPr="00E60C20">
        <w:rPr>
          <w:rFonts w:eastAsia="Times New Roman"/>
          <w:sz w:val="28"/>
          <w:szCs w:val="28"/>
          <w:lang w:val="ru-RU"/>
        </w:rPr>
        <w:t xml:space="preserve">м приложение схема № 3) </w:t>
      </w:r>
      <w:r w:rsidRPr="00E60C20">
        <w:rPr>
          <w:sz w:val="28"/>
          <w:szCs w:val="28"/>
          <w:lang w:val="ru-RU"/>
        </w:rPr>
        <w:t xml:space="preserve">Силами учеников и учителей школы поддерживается чистота и порядок на пришкольном участке. У учащихся со школьной скамьи происходит воспитание бережного отношения к природе и окружающей их территории. Ежегодно в школе, среди начальных классов, проходит конкурс кормушек. Зимой в дендрарии учащиеся развешивают эти кормушки для птиц. </w:t>
      </w:r>
    </w:p>
    <w:p w:rsidR="008A0FC7" w:rsidRDefault="001B2934" w:rsidP="00195B7E">
      <w:pPr>
        <w:ind w:firstLine="708"/>
        <w:jc w:val="both"/>
        <w:rPr>
          <w:rFonts w:ascii="Arial" w:hAnsi="Arial" w:cs="Arial"/>
          <w:color w:val="000000"/>
          <w:sz w:val="21"/>
          <w:szCs w:val="21"/>
          <w:shd w:val="clear" w:color="auto" w:fill="F5F7FF"/>
          <w:lang w:val="ru-RU"/>
        </w:rPr>
      </w:pPr>
      <w:r w:rsidRPr="005F1D00">
        <w:rPr>
          <w:rFonts w:eastAsia="Times New Roman"/>
          <w:b/>
          <w:sz w:val="28"/>
          <w:szCs w:val="28"/>
          <w:lang w:val="ru-RU"/>
        </w:rPr>
        <w:t>3.2. Первый этап реализации проекта.</w:t>
      </w:r>
      <w:r w:rsidR="00195B7E">
        <w:rPr>
          <w:rFonts w:eastAsia="Times New Roman"/>
          <w:b/>
          <w:sz w:val="28"/>
          <w:szCs w:val="28"/>
          <w:lang w:val="ru-RU"/>
        </w:rPr>
        <w:t xml:space="preserve"> </w:t>
      </w:r>
      <w:r w:rsidRPr="005F1D00">
        <w:rPr>
          <w:rFonts w:eastAsia="Times New Roman"/>
          <w:b/>
          <w:sz w:val="28"/>
          <w:szCs w:val="28"/>
          <w:lang w:val="ru-RU"/>
        </w:rPr>
        <w:t>Дизайнерское оформление цветочн</w:t>
      </w:r>
      <w:r w:rsidR="000B7B05">
        <w:rPr>
          <w:rFonts w:eastAsia="Times New Roman"/>
          <w:b/>
          <w:sz w:val="28"/>
          <w:szCs w:val="28"/>
          <w:lang w:val="ru-RU"/>
        </w:rPr>
        <w:t>ых</w:t>
      </w:r>
      <w:r w:rsidRPr="005F1D00">
        <w:rPr>
          <w:rFonts w:eastAsia="Times New Roman"/>
          <w:b/>
          <w:sz w:val="28"/>
          <w:szCs w:val="28"/>
          <w:lang w:val="ru-RU"/>
        </w:rPr>
        <w:t xml:space="preserve"> клумб.</w:t>
      </w:r>
      <w:r w:rsidR="008A0FC7" w:rsidRPr="008A0FC7">
        <w:rPr>
          <w:rFonts w:ascii="Arial" w:hAnsi="Arial" w:cs="Arial"/>
          <w:color w:val="000000"/>
          <w:sz w:val="21"/>
          <w:szCs w:val="21"/>
          <w:shd w:val="clear" w:color="auto" w:fill="F5F7FF"/>
          <w:lang w:val="ru-RU"/>
        </w:rPr>
        <w:t xml:space="preserve"> </w:t>
      </w:r>
    </w:p>
    <w:p w:rsidR="00195B7E" w:rsidRPr="00195B7E" w:rsidRDefault="00195B7E" w:rsidP="008A0FC7">
      <w:pPr>
        <w:rPr>
          <w:b/>
          <w:color w:val="000000"/>
          <w:sz w:val="28"/>
          <w:szCs w:val="28"/>
          <w:shd w:val="clear" w:color="auto" w:fill="F5F7FF"/>
          <w:lang w:val="ru-RU"/>
        </w:rPr>
      </w:pPr>
      <w:r w:rsidRPr="00195B7E">
        <w:rPr>
          <w:b/>
          <w:color w:val="000000"/>
          <w:sz w:val="28"/>
          <w:szCs w:val="28"/>
          <w:shd w:val="clear" w:color="auto" w:fill="F5F7FF"/>
          <w:lang w:val="ru-RU"/>
        </w:rPr>
        <w:t>3.2.1. Типы клумб.</w:t>
      </w:r>
    </w:p>
    <w:p w:rsidR="00324B8D" w:rsidRDefault="00324B8D" w:rsidP="00324B8D">
      <w:pPr>
        <w:ind w:firstLine="708"/>
        <w:jc w:val="both"/>
        <w:rPr>
          <w:color w:val="000000"/>
          <w:sz w:val="28"/>
          <w:szCs w:val="28"/>
          <w:shd w:val="clear" w:color="auto" w:fill="FFFFFF"/>
          <w:lang w:val="ru-RU"/>
        </w:rPr>
      </w:pPr>
      <w:r w:rsidRPr="00324B8D">
        <w:rPr>
          <w:color w:val="000000"/>
          <w:sz w:val="28"/>
          <w:szCs w:val="28"/>
          <w:shd w:val="clear" w:color="auto" w:fill="FFFFFF"/>
          <w:lang w:val="ru-RU"/>
        </w:rPr>
        <w:t>К</w:t>
      </w:r>
      <w:r w:rsidRPr="00324B8D">
        <w:rPr>
          <w:color w:val="000000"/>
          <w:sz w:val="28"/>
          <w:szCs w:val="28"/>
          <w:shd w:val="clear" w:color="auto" w:fill="FFFFFF"/>
          <w:lang w:val="ru-RU"/>
        </w:rPr>
        <w:t xml:space="preserve">лумбы - это декоративная цветочная композиция, имеющая геометрическую форму и плоскую поверхность. Клумба является основным видом цветников. Может состоять как из одного вида растений, так и из сочетания нескольких цветов. Независимо от размера такой цветник может быть круглым, квадратным, треугольным, овальным, полукруглым или прямоугольным. При создании крупных композиций используются стандартные шаблоны, с помощью которых дублируется основная форма. Основное </w:t>
      </w:r>
      <w:r w:rsidRPr="00324B8D">
        <w:rPr>
          <w:color w:val="000000"/>
          <w:sz w:val="28"/>
          <w:szCs w:val="28"/>
          <w:shd w:val="clear" w:color="auto" w:fill="FFFFFF"/>
          <w:lang w:val="ru-RU"/>
        </w:rPr>
        <w:lastRenderedPageBreak/>
        <w:t xml:space="preserve">подразделение данного вида цветников и клумб осуществляется на </w:t>
      </w:r>
      <w:proofErr w:type="gramStart"/>
      <w:r w:rsidRPr="00324B8D">
        <w:rPr>
          <w:color w:val="000000"/>
          <w:sz w:val="28"/>
          <w:szCs w:val="28"/>
          <w:shd w:val="clear" w:color="auto" w:fill="FFFFFF"/>
          <w:lang w:val="ru-RU"/>
        </w:rPr>
        <w:t>ковровые</w:t>
      </w:r>
      <w:proofErr w:type="gramEnd"/>
      <w:r w:rsidRPr="00324B8D">
        <w:rPr>
          <w:color w:val="000000"/>
          <w:sz w:val="28"/>
          <w:szCs w:val="28"/>
          <w:shd w:val="clear" w:color="auto" w:fill="FFFFFF"/>
          <w:lang w:val="ru-RU"/>
        </w:rPr>
        <w:t xml:space="preserve"> и цветочные. Первые создаются на основе низкорослых растений, а вторые включают в себя цветы различной высоты и размеров.</w:t>
      </w:r>
    </w:p>
    <w:p w:rsidR="00324B8D" w:rsidRDefault="00324B8D" w:rsidP="00324B8D">
      <w:pPr>
        <w:ind w:firstLine="708"/>
        <w:jc w:val="both"/>
        <w:rPr>
          <w:color w:val="000000"/>
          <w:sz w:val="28"/>
          <w:szCs w:val="28"/>
          <w:shd w:val="clear" w:color="auto" w:fill="FFFFFF"/>
          <w:lang w:val="ru-RU"/>
        </w:rPr>
      </w:pPr>
      <w:r w:rsidRPr="00324B8D">
        <w:rPr>
          <w:color w:val="000000"/>
          <w:sz w:val="28"/>
          <w:szCs w:val="28"/>
          <w:shd w:val="clear" w:color="auto" w:fill="FFFFFF"/>
          <w:lang w:val="ru-RU"/>
        </w:rPr>
        <w:t>Если раньше классический цветник состоял не менее</w:t>
      </w:r>
      <w:proofErr w:type="gramStart"/>
      <w:r w:rsidRPr="00324B8D">
        <w:rPr>
          <w:color w:val="000000"/>
          <w:sz w:val="28"/>
          <w:szCs w:val="28"/>
          <w:shd w:val="clear" w:color="auto" w:fill="FFFFFF"/>
          <w:lang w:val="ru-RU"/>
        </w:rPr>
        <w:t>,</w:t>
      </w:r>
      <w:proofErr w:type="gramEnd"/>
      <w:r w:rsidRPr="00324B8D">
        <w:rPr>
          <w:color w:val="000000"/>
          <w:sz w:val="28"/>
          <w:szCs w:val="28"/>
          <w:shd w:val="clear" w:color="auto" w:fill="FFFFFF"/>
          <w:lang w:val="ru-RU"/>
        </w:rPr>
        <w:t xml:space="preserve"> чем из пяти видов растений, то сегодня клумба может быть </w:t>
      </w:r>
      <w:proofErr w:type="spellStart"/>
      <w:r w:rsidRPr="00324B8D">
        <w:rPr>
          <w:color w:val="000000"/>
          <w:sz w:val="28"/>
          <w:szCs w:val="28"/>
          <w:shd w:val="clear" w:color="auto" w:fill="FFFFFF"/>
          <w:lang w:val="ru-RU"/>
        </w:rPr>
        <w:t>моноцветной</w:t>
      </w:r>
      <w:proofErr w:type="spellEnd"/>
      <w:r w:rsidRPr="00324B8D">
        <w:rPr>
          <w:color w:val="000000"/>
          <w:sz w:val="28"/>
          <w:szCs w:val="28"/>
          <w:shd w:val="clear" w:color="auto" w:fill="FFFFFF"/>
          <w:lang w:val="ru-RU"/>
        </w:rPr>
        <w:t>. Нередко встречаются цветники из трех-четырех растений, а также сложные ансамбли из десяти и более цветов. Клумбы и виды цветников различают по стилю, цветовой палитре, плотности размещения и сочетанию растений. Основным условием создания клумбы является использование растений, уход за которыми максимально похож - этот принцип позволяет значительно облегчить процесс выращивания и сохранения декоративных свой</w:t>
      </w:r>
      <w:proofErr w:type="gramStart"/>
      <w:r w:rsidRPr="00324B8D">
        <w:rPr>
          <w:color w:val="000000"/>
          <w:sz w:val="28"/>
          <w:szCs w:val="28"/>
          <w:shd w:val="clear" w:color="auto" w:fill="FFFFFF"/>
          <w:lang w:val="ru-RU"/>
        </w:rPr>
        <w:t>ств цв</w:t>
      </w:r>
      <w:proofErr w:type="gramEnd"/>
      <w:r w:rsidRPr="00324B8D">
        <w:rPr>
          <w:color w:val="000000"/>
          <w:sz w:val="28"/>
          <w:szCs w:val="28"/>
          <w:shd w:val="clear" w:color="auto" w:fill="FFFFFF"/>
          <w:lang w:val="ru-RU"/>
        </w:rPr>
        <w:t xml:space="preserve">етника. </w:t>
      </w:r>
    </w:p>
    <w:p w:rsidR="004A6B0E" w:rsidRDefault="004A6B0E" w:rsidP="00324B8D">
      <w:pPr>
        <w:ind w:firstLine="708"/>
        <w:jc w:val="both"/>
        <w:rPr>
          <w:color w:val="000000"/>
          <w:sz w:val="28"/>
          <w:szCs w:val="28"/>
          <w:shd w:val="clear" w:color="auto" w:fill="FFFFFF"/>
          <w:lang w:val="ru-RU"/>
        </w:rPr>
      </w:pPr>
      <w:r>
        <w:rPr>
          <w:color w:val="000000"/>
          <w:sz w:val="28"/>
          <w:szCs w:val="28"/>
          <w:shd w:val="clear" w:color="auto" w:fill="FFFFFF"/>
          <w:lang w:val="ru-RU"/>
        </w:rPr>
        <w:t>Выделяют следующие типы клумб:</w:t>
      </w:r>
    </w:p>
    <w:p w:rsidR="004A6B0E" w:rsidRPr="004A6B0E" w:rsidRDefault="00403975" w:rsidP="004A6B0E">
      <w:pPr>
        <w:ind w:firstLine="708"/>
        <w:jc w:val="both"/>
        <w:rPr>
          <w:sz w:val="28"/>
          <w:szCs w:val="28"/>
          <w:lang w:val="ru-RU"/>
        </w:rPr>
      </w:pPr>
      <w:r w:rsidRPr="004A6B0E">
        <w:rPr>
          <w:sz w:val="28"/>
          <w:szCs w:val="28"/>
          <w:u w:val="single"/>
          <w:lang w:val="ru-RU"/>
        </w:rPr>
        <w:t>Регулярная</w:t>
      </w:r>
      <w:r w:rsidRPr="004A6B0E">
        <w:rPr>
          <w:sz w:val="28"/>
          <w:szCs w:val="28"/>
          <w:u w:val="single"/>
          <w:lang w:val="ru-RU"/>
        </w:rPr>
        <w:t xml:space="preserve"> клумба.</w:t>
      </w:r>
      <w:r w:rsidRPr="004A6B0E">
        <w:rPr>
          <w:sz w:val="28"/>
          <w:szCs w:val="28"/>
          <w:lang w:val="ru-RU"/>
        </w:rPr>
        <w:t xml:space="preserve"> </w:t>
      </w:r>
      <w:r w:rsidRPr="004A6B0E">
        <w:rPr>
          <w:sz w:val="28"/>
          <w:szCs w:val="28"/>
          <w:lang w:val="ru-RU"/>
        </w:rPr>
        <w:t xml:space="preserve"> Особенность регулярной клумбы заключается в том, что на ней размещают растения, цветущие в один период. При этом культуры высаживаются с соблюдением чёткости форм, симметрии и строгости рисунка. У дачников такие клумбы не пользуются популярностью. В основном их можно встретить в городских парках.</w:t>
      </w:r>
    </w:p>
    <w:p w:rsidR="004A6B0E" w:rsidRPr="004A6B0E" w:rsidRDefault="004A6B0E" w:rsidP="004A6B0E">
      <w:pPr>
        <w:ind w:firstLine="708"/>
        <w:jc w:val="both"/>
        <w:rPr>
          <w:sz w:val="28"/>
          <w:szCs w:val="28"/>
          <w:lang w:val="ru-RU"/>
        </w:rPr>
      </w:pPr>
      <w:r w:rsidRPr="004A6B0E">
        <w:rPr>
          <w:sz w:val="28"/>
          <w:szCs w:val="28"/>
          <w:u w:val="single"/>
          <w:lang w:val="ru-RU"/>
        </w:rPr>
        <w:t>Нерегулярная</w:t>
      </w:r>
      <w:r w:rsidRPr="004A6B0E">
        <w:rPr>
          <w:sz w:val="28"/>
          <w:szCs w:val="28"/>
          <w:u w:val="single"/>
          <w:lang w:val="ru-RU"/>
        </w:rPr>
        <w:t xml:space="preserve"> клумба.</w:t>
      </w:r>
      <w:r w:rsidRPr="004A6B0E">
        <w:rPr>
          <w:sz w:val="28"/>
          <w:szCs w:val="28"/>
          <w:lang w:val="ru-RU"/>
        </w:rPr>
        <w:t xml:space="preserve"> </w:t>
      </w:r>
      <w:r w:rsidRPr="004A6B0E">
        <w:rPr>
          <w:sz w:val="28"/>
          <w:szCs w:val="28"/>
          <w:lang w:val="ru-RU"/>
        </w:rPr>
        <w:t xml:space="preserve"> В отличие от предыдущих, нерегулярные клумбы пользуются любовью садоводов. Здесь высаживают многолетние цветущие растения, которые будут цвести весь сезон. Такой цветник будет выглядеть легко и более естественно.</w:t>
      </w:r>
    </w:p>
    <w:p w:rsidR="00195B7E" w:rsidRDefault="004A6B0E" w:rsidP="004A6B0E">
      <w:pPr>
        <w:ind w:firstLine="708"/>
        <w:jc w:val="both"/>
        <w:rPr>
          <w:sz w:val="28"/>
          <w:szCs w:val="28"/>
          <w:lang w:val="ru-RU"/>
        </w:rPr>
      </w:pPr>
      <w:r w:rsidRPr="00195B7E">
        <w:rPr>
          <w:sz w:val="28"/>
          <w:szCs w:val="28"/>
          <w:u w:val="single"/>
          <w:lang w:val="ru-RU"/>
        </w:rPr>
        <w:t>Ковровая</w:t>
      </w:r>
      <w:r w:rsidR="00195B7E" w:rsidRPr="00195B7E">
        <w:rPr>
          <w:sz w:val="28"/>
          <w:szCs w:val="28"/>
          <w:u w:val="single"/>
          <w:lang w:val="ru-RU"/>
        </w:rPr>
        <w:t xml:space="preserve"> </w:t>
      </w:r>
      <w:r w:rsidR="00195B7E">
        <w:rPr>
          <w:sz w:val="28"/>
          <w:szCs w:val="28"/>
          <w:u w:val="single"/>
          <w:lang w:val="ru-RU"/>
        </w:rPr>
        <w:t>клумба.</w:t>
      </w:r>
      <w:r w:rsidR="00195B7E">
        <w:rPr>
          <w:sz w:val="28"/>
          <w:szCs w:val="28"/>
          <w:lang w:val="ru-RU"/>
        </w:rPr>
        <w:t xml:space="preserve"> </w:t>
      </w:r>
      <w:r w:rsidRPr="004A6B0E">
        <w:rPr>
          <w:sz w:val="28"/>
          <w:szCs w:val="28"/>
          <w:lang w:val="ru-RU"/>
        </w:rPr>
        <w:t>Такой тип клумб нередко можно встретить в парадных зонах городских парков. Он подразумевает составление из цветов простого или затейливого рисунка. Цветник можно оформить и на небольшом дачном участке. Для этого используют низкорослые растения, одинаковой высоты, чтобы рисунок был ровным. Флористы часто используют почвопокровные культуры, сохраняющие декоративность в течение сезона. При этом узоры бывают очень сложными, повторяющими рисунки настоящих ковров.</w:t>
      </w:r>
    </w:p>
    <w:p w:rsidR="00195B7E" w:rsidRDefault="004A6B0E" w:rsidP="004A6B0E">
      <w:pPr>
        <w:ind w:firstLine="708"/>
        <w:jc w:val="both"/>
        <w:rPr>
          <w:sz w:val="28"/>
          <w:szCs w:val="28"/>
          <w:lang w:val="ru-RU"/>
        </w:rPr>
      </w:pPr>
      <w:r w:rsidRPr="00195B7E">
        <w:rPr>
          <w:sz w:val="28"/>
          <w:szCs w:val="28"/>
          <w:u w:val="single"/>
          <w:lang w:val="ru-RU"/>
        </w:rPr>
        <w:t>Вертикальная</w:t>
      </w:r>
      <w:r w:rsidR="00195B7E" w:rsidRPr="00195B7E">
        <w:rPr>
          <w:sz w:val="28"/>
          <w:szCs w:val="28"/>
          <w:u w:val="single"/>
          <w:lang w:val="ru-RU"/>
        </w:rPr>
        <w:t xml:space="preserve"> </w:t>
      </w:r>
      <w:r w:rsidR="00195B7E">
        <w:rPr>
          <w:sz w:val="28"/>
          <w:szCs w:val="28"/>
          <w:u w:val="single"/>
          <w:lang w:val="ru-RU"/>
        </w:rPr>
        <w:t>клумба.</w:t>
      </w:r>
      <w:r w:rsidRPr="004A6B0E">
        <w:rPr>
          <w:sz w:val="28"/>
          <w:szCs w:val="28"/>
          <w:lang w:val="ru-RU"/>
        </w:rPr>
        <w:t xml:space="preserve"> </w:t>
      </w:r>
      <w:proofErr w:type="spellStart"/>
      <w:r w:rsidRPr="004A6B0E">
        <w:rPr>
          <w:sz w:val="28"/>
          <w:szCs w:val="28"/>
          <w:lang w:val="ru-RU"/>
        </w:rPr>
        <w:t>Вертикальная</w:t>
      </w:r>
      <w:proofErr w:type="spellEnd"/>
      <w:r w:rsidRPr="004A6B0E">
        <w:rPr>
          <w:sz w:val="28"/>
          <w:szCs w:val="28"/>
          <w:lang w:val="ru-RU"/>
        </w:rPr>
        <w:t xml:space="preserve"> клумба — идеальный вариант для небольших участков. Такая конструкция позволяет оформить пышный цветник с разными растениями, не занимая при этом много места. Её конструкция подразумевает принцип пирамиды: на большие нижние ярусы устанавливаются следующие, уменьшающиеся в ширине. Форма клумбы может быть любой.</w:t>
      </w:r>
    </w:p>
    <w:p w:rsidR="00195B7E" w:rsidRDefault="004A6B0E" w:rsidP="004A6B0E">
      <w:pPr>
        <w:ind w:firstLine="708"/>
        <w:jc w:val="both"/>
        <w:rPr>
          <w:sz w:val="28"/>
          <w:szCs w:val="28"/>
          <w:lang w:val="ru-RU"/>
        </w:rPr>
      </w:pPr>
      <w:r w:rsidRPr="00195B7E">
        <w:rPr>
          <w:sz w:val="28"/>
          <w:szCs w:val="28"/>
          <w:u w:val="single"/>
          <w:lang w:val="ru-RU"/>
        </w:rPr>
        <w:t>Кольцевая</w:t>
      </w:r>
      <w:r w:rsidR="00195B7E" w:rsidRPr="00195B7E">
        <w:rPr>
          <w:sz w:val="28"/>
          <w:szCs w:val="28"/>
          <w:u w:val="single"/>
          <w:lang w:val="ru-RU"/>
        </w:rPr>
        <w:t xml:space="preserve"> </w:t>
      </w:r>
      <w:r w:rsidR="00195B7E">
        <w:rPr>
          <w:sz w:val="28"/>
          <w:szCs w:val="28"/>
          <w:u w:val="single"/>
          <w:lang w:val="ru-RU"/>
        </w:rPr>
        <w:t>клумба.</w:t>
      </w:r>
      <w:r w:rsidRPr="004A6B0E">
        <w:rPr>
          <w:sz w:val="28"/>
          <w:szCs w:val="28"/>
          <w:lang w:val="ru-RU"/>
        </w:rPr>
        <w:t xml:space="preserve"> Кольцевой называется клумба, которая опоясывает какой-либо объект ландшафта: дерево, красивую вазу с цветами, скульптуру и т. </w:t>
      </w:r>
      <w:r w:rsidRPr="004A6B0E">
        <w:rPr>
          <w:sz w:val="28"/>
          <w:szCs w:val="28"/>
          <w:lang w:val="ru-RU"/>
        </w:rPr>
        <w:lastRenderedPageBreak/>
        <w:t>д. По внутреннему радиусу высаживают высокорослые растения, а низкие — по внешнему.</w:t>
      </w:r>
    </w:p>
    <w:p w:rsidR="00195B7E" w:rsidRDefault="004A6B0E" w:rsidP="004A6B0E">
      <w:pPr>
        <w:ind w:firstLine="708"/>
        <w:jc w:val="both"/>
        <w:rPr>
          <w:sz w:val="28"/>
          <w:szCs w:val="28"/>
          <w:lang w:val="ru-RU"/>
        </w:rPr>
      </w:pPr>
      <w:r w:rsidRPr="00195B7E">
        <w:rPr>
          <w:sz w:val="28"/>
          <w:szCs w:val="28"/>
          <w:u w:val="single"/>
          <w:lang w:val="ru-RU"/>
        </w:rPr>
        <w:t>Островная</w:t>
      </w:r>
      <w:r w:rsidR="00195B7E">
        <w:rPr>
          <w:sz w:val="28"/>
          <w:szCs w:val="28"/>
          <w:u w:val="single"/>
          <w:lang w:val="ru-RU"/>
        </w:rPr>
        <w:t xml:space="preserve"> клумба.</w:t>
      </w:r>
      <w:r w:rsidRPr="004A6B0E">
        <w:rPr>
          <w:sz w:val="28"/>
          <w:szCs w:val="28"/>
          <w:lang w:val="ru-RU"/>
        </w:rPr>
        <w:t xml:space="preserve"> Данный вид предполагает размещение цветника в центре зелёного газона на открытой территории. Таким образом, зелёная трава будет создавать фон для пёстрого островка цветов.</w:t>
      </w:r>
    </w:p>
    <w:p w:rsidR="00195B7E" w:rsidRDefault="004A6B0E" w:rsidP="004A6B0E">
      <w:pPr>
        <w:ind w:firstLine="708"/>
        <w:jc w:val="both"/>
        <w:rPr>
          <w:sz w:val="28"/>
          <w:szCs w:val="28"/>
          <w:lang w:val="ru-RU"/>
        </w:rPr>
      </w:pPr>
      <w:r w:rsidRPr="00195B7E">
        <w:rPr>
          <w:sz w:val="28"/>
          <w:szCs w:val="28"/>
          <w:u w:val="single"/>
          <w:lang w:val="ru-RU"/>
        </w:rPr>
        <w:t>Панно</w:t>
      </w:r>
      <w:r w:rsidR="00195B7E">
        <w:rPr>
          <w:sz w:val="28"/>
          <w:szCs w:val="28"/>
          <w:u w:val="single"/>
          <w:lang w:val="ru-RU"/>
        </w:rPr>
        <w:t>.</w:t>
      </w:r>
      <w:r w:rsidRPr="004A6B0E">
        <w:rPr>
          <w:sz w:val="28"/>
          <w:szCs w:val="28"/>
          <w:lang w:val="ru-RU"/>
        </w:rPr>
        <w:t xml:space="preserve"> Такое решение часто используется в городском озеленении. На клумбе сочетаются элементы регулярной клумбы и ковровой. При этом цветник украшают различными цветочными изображениями (портретами и пр.). Помимо </w:t>
      </w:r>
      <w:proofErr w:type="gramStart"/>
      <w:r w:rsidRPr="004A6B0E">
        <w:rPr>
          <w:sz w:val="28"/>
          <w:szCs w:val="28"/>
          <w:lang w:val="ru-RU"/>
        </w:rPr>
        <w:t>цветущих</w:t>
      </w:r>
      <w:proofErr w:type="gramEnd"/>
      <w:r w:rsidRPr="004A6B0E">
        <w:rPr>
          <w:sz w:val="28"/>
          <w:szCs w:val="28"/>
          <w:lang w:val="ru-RU"/>
        </w:rPr>
        <w:t>, могут использоваться растения с декоративной листвой.</w:t>
      </w:r>
    </w:p>
    <w:p w:rsidR="00195B7E" w:rsidRDefault="004A6B0E" w:rsidP="004A6B0E">
      <w:pPr>
        <w:ind w:firstLine="708"/>
        <w:jc w:val="both"/>
        <w:rPr>
          <w:sz w:val="28"/>
          <w:szCs w:val="28"/>
          <w:lang w:val="ru-RU"/>
        </w:rPr>
      </w:pPr>
      <w:r w:rsidRPr="00195B7E">
        <w:rPr>
          <w:sz w:val="28"/>
          <w:szCs w:val="28"/>
          <w:u w:val="single"/>
          <w:lang w:val="ru-RU"/>
        </w:rPr>
        <w:t>Хамелеон</w:t>
      </w:r>
      <w:r w:rsidR="00195B7E">
        <w:rPr>
          <w:sz w:val="28"/>
          <w:szCs w:val="28"/>
          <w:lang w:val="ru-RU"/>
        </w:rPr>
        <w:t>.</w:t>
      </w:r>
      <w:r w:rsidRPr="004A6B0E">
        <w:rPr>
          <w:sz w:val="28"/>
          <w:szCs w:val="28"/>
          <w:lang w:val="ru-RU"/>
        </w:rPr>
        <w:t xml:space="preserve"> Особенностью клумбы-хамелеона является подбор растений таким образом, чтобы они цвели поочерёдно разными тонами. Чтобы сделать такой цветник, нужно изучить сроки цветения понравившихся растений и время, когда их нужно высаживать.</w:t>
      </w:r>
    </w:p>
    <w:p w:rsidR="00195B7E" w:rsidRDefault="004A6B0E" w:rsidP="004A6B0E">
      <w:pPr>
        <w:ind w:firstLine="708"/>
        <w:jc w:val="both"/>
        <w:rPr>
          <w:sz w:val="28"/>
          <w:szCs w:val="28"/>
          <w:lang w:val="ru-RU"/>
        </w:rPr>
      </w:pPr>
      <w:proofErr w:type="spellStart"/>
      <w:r w:rsidRPr="00195B7E">
        <w:rPr>
          <w:sz w:val="28"/>
          <w:szCs w:val="28"/>
          <w:u w:val="single"/>
          <w:lang w:val="ru-RU"/>
        </w:rPr>
        <w:t>Моноклумба</w:t>
      </w:r>
      <w:proofErr w:type="spellEnd"/>
      <w:r w:rsidR="00195B7E">
        <w:rPr>
          <w:sz w:val="28"/>
          <w:szCs w:val="28"/>
          <w:u w:val="single"/>
          <w:lang w:val="ru-RU"/>
        </w:rPr>
        <w:t>.</w:t>
      </w:r>
      <w:r w:rsidRPr="004A6B0E">
        <w:rPr>
          <w:sz w:val="28"/>
          <w:szCs w:val="28"/>
          <w:lang w:val="ru-RU"/>
        </w:rPr>
        <w:t xml:space="preserve"> Особенность </w:t>
      </w:r>
      <w:proofErr w:type="spellStart"/>
      <w:r w:rsidRPr="004A6B0E">
        <w:rPr>
          <w:sz w:val="28"/>
          <w:szCs w:val="28"/>
          <w:lang w:val="ru-RU"/>
        </w:rPr>
        <w:t>моноклумбы</w:t>
      </w:r>
      <w:proofErr w:type="spellEnd"/>
      <w:r w:rsidRPr="004A6B0E">
        <w:rPr>
          <w:sz w:val="28"/>
          <w:szCs w:val="28"/>
          <w:lang w:val="ru-RU"/>
        </w:rPr>
        <w:t xml:space="preserve"> заключается в использовании исключительно одного вида растения, но при этом можно сажать разные сорта. Цветник может иметь любую форму и размеры. Хорошо здесь смотрятся </w:t>
      </w:r>
      <w:proofErr w:type="spellStart"/>
      <w:r w:rsidRPr="004A6B0E">
        <w:rPr>
          <w:sz w:val="28"/>
          <w:szCs w:val="28"/>
          <w:lang w:val="ru-RU"/>
        </w:rPr>
        <w:t>алиссумы</w:t>
      </w:r>
      <w:proofErr w:type="spellEnd"/>
      <w:r w:rsidRPr="004A6B0E">
        <w:rPr>
          <w:sz w:val="28"/>
          <w:szCs w:val="28"/>
          <w:lang w:val="ru-RU"/>
        </w:rPr>
        <w:t xml:space="preserve"> белой, золотистой и розовой окрасок, </w:t>
      </w:r>
      <w:proofErr w:type="spellStart"/>
      <w:r w:rsidRPr="004A6B0E">
        <w:rPr>
          <w:sz w:val="28"/>
          <w:szCs w:val="28"/>
          <w:lang w:val="ru-RU"/>
        </w:rPr>
        <w:t>сальвии</w:t>
      </w:r>
      <w:proofErr w:type="spellEnd"/>
      <w:r w:rsidRPr="004A6B0E">
        <w:rPr>
          <w:sz w:val="28"/>
          <w:szCs w:val="28"/>
          <w:lang w:val="ru-RU"/>
        </w:rPr>
        <w:t xml:space="preserve"> или цинерарии.</w:t>
      </w:r>
    </w:p>
    <w:p w:rsidR="00195B7E" w:rsidRDefault="004A6B0E" w:rsidP="004A6B0E">
      <w:pPr>
        <w:ind w:firstLine="708"/>
        <w:jc w:val="both"/>
        <w:rPr>
          <w:sz w:val="28"/>
          <w:szCs w:val="28"/>
          <w:lang w:val="ru-RU"/>
        </w:rPr>
      </w:pPr>
      <w:r w:rsidRPr="00195B7E">
        <w:rPr>
          <w:sz w:val="28"/>
          <w:szCs w:val="28"/>
          <w:u w:val="single"/>
          <w:lang w:val="ru-RU"/>
        </w:rPr>
        <w:t>Бордюр</w:t>
      </w:r>
      <w:r w:rsidR="00195B7E">
        <w:rPr>
          <w:sz w:val="28"/>
          <w:szCs w:val="28"/>
          <w:u w:val="single"/>
          <w:lang w:val="ru-RU"/>
        </w:rPr>
        <w:t>.</w:t>
      </w:r>
      <w:r w:rsidRPr="004A6B0E">
        <w:rPr>
          <w:sz w:val="28"/>
          <w:szCs w:val="28"/>
          <w:lang w:val="ru-RU"/>
        </w:rPr>
        <w:t xml:space="preserve"> Клумба-бордюр — это цветочное ограждение, стандартная ширина которого не превышает 60 см. Для посадки можно использовать декоративные карликовые кустарники или цветы, сочетающиеся между собой. Зачастую используют продольную или поперечную симметрию. Цветы лучше располагать в два ряда, чтобы не было пропусков.</w:t>
      </w:r>
    </w:p>
    <w:p w:rsidR="00195B7E" w:rsidRDefault="004A6B0E" w:rsidP="004A6B0E">
      <w:pPr>
        <w:ind w:firstLine="708"/>
        <w:jc w:val="both"/>
        <w:rPr>
          <w:sz w:val="28"/>
          <w:szCs w:val="28"/>
          <w:lang w:val="ru-RU"/>
        </w:rPr>
      </w:pPr>
      <w:r w:rsidRPr="00195B7E">
        <w:rPr>
          <w:sz w:val="28"/>
          <w:szCs w:val="28"/>
          <w:u w:val="single"/>
          <w:lang w:val="ru-RU"/>
        </w:rPr>
        <w:t>Миксбордер</w:t>
      </w:r>
      <w:r w:rsidR="00195B7E">
        <w:rPr>
          <w:sz w:val="28"/>
          <w:szCs w:val="28"/>
          <w:lang w:val="ru-RU"/>
        </w:rPr>
        <w:t>.</w:t>
      </w:r>
      <w:r w:rsidRPr="004A6B0E">
        <w:rPr>
          <w:sz w:val="28"/>
          <w:szCs w:val="28"/>
          <w:lang w:val="ru-RU"/>
        </w:rPr>
        <w:t xml:space="preserve"> </w:t>
      </w:r>
      <w:proofErr w:type="gramStart"/>
      <w:r w:rsidRPr="004A6B0E">
        <w:rPr>
          <w:sz w:val="28"/>
          <w:szCs w:val="28"/>
          <w:lang w:val="ru-RU"/>
        </w:rPr>
        <w:t>В</w:t>
      </w:r>
      <w:proofErr w:type="gramEnd"/>
      <w:r w:rsidRPr="004A6B0E">
        <w:rPr>
          <w:sz w:val="28"/>
          <w:szCs w:val="28"/>
          <w:lang w:val="ru-RU"/>
        </w:rPr>
        <w:t xml:space="preserve"> ландшафтном дизайне миксбордеры занимают лидирующую позицию, так как вписываются в любой стиль. Они создаются из многолетних зелёных и цветущих растений, посаженных в хаотичном порядке. Желательно, чтобы на клумбе были представители цветов, бутоны которых раскрываются в разные периоды сезона. Не помешают здесь многолетние сорта трав и хвойные кустарники, которые будут украшать миксбордер в зимнее время.</w:t>
      </w:r>
    </w:p>
    <w:p w:rsidR="00195B7E" w:rsidRDefault="004A6B0E" w:rsidP="004A6B0E">
      <w:pPr>
        <w:ind w:firstLine="708"/>
        <w:jc w:val="both"/>
        <w:rPr>
          <w:sz w:val="28"/>
          <w:szCs w:val="28"/>
          <w:lang w:val="ru-RU"/>
        </w:rPr>
      </w:pPr>
      <w:r w:rsidRPr="00195B7E">
        <w:rPr>
          <w:sz w:val="28"/>
          <w:szCs w:val="28"/>
          <w:u w:val="single"/>
          <w:lang w:val="ru-RU"/>
        </w:rPr>
        <w:t>Рабатка</w:t>
      </w:r>
      <w:r w:rsidR="00195B7E">
        <w:rPr>
          <w:sz w:val="28"/>
          <w:szCs w:val="28"/>
          <w:lang w:val="ru-RU"/>
        </w:rPr>
        <w:t>.</w:t>
      </w:r>
      <w:r w:rsidRPr="004A6B0E">
        <w:rPr>
          <w:sz w:val="28"/>
          <w:szCs w:val="28"/>
          <w:lang w:val="ru-RU"/>
        </w:rPr>
        <w:t xml:space="preserve"> </w:t>
      </w:r>
      <w:proofErr w:type="gramStart"/>
      <w:r w:rsidRPr="004A6B0E">
        <w:rPr>
          <w:sz w:val="28"/>
          <w:szCs w:val="28"/>
          <w:lang w:val="ru-RU"/>
        </w:rPr>
        <w:t>Т</w:t>
      </w:r>
      <w:proofErr w:type="gramEnd"/>
      <w:r w:rsidRPr="004A6B0E">
        <w:rPr>
          <w:sz w:val="28"/>
          <w:szCs w:val="28"/>
          <w:lang w:val="ru-RU"/>
        </w:rPr>
        <w:t>акая клумба характеризуется узкой длинной формой. Допустимая ширина не должна превышать 3 м, а длина может быть произвольной. Обычно такими клумбами украшают территории вдоль декоративных ограждений</w:t>
      </w:r>
      <w:r w:rsidRPr="004A6B0E">
        <w:rPr>
          <w:sz w:val="28"/>
          <w:szCs w:val="28"/>
          <w:lang w:val="ru-RU"/>
        </w:rPr>
        <w:t xml:space="preserve">. </w:t>
      </w:r>
      <w:r w:rsidRPr="004A6B0E">
        <w:rPr>
          <w:sz w:val="28"/>
          <w:szCs w:val="28"/>
          <w:lang w:val="ru-RU"/>
        </w:rPr>
        <w:t>Здесь должны присутствовать строгие геометрические линии, количество которых зависит от размеров цветника. В самом простом варианте может присутствовать 2 полосы из цветов. В более сложных вариантах используется шахматное размещение растений, чередование культур по ширине.</w:t>
      </w:r>
    </w:p>
    <w:p w:rsidR="00403975" w:rsidRDefault="004A6B0E" w:rsidP="004A6B0E">
      <w:pPr>
        <w:ind w:firstLine="708"/>
        <w:jc w:val="both"/>
        <w:rPr>
          <w:sz w:val="28"/>
          <w:szCs w:val="28"/>
          <w:lang w:val="ru-RU"/>
        </w:rPr>
      </w:pPr>
      <w:proofErr w:type="spellStart"/>
      <w:r w:rsidRPr="00195B7E">
        <w:rPr>
          <w:sz w:val="28"/>
          <w:szCs w:val="28"/>
          <w:u w:val="single"/>
          <w:lang w:val="ru-RU"/>
        </w:rPr>
        <w:lastRenderedPageBreak/>
        <w:t>Рокарий</w:t>
      </w:r>
      <w:proofErr w:type="spellEnd"/>
      <w:r w:rsidR="00195B7E">
        <w:rPr>
          <w:sz w:val="28"/>
          <w:szCs w:val="28"/>
          <w:lang w:val="ru-RU"/>
        </w:rPr>
        <w:t>.</w:t>
      </w:r>
      <w:r w:rsidRPr="004A6B0E">
        <w:rPr>
          <w:sz w:val="28"/>
          <w:szCs w:val="28"/>
          <w:lang w:val="ru-RU"/>
        </w:rPr>
        <w:t xml:space="preserve"> </w:t>
      </w:r>
      <w:proofErr w:type="gramStart"/>
      <w:r w:rsidRPr="004A6B0E">
        <w:rPr>
          <w:sz w:val="28"/>
          <w:szCs w:val="28"/>
          <w:lang w:val="ru-RU"/>
        </w:rPr>
        <w:t>С</w:t>
      </w:r>
      <w:proofErr w:type="gramEnd"/>
      <w:r w:rsidRPr="004A6B0E">
        <w:rPr>
          <w:sz w:val="28"/>
          <w:szCs w:val="28"/>
          <w:lang w:val="ru-RU"/>
        </w:rPr>
        <w:t xml:space="preserve"> помощью оформления </w:t>
      </w:r>
      <w:proofErr w:type="spellStart"/>
      <w:r w:rsidRPr="004A6B0E">
        <w:rPr>
          <w:sz w:val="28"/>
          <w:szCs w:val="28"/>
          <w:lang w:val="ru-RU"/>
        </w:rPr>
        <w:t>рокария</w:t>
      </w:r>
      <w:proofErr w:type="spellEnd"/>
      <w:r w:rsidRPr="004A6B0E">
        <w:rPr>
          <w:sz w:val="28"/>
          <w:szCs w:val="28"/>
          <w:lang w:val="ru-RU"/>
        </w:rPr>
        <w:t xml:space="preserve"> можно значительно разнообразить участок, сделать его уникальным. Основу композиции составляют камни и растения разной величины. Каменные глыбы устанавливаются произвольно. В центре клумбы высаживают высокие растения, ближе к краю — низкорослые. Здесь хорошо будут смотреться хвойные культуры в соседстве с многолетниками и почвопокровными. Дополнит картину присыпка из крошек гравия или гальки.</w:t>
      </w:r>
    </w:p>
    <w:p w:rsidR="00195B7E" w:rsidRDefault="00195B7E" w:rsidP="00195B7E">
      <w:pPr>
        <w:ind w:firstLine="708"/>
        <w:jc w:val="both"/>
        <w:rPr>
          <w:rFonts w:ascii="Arial" w:hAnsi="Arial" w:cs="Arial"/>
          <w:color w:val="000000"/>
          <w:sz w:val="21"/>
          <w:szCs w:val="21"/>
          <w:shd w:val="clear" w:color="auto" w:fill="F5F7FF"/>
          <w:lang w:val="ru-RU"/>
        </w:rPr>
      </w:pPr>
      <w:r w:rsidRPr="00195B7E">
        <w:rPr>
          <w:b/>
          <w:sz w:val="28"/>
          <w:szCs w:val="28"/>
          <w:lang w:val="ru-RU"/>
        </w:rPr>
        <w:t>3.2.2.</w:t>
      </w:r>
      <w:r>
        <w:rPr>
          <w:sz w:val="28"/>
          <w:szCs w:val="28"/>
          <w:lang w:val="ru-RU"/>
        </w:rPr>
        <w:t xml:space="preserve"> </w:t>
      </w:r>
      <w:r w:rsidRPr="005F1D00">
        <w:rPr>
          <w:rFonts w:eastAsia="Times New Roman"/>
          <w:b/>
          <w:sz w:val="28"/>
          <w:szCs w:val="28"/>
          <w:lang w:val="ru-RU"/>
        </w:rPr>
        <w:t>Дизайнерское оформление цветочн</w:t>
      </w:r>
      <w:r>
        <w:rPr>
          <w:rFonts w:eastAsia="Times New Roman"/>
          <w:b/>
          <w:sz w:val="28"/>
          <w:szCs w:val="28"/>
          <w:lang w:val="ru-RU"/>
        </w:rPr>
        <w:t>ых</w:t>
      </w:r>
      <w:r w:rsidRPr="005F1D00">
        <w:rPr>
          <w:rFonts w:eastAsia="Times New Roman"/>
          <w:b/>
          <w:sz w:val="28"/>
          <w:szCs w:val="28"/>
          <w:lang w:val="ru-RU"/>
        </w:rPr>
        <w:t xml:space="preserve"> клумб</w:t>
      </w:r>
      <w:r>
        <w:rPr>
          <w:rFonts w:eastAsia="Times New Roman"/>
          <w:b/>
          <w:sz w:val="28"/>
          <w:szCs w:val="28"/>
          <w:lang w:val="ru-RU"/>
        </w:rPr>
        <w:t xml:space="preserve"> на пришкольном участке</w:t>
      </w:r>
      <w:r w:rsidRPr="005F1D00">
        <w:rPr>
          <w:rFonts w:eastAsia="Times New Roman"/>
          <w:b/>
          <w:sz w:val="28"/>
          <w:szCs w:val="28"/>
          <w:lang w:val="ru-RU"/>
        </w:rPr>
        <w:t>.</w:t>
      </w:r>
      <w:r w:rsidRPr="008A0FC7">
        <w:rPr>
          <w:rFonts w:ascii="Arial" w:hAnsi="Arial" w:cs="Arial"/>
          <w:color w:val="000000"/>
          <w:sz w:val="21"/>
          <w:szCs w:val="21"/>
          <w:shd w:val="clear" w:color="auto" w:fill="F5F7FF"/>
          <w:lang w:val="ru-RU"/>
        </w:rPr>
        <w:t xml:space="preserve"> </w:t>
      </w:r>
    </w:p>
    <w:p w:rsidR="000C4E88" w:rsidRPr="000C4E88" w:rsidRDefault="000C4E88" w:rsidP="008A0FC7">
      <w:pPr>
        <w:jc w:val="center"/>
        <w:rPr>
          <w:rFonts w:eastAsia="Times New Roman"/>
          <w:b/>
          <w:sz w:val="28"/>
          <w:szCs w:val="28"/>
          <w:lang w:val="ru-RU"/>
        </w:rPr>
      </w:pPr>
      <w:r w:rsidRPr="000C4E88">
        <w:rPr>
          <w:rFonts w:eastAsia="Times New Roman"/>
          <w:b/>
          <w:sz w:val="28"/>
          <w:szCs w:val="28"/>
          <w:lang w:val="ru-RU"/>
        </w:rPr>
        <w:t>К</w:t>
      </w:r>
      <w:r w:rsidRPr="000C4E88">
        <w:rPr>
          <w:rFonts w:eastAsia="Times New Roman"/>
          <w:b/>
          <w:sz w:val="28"/>
          <w:szCs w:val="28"/>
          <w:lang w:val="ru-RU"/>
        </w:rPr>
        <w:t>лумб</w:t>
      </w:r>
      <w:r w:rsidRPr="000C4E88">
        <w:rPr>
          <w:rFonts w:eastAsia="Times New Roman"/>
          <w:b/>
          <w:sz w:val="28"/>
          <w:szCs w:val="28"/>
          <w:lang w:val="ru-RU"/>
        </w:rPr>
        <w:t>а</w:t>
      </w:r>
      <w:r w:rsidRPr="000C4E88">
        <w:rPr>
          <w:rFonts w:eastAsia="Times New Roman"/>
          <w:b/>
          <w:sz w:val="28"/>
          <w:szCs w:val="28"/>
          <w:lang w:val="ru-RU"/>
        </w:rPr>
        <w:t>, посвящённ</w:t>
      </w:r>
      <w:r w:rsidRPr="000C4E88">
        <w:rPr>
          <w:rFonts w:eastAsia="Times New Roman"/>
          <w:b/>
          <w:sz w:val="28"/>
          <w:szCs w:val="28"/>
          <w:lang w:val="ru-RU"/>
        </w:rPr>
        <w:t>ая</w:t>
      </w:r>
      <w:r w:rsidRPr="000C4E88">
        <w:rPr>
          <w:rFonts w:eastAsia="Times New Roman"/>
          <w:b/>
          <w:sz w:val="28"/>
          <w:szCs w:val="28"/>
          <w:lang w:val="ru-RU"/>
        </w:rPr>
        <w:t xml:space="preserve"> году экологии</w:t>
      </w:r>
      <w:r w:rsidRPr="000C4E88">
        <w:rPr>
          <w:rFonts w:eastAsia="Times New Roman"/>
          <w:b/>
          <w:sz w:val="28"/>
          <w:szCs w:val="28"/>
          <w:lang w:val="ru-RU"/>
        </w:rPr>
        <w:t>.</w:t>
      </w:r>
    </w:p>
    <w:p w:rsidR="001E08C4" w:rsidRPr="001E08C4" w:rsidRDefault="00402832" w:rsidP="001E08C4">
      <w:pPr>
        <w:ind w:firstLine="708"/>
        <w:jc w:val="both"/>
        <w:rPr>
          <w:rFonts w:eastAsia="Times New Roman"/>
          <w:sz w:val="28"/>
          <w:szCs w:val="28"/>
          <w:lang w:val="ru-RU"/>
        </w:rPr>
      </w:pPr>
      <w:r w:rsidRPr="005F1D00">
        <w:rPr>
          <w:rFonts w:eastAsia="Times New Roman"/>
          <w:sz w:val="28"/>
          <w:szCs w:val="28"/>
          <w:lang w:val="ru-RU"/>
        </w:rPr>
        <w:t>В парадной зоне на станции «Клумбы» мы планируем разбить клумбу, посвящённую году экологии. Клумба будет круглая</w:t>
      </w:r>
      <w:r w:rsidR="000B7B05">
        <w:rPr>
          <w:rFonts w:eastAsia="Times New Roman"/>
          <w:sz w:val="28"/>
          <w:szCs w:val="28"/>
          <w:lang w:val="ru-RU"/>
        </w:rPr>
        <w:t xml:space="preserve">, плоская, </w:t>
      </w:r>
      <w:r w:rsidR="00195B7E">
        <w:rPr>
          <w:rFonts w:eastAsia="Times New Roman"/>
          <w:sz w:val="28"/>
          <w:szCs w:val="28"/>
          <w:lang w:val="ru-RU"/>
        </w:rPr>
        <w:t xml:space="preserve">регулярная, </w:t>
      </w:r>
      <w:r w:rsidR="00403975">
        <w:rPr>
          <w:rFonts w:eastAsia="Times New Roman"/>
          <w:sz w:val="28"/>
          <w:szCs w:val="28"/>
          <w:lang w:val="ru-RU"/>
        </w:rPr>
        <w:t>панно</w:t>
      </w:r>
      <w:r w:rsidRPr="005F1D00">
        <w:rPr>
          <w:rFonts w:eastAsia="Times New Roman"/>
          <w:sz w:val="28"/>
          <w:szCs w:val="28"/>
          <w:lang w:val="ru-RU"/>
        </w:rPr>
        <w:t>. Площадь клумбы составляет 5 квадратных метров. В центре клумбы</w:t>
      </w:r>
      <w:r w:rsidR="000C4E88">
        <w:rPr>
          <w:rFonts w:eastAsia="Times New Roman"/>
          <w:sz w:val="28"/>
          <w:szCs w:val="28"/>
          <w:lang w:val="ru-RU"/>
        </w:rPr>
        <w:t xml:space="preserve"> расположена книга, засаженная </w:t>
      </w:r>
      <w:r w:rsidRPr="005F1D00">
        <w:rPr>
          <w:rFonts w:eastAsia="Times New Roman"/>
          <w:sz w:val="28"/>
          <w:szCs w:val="28"/>
          <w:lang w:val="ru-RU"/>
        </w:rPr>
        <w:t xml:space="preserve"> </w:t>
      </w:r>
      <w:r w:rsidR="000C4E88">
        <w:rPr>
          <w:rFonts w:eastAsia="Times New Roman"/>
          <w:sz w:val="28"/>
          <w:szCs w:val="28"/>
          <w:lang w:val="ru-RU"/>
        </w:rPr>
        <w:t>П</w:t>
      </w:r>
      <w:r w:rsidRPr="005F1D00">
        <w:rPr>
          <w:rFonts w:eastAsia="Times New Roman"/>
          <w:sz w:val="28"/>
          <w:szCs w:val="28"/>
          <w:lang w:val="ru-RU"/>
        </w:rPr>
        <w:t>етуниями</w:t>
      </w:r>
      <w:r w:rsidR="000C4E88" w:rsidRPr="000C4E88">
        <w:rPr>
          <w:color w:val="000000"/>
          <w:sz w:val="28"/>
          <w:szCs w:val="28"/>
          <w:shd w:val="clear" w:color="auto" w:fill="FFFFFF"/>
          <w:lang w:val="ru-RU"/>
        </w:rPr>
        <w:t xml:space="preserve"> </w:t>
      </w:r>
      <w:r w:rsidR="000C4E88" w:rsidRPr="0085447C">
        <w:rPr>
          <w:color w:val="000000"/>
          <w:sz w:val="28"/>
          <w:szCs w:val="28"/>
          <w:shd w:val="clear" w:color="auto" w:fill="FFFFFF"/>
          <w:lang w:val="ru-RU"/>
        </w:rPr>
        <w:t xml:space="preserve">АЭЛИТА Триумф бордовая </w:t>
      </w:r>
      <w:r w:rsidR="000C4E88" w:rsidRPr="0085447C">
        <w:rPr>
          <w:color w:val="000000"/>
          <w:sz w:val="28"/>
          <w:szCs w:val="28"/>
          <w:shd w:val="clear" w:color="auto" w:fill="FFFFFF"/>
        </w:rPr>
        <w:t>F</w:t>
      </w:r>
      <w:r w:rsidR="000C4E88" w:rsidRPr="0085447C">
        <w:rPr>
          <w:color w:val="000000"/>
          <w:sz w:val="28"/>
          <w:szCs w:val="28"/>
          <w:shd w:val="clear" w:color="auto" w:fill="FFFFFF"/>
          <w:lang w:val="ru-RU"/>
        </w:rPr>
        <w:t>1</w:t>
      </w:r>
      <w:r w:rsidR="000C4E88">
        <w:rPr>
          <w:color w:val="000000"/>
          <w:sz w:val="28"/>
          <w:szCs w:val="28"/>
          <w:shd w:val="clear" w:color="auto" w:fill="FFFFFF"/>
          <w:lang w:val="ru-RU"/>
        </w:rPr>
        <w:t>.</w:t>
      </w:r>
      <w:r w:rsidRPr="005F1D00">
        <w:rPr>
          <w:rFonts w:eastAsia="Times New Roman"/>
          <w:sz w:val="28"/>
          <w:szCs w:val="28"/>
          <w:lang w:val="ru-RU"/>
        </w:rPr>
        <w:t xml:space="preserve"> Обрамление книги из белых </w:t>
      </w:r>
      <w:r w:rsidR="00157FDB" w:rsidRPr="00157FDB">
        <w:rPr>
          <w:color w:val="000000"/>
          <w:sz w:val="28"/>
          <w:szCs w:val="28"/>
          <w:shd w:val="clear" w:color="auto" w:fill="FFFFFF"/>
          <w:lang w:val="ru-RU"/>
        </w:rPr>
        <w:t>Петуни</w:t>
      </w:r>
      <w:r w:rsidR="00157FDB" w:rsidRPr="00157FDB">
        <w:rPr>
          <w:color w:val="000000"/>
          <w:sz w:val="28"/>
          <w:szCs w:val="28"/>
          <w:shd w:val="clear" w:color="auto" w:fill="FFFFFF"/>
          <w:lang w:val="ru-RU"/>
        </w:rPr>
        <w:t>й</w:t>
      </w:r>
      <w:r w:rsidR="00157FDB" w:rsidRPr="00157FDB">
        <w:rPr>
          <w:color w:val="000000"/>
          <w:sz w:val="28"/>
          <w:szCs w:val="28"/>
          <w:shd w:val="clear" w:color="auto" w:fill="FFFFFF"/>
          <w:lang w:val="ru-RU"/>
        </w:rPr>
        <w:t xml:space="preserve"> </w:t>
      </w:r>
      <w:proofErr w:type="spellStart"/>
      <w:r w:rsidR="00157FDB" w:rsidRPr="00157FDB">
        <w:rPr>
          <w:color w:val="000000"/>
          <w:sz w:val="28"/>
          <w:szCs w:val="28"/>
          <w:shd w:val="clear" w:color="auto" w:fill="FFFFFF"/>
          <w:lang w:val="ru-RU"/>
        </w:rPr>
        <w:t>грандифлора</w:t>
      </w:r>
      <w:proofErr w:type="spellEnd"/>
      <w:r w:rsidR="00157FDB" w:rsidRPr="00157FDB">
        <w:rPr>
          <w:color w:val="000000"/>
          <w:sz w:val="28"/>
          <w:szCs w:val="28"/>
          <w:shd w:val="clear" w:color="auto" w:fill="FFFFFF"/>
          <w:lang w:val="ru-RU"/>
        </w:rPr>
        <w:t xml:space="preserve"> Браво </w:t>
      </w:r>
      <w:r w:rsidRPr="005F1D00">
        <w:rPr>
          <w:rFonts w:eastAsia="Times New Roman"/>
          <w:sz w:val="28"/>
          <w:szCs w:val="28"/>
          <w:lang w:val="ru-RU"/>
        </w:rPr>
        <w:t>и синих</w:t>
      </w:r>
      <w:r w:rsidR="00075158" w:rsidRPr="00075158">
        <w:rPr>
          <w:color w:val="000000"/>
          <w:sz w:val="28"/>
          <w:szCs w:val="28"/>
          <w:shd w:val="clear" w:color="auto" w:fill="FFFFFF"/>
          <w:lang w:val="ru-RU"/>
        </w:rPr>
        <w:t xml:space="preserve"> </w:t>
      </w:r>
      <w:r w:rsidR="00075158" w:rsidRPr="00157FDB">
        <w:rPr>
          <w:color w:val="000000"/>
          <w:sz w:val="28"/>
          <w:szCs w:val="28"/>
          <w:shd w:val="clear" w:color="auto" w:fill="FFFFFF"/>
          <w:lang w:val="ru-RU"/>
        </w:rPr>
        <w:t xml:space="preserve">Петуний </w:t>
      </w:r>
      <w:proofErr w:type="spellStart"/>
      <w:r w:rsidR="00075158" w:rsidRPr="00157FDB">
        <w:rPr>
          <w:color w:val="000000"/>
          <w:sz w:val="28"/>
          <w:szCs w:val="28"/>
          <w:shd w:val="clear" w:color="auto" w:fill="FFFFFF"/>
          <w:lang w:val="ru-RU"/>
        </w:rPr>
        <w:t>грандифлора</w:t>
      </w:r>
      <w:proofErr w:type="spellEnd"/>
      <w:r w:rsidR="00075158" w:rsidRPr="00157FDB">
        <w:rPr>
          <w:color w:val="000000"/>
          <w:sz w:val="28"/>
          <w:szCs w:val="28"/>
          <w:shd w:val="clear" w:color="auto" w:fill="FFFFFF"/>
          <w:lang w:val="ru-RU"/>
        </w:rPr>
        <w:t xml:space="preserve"> Браво</w:t>
      </w:r>
      <w:r w:rsidRPr="005F1D00">
        <w:rPr>
          <w:rFonts w:eastAsia="Times New Roman"/>
          <w:sz w:val="28"/>
          <w:szCs w:val="28"/>
          <w:lang w:val="ru-RU"/>
        </w:rPr>
        <w:t xml:space="preserve">. Фон клумбы вокруг книги представлен низкорослыми </w:t>
      </w:r>
      <w:r w:rsidR="000C4E88">
        <w:rPr>
          <w:rFonts w:eastAsia="Times New Roman"/>
          <w:sz w:val="28"/>
          <w:szCs w:val="28"/>
          <w:lang w:val="ru-RU"/>
        </w:rPr>
        <w:t>Б</w:t>
      </w:r>
      <w:r w:rsidRPr="005F1D00">
        <w:rPr>
          <w:rFonts w:eastAsia="Times New Roman"/>
          <w:sz w:val="28"/>
          <w:szCs w:val="28"/>
          <w:lang w:val="ru-RU"/>
        </w:rPr>
        <w:t xml:space="preserve">архатцами </w:t>
      </w:r>
      <w:proofErr w:type="spellStart"/>
      <w:r w:rsidR="000C4E88">
        <w:rPr>
          <w:rFonts w:eastAsia="Times New Roman"/>
          <w:sz w:val="28"/>
          <w:szCs w:val="28"/>
          <w:lang w:val="ru-RU"/>
        </w:rPr>
        <w:t>Габи</w:t>
      </w:r>
      <w:proofErr w:type="spellEnd"/>
      <w:r w:rsidR="000C4E88" w:rsidRPr="000C4E88">
        <w:rPr>
          <w:rFonts w:eastAsia="Times New Roman"/>
          <w:sz w:val="28"/>
          <w:szCs w:val="28"/>
          <w:lang w:val="ru-RU"/>
        </w:rPr>
        <w:t xml:space="preserve"> </w:t>
      </w:r>
      <w:r w:rsidRPr="005F1D00">
        <w:rPr>
          <w:rFonts w:eastAsia="Times New Roman"/>
          <w:sz w:val="28"/>
          <w:szCs w:val="28"/>
          <w:lang w:val="ru-RU"/>
        </w:rPr>
        <w:t>жёлтого цвета. На фоне клумбы битумным камнем выложены слова: «Красная книга»</w:t>
      </w:r>
      <w:proofErr w:type="gramStart"/>
      <w:r w:rsidRPr="005F1D00">
        <w:rPr>
          <w:rFonts w:eastAsia="Times New Roman"/>
          <w:sz w:val="28"/>
          <w:szCs w:val="28"/>
          <w:lang w:val="ru-RU"/>
        </w:rPr>
        <w:t>.</w:t>
      </w:r>
      <w:proofErr w:type="gramEnd"/>
      <w:r w:rsidR="001E08C4">
        <w:rPr>
          <w:rFonts w:eastAsia="Times New Roman"/>
          <w:sz w:val="28"/>
          <w:szCs w:val="28"/>
          <w:lang w:val="ru-RU"/>
        </w:rPr>
        <w:t xml:space="preserve"> </w:t>
      </w:r>
      <w:r w:rsidR="001E08C4" w:rsidRPr="001E08C4">
        <w:rPr>
          <w:rFonts w:eastAsia="Times New Roman"/>
          <w:sz w:val="28"/>
          <w:szCs w:val="28"/>
          <w:lang w:val="ru-RU"/>
        </w:rPr>
        <w:t>(</w:t>
      </w:r>
      <w:proofErr w:type="gramStart"/>
      <w:r w:rsidR="001E08C4" w:rsidRPr="001E08C4">
        <w:rPr>
          <w:rFonts w:eastAsia="Times New Roman"/>
          <w:sz w:val="28"/>
          <w:szCs w:val="28"/>
          <w:lang w:val="ru-RU"/>
        </w:rPr>
        <w:t>с</w:t>
      </w:r>
      <w:proofErr w:type="gramEnd"/>
      <w:r w:rsidR="001E08C4" w:rsidRPr="001E08C4">
        <w:rPr>
          <w:rFonts w:eastAsia="Times New Roman"/>
          <w:sz w:val="28"/>
          <w:szCs w:val="28"/>
          <w:lang w:val="ru-RU"/>
        </w:rPr>
        <w:t>м приложение схема № 3)</w:t>
      </w:r>
    </w:p>
    <w:p w:rsidR="000C4E88" w:rsidRPr="005F1D00" w:rsidRDefault="00253135" w:rsidP="000C4E88">
      <w:pPr>
        <w:spacing w:after="240"/>
        <w:ind w:firstLine="360"/>
        <w:jc w:val="both"/>
        <w:rPr>
          <w:rFonts w:eastAsia="Times New Roman"/>
          <w:sz w:val="28"/>
          <w:szCs w:val="28"/>
          <w:lang w:val="ru-RU"/>
        </w:rPr>
      </w:pPr>
      <w:r>
        <w:rPr>
          <w:b/>
          <w:sz w:val="28"/>
          <w:szCs w:val="28"/>
          <w:lang w:val="ru-RU"/>
        </w:rPr>
        <w:t>К</w:t>
      </w:r>
      <w:r w:rsidR="000C4E88" w:rsidRPr="000C4E88">
        <w:rPr>
          <w:b/>
          <w:sz w:val="28"/>
          <w:szCs w:val="28"/>
          <w:lang w:val="ru-RU"/>
        </w:rPr>
        <w:t>лумб</w:t>
      </w:r>
      <w:r>
        <w:rPr>
          <w:b/>
          <w:sz w:val="28"/>
          <w:szCs w:val="28"/>
          <w:lang w:val="ru-RU"/>
        </w:rPr>
        <w:t>а</w:t>
      </w:r>
      <w:r w:rsidR="000C4E88" w:rsidRPr="000C4E88">
        <w:rPr>
          <w:b/>
          <w:sz w:val="28"/>
          <w:szCs w:val="28"/>
          <w:lang w:val="ru-RU"/>
        </w:rPr>
        <w:t>, посвящённ</w:t>
      </w:r>
      <w:r>
        <w:rPr>
          <w:b/>
          <w:sz w:val="28"/>
          <w:szCs w:val="28"/>
          <w:lang w:val="ru-RU"/>
        </w:rPr>
        <w:t>ая</w:t>
      </w:r>
      <w:r w:rsidR="000C4E88" w:rsidRPr="000C4E88">
        <w:rPr>
          <w:b/>
          <w:sz w:val="28"/>
          <w:szCs w:val="28"/>
          <w:lang w:val="ru-RU"/>
        </w:rPr>
        <w:t xml:space="preserve"> 75-летию Победы</w:t>
      </w:r>
      <w:r w:rsidR="000C4E88" w:rsidRPr="005F1D00">
        <w:rPr>
          <w:sz w:val="28"/>
          <w:szCs w:val="28"/>
          <w:lang w:val="ru-RU"/>
        </w:rPr>
        <w:t xml:space="preserve">. </w:t>
      </w:r>
    </w:p>
    <w:p w:rsidR="000C4E88" w:rsidRPr="0085447C" w:rsidRDefault="000C4E88" w:rsidP="000C4E88">
      <w:pPr>
        <w:pStyle w:val="1"/>
        <w:shd w:val="clear" w:color="auto" w:fill="FFFFFF"/>
        <w:spacing w:before="0" w:beforeAutospacing="0" w:after="180" w:afterAutospacing="0" w:line="276" w:lineRule="auto"/>
        <w:ind w:firstLine="360"/>
        <w:jc w:val="both"/>
        <w:textAlignment w:val="baseline"/>
        <w:rPr>
          <w:b w:val="0"/>
          <w:color w:val="000000"/>
          <w:sz w:val="28"/>
          <w:szCs w:val="28"/>
          <w:shd w:val="clear" w:color="auto" w:fill="FFFFFF"/>
        </w:rPr>
      </w:pPr>
      <w:r w:rsidRPr="0085447C">
        <w:rPr>
          <w:b w:val="0"/>
          <w:sz w:val="28"/>
          <w:szCs w:val="28"/>
        </w:rPr>
        <w:t>Клумба будет круглая,</w:t>
      </w:r>
      <w:r w:rsidR="000B7B05">
        <w:rPr>
          <w:b w:val="0"/>
          <w:sz w:val="28"/>
          <w:szCs w:val="28"/>
        </w:rPr>
        <w:t xml:space="preserve"> плоская,</w:t>
      </w:r>
      <w:r w:rsidR="00195B7E">
        <w:rPr>
          <w:b w:val="0"/>
          <w:sz w:val="28"/>
          <w:szCs w:val="28"/>
        </w:rPr>
        <w:t xml:space="preserve"> регулярная,</w:t>
      </w:r>
      <w:r w:rsidR="000B7B05">
        <w:rPr>
          <w:b w:val="0"/>
          <w:sz w:val="28"/>
          <w:szCs w:val="28"/>
        </w:rPr>
        <w:t xml:space="preserve"> </w:t>
      </w:r>
      <w:r w:rsidR="00403975">
        <w:rPr>
          <w:b w:val="0"/>
          <w:sz w:val="28"/>
          <w:szCs w:val="28"/>
        </w:rPr>
        <w:t>панно</w:t>
      </w:r>
      <w:r w:rsidR="000B7B05">
        <w:rPr>
          <w:b w:val="0"/>
          <w:sz w:val="28"/>
          <w:szCs w:val="28"/>
        </w:rPr>
        <w:t>.</w:t>
      </w:r>
      <w:r w:rsidRPr="0085447C">
        <w:rPr>
          <w:b w:val="0"/>
          <w:sz w:val="28"/>
          <w:szCs w:val="28"/>
        </w:rPr>
        <w:t xml:space="preserve"> Площадь клумбы составляет 5 квадратных метров.  Центр клумбы будет засажен в виде звезды </w:t>
      </w:r>
      <w:proofErr w:type="spellStart"/>
      <w:r w:rsidRPr="0085447C">
        <w:rPr>
          <w:b w:val="0"/>
          <w:color w:val="000000"/>
          <w:sz w:val="28"/>
          <w:szCs w:val="28"/>
          <w:shd w:val="clear" w:color="auto" w:fill="FFFFFF"/>
        </w:rPr>
        <w:t>Петуними</w:t>
      </w:r>
      <w:proofErr w:type="spellEnd"/>
      <w:r w:rsidRPr="0085447C">
        <w:rPr>
          <w:b w:val="0"/>
          <w:color w:val="000000"/>
          <w:sz w:val="28"/>
          <w:szCs w:val="28"/>
          <w:shd w:val="clear" w:color="auto" w:fill="FFFFFF"/>
        </w:rPr>
        <w:t xml:space="preserve"> АЭЛИТА Триумф бордовая F1 </w:t>
      </w:r>
      <w:r w:rsidRPr="0085447C">
        <w:rPr>
          <w:b w:val="0"/>
          <w:sz w:val="28"/>
          <w:szCs w:val="28"/>
        </w:rPr>
        <w:t xml:space="preserve">. Фон клумбы представлен низкорослыми </w:t>
      </w:r>
      <w:r>
        <w:rPr>
          <w:b w:val="0"/>
          <w:sz w:val="28"/>
          <w:szCs w:val="28"/>
        </w:rPr>
        <w:t>Б</w:t>
      </w:r>
      <w:r w:rsidRPr="0085447C">
        <w:rPr>
          <w:b w:val="0"/>
          <w:sz w:val="28"/>
          <w:szCs w:val="28"/>
        </w:rPr>
        <w:t xml:space="preserve">архатцами </w:t>
      </w:r>
      <w:proofErr w:type="spellStart"/>
      <w:r>
        <w:rPr>
          <w:b w:val="0"/>
          <w:sz w:val="28"/>
          <w:szCs w:val="28"/>
        </w:rPr>
        <w:t>Габи</w:t>
      </w:r>
      <w:proofErr w:type="spellEnd"/>
      <w:r>
        <w:rPr>
          <w:b w:val="0"/>
          <w:sz w:val="28"/>
          <w:szCs w:val="28"/>
        </w:rPr>
        <w:t xml:space="preserve"> </w:t>
      </w:r>
      <w:r w:rsidRPr="0085447C">
        <w:rPr>
          <w:b w:val="0"/>
          <w:sz w:val="28"/>
          <w:szCs w:val="28"/>
        </w:rPr>
        <w:t xml:space="preserve">жёлтого цвета. Ободок клумбы состоит из двух полос оранжевого и чёрного цвета. Оранжевая полоса будет высажена оранжевыми </w:t>
      </w:r>
      <w:r>
        <w:rPr>
          <w:b w:val="0"/>
          <w:sz w:val="28"/>
          <w:szCs w:val="28"/>
        </w:rPr>
        <w:t>Б</w:t>
      </w:r>
      <w:r w:rsidRPr="0085447C">
        <w:rPr>
          <w:b w:val="0"/>
          <w:sz w:val="28"/>
          <w:szCs w:val="28"/>
        </w:rPr>
        <w:t>архатцами</w:t>
      </w:r>
      <w:r>
        <w:rPr>
          <w:b w:val="0"/>
          <w:sz w:val="28"/>
          <w:szCs w:val="28"/>
        </w:rPr>
        <w:t xml:space="preserve"> Петит</w:t>
      </w:r>
      <w:r w:rsidRPr="0085447C">
        <w:rPr>
          <w:b w:val="0"/>
          <w:sz w:val="28"/>
          <w:szCs w:val="28"/>
        </w:rPr>
        <w:t xml:space="preserve">, а чёрная - Петунии </w:t>
      </w:r>
      <w:proofErr w:type="spellStart"/>
      <w:r w:rsidRPr="0085447C">
        <w:rPr>
          <w:b w:val="0"/>
          <w:sz w:val="28"/>
          <w:szCs w:val="28"/>
        </w:rPr>
        <w:t>Супербиссима</w:t>
      </w:r>
      <w:proofErr w:type="spellEnd"/>
      <w:r w:rsidRPr="0085447C">
        <w:rPr>
          <w:b w:val="0"/>
          <w:sz w:val="28"/>
          <w:szCs w:val="28"/>
        </w:rPr>
        <w:t xml:space="preserve"> Триумф чёрный.</w:t>
      </w:r>
    </w:p>
    <w:p w:rsidR="005F1D00" w:rsidRPr="005F1D00" w:rsidRDefault="00402832" w:rsidP="005F1D00">
      <w:pPr>
        <w:pStyle w:val="article-renderblock"/>
        <w:shd w:val="clear" w:color="auto" w:fill="FFFFFF"/>
        <w:spacing w:before="90" w:beforeAutospacing="0" w:after="300" w:afterAutospacing="0" w:line="276" w:lineRule="auto"/>
        <w:ind w:firstLine="360"/>
        <w:jc w:val="both"/>
        <w:rPr>
          <w:iCs/>
          <w:color w:val="000000"/>
          <w:sz w:val="28"/>
          <w:szCs w:val="28"/>
        </w:rPr>
      </w:pPr>
      <w:r w:rsidRPr="005F1D00">
        <w:rPr>
          <w:color w:val="000000"/>
          <w:sz w:val="28"/>
          <w:szCs w:val="28"/>
          <w:shd w:val="clear" w:color="auto" w:fill="FFFFFF"/>
        </w:rPr>
        <w:t>П</w:t>
      </w:r>
      <w:r w:rsidRPr="005F1D00">
        <w:rPr>
          <w:color w:val="000000"/>
          <w:sz w:val="28"/>
          <w:szCs w:val="28"/>
          <w:shd w:val="clear" w:color="auto" w:fill="FFFFFF"/>
        </w:rPr>
        <w:t xml:space="preserve">осев семян </w:t>
      </w:r>
      <w:r w:rsidR="00157FDB" w:rsidRPr="00157FDB">
        <w:rPr>
          <w:color w:val="000000"/>
          <w:sz w:val="28"/>
          <w:szCs w:val="28"/>
          <w:shd w:val="clear" w:color="auto" w:fill="FFFFFF"/>
        </w:rPr>
        <w:t xml:space="preserve">Петуний </w:t>
      </w:r>
      <w:r w:rsidRPr="005F1D00">
        <w:rPr>
          <w:color w:val="000000"/>
          <w:sz w:val="28"/>
          <w:szCs w:val="28"/>
          <w:shd w:val="clear" w:color="auto" w:fill="FFFFFF"/>
        </w:rPr>
        <w:t>следует производить в самом конце марта. В это время для роста растения уже достаточно солнечного света.</w:t>
      </w:r>
      <w:r w:rsidR="005F1D00" w:rsidRPr="005F1D00">
        <w:rPr>
          <w:color w:val="000000"/>
          <w:sz w:val="28"/>
          <w:szCs w:val="28"/>
          <w:shd w:val="clear" w:color="auto" w:fill="FFFFFF"/>
        </w:rPr>
        <w:t xml:space="preserve"> </w:t>
      </w:r>
      <w:r w:rsidR="005F1D00" w:rsidRPr="005F1D00">
        <w:rPr>
          <w:color w:val="000000"/>
          <w:sz w:val="28"/>
          <w:szCs w:val="28"/>
          <w:shd w:val="clear" w:color="auto" w:fill="FFFFFF"/>
        </w:rPr>
        <w:t xml:space="preserve">Идеальный вариант посева – в небольшую плошку, имеющую дренажное отверстие. Ее необходимо заполнить качественным субстратом. Чтобы семена цветов равномерно распределились в нем, семена лучше перемешать с песком. Мелкие семена также удобно сажать с </w:t>
      </w:r>
      <w:r w:rsidR="005F1D00" w:rsidRPr="005F1D00">
        <w:rPr>
          <w:color w:val="000000"/>
          <w:sz w:val="28"/>
          <w:szCs w:val="28"/>
          <w:shd w:val="clear" w:color="auto" w:fill="FFFFFF"/>
        </w:rPr>
        <w:t>помощью,</w:t>
      </w:r>
      <w:r w:rsidR="005F1D00" w:rsidRPr="005F1D00">
        <w:rPr>
          <w:color w:val="000000"/>
          <w:sz w:val="28"/>
          <w:szCs w:val="28"/>
          <w:shd w:val="clear" w:color="auto" w:fill="FFFFFF"/>
        </w:rPr>
        <w:t xml:space="preserve"> смоченной в воде зубочистки. Перед этим их нужно хорошенько опрыскать водой. После посева цветы накрывают стеклом или пленкой, не присыпая землей. Петуния прорастет при температуре около +20 градусов. Всходы растения из мелких семян обычно появляются на 6 день.</w:t>
      </w:r>
      <w:r w:rsidR="005F1D00" w:rsidRPr="005F1D00">
        <w:rPr>
          <w:color w:val="000000"/>
          <w:sz w:val="28"/>
          <w:szCs w:val="28"/>
          <w:shd w:val="clear" w:color="auto" w:fill="FFFFFF"/>
        </w:rPr>
        <w:t xml:space="preserve"> </w:t>
      </w:r>
      <w:r w:rsidR="005F1D00" w:rsidRPr="005F1D00">
        <w:rPr>
          <w:color w:val="000000"/>
          <w:sz w:val="28"/>
          <w:szCs w:val="28"/>
          <w:shd w:val="clear" w:color="auto" w:fill="FFFFFF"/>
        </w:rPr>
        <w:t>Чтобы избежать переувлажнения, полив нужно совершать с помощью пульверизатора.</w:t>
      </w:r>
      <w:r w:rsidRPr="005F1D00">
        <w:rPr>
          <w:color w:val="000000"/>
          <w:sz w:val="28"/>
          <w:szCs w:val="28"/>
          <w:shd w:val="clear" w:color="auto" w:fill="FFFFFF"/>
        </w:rPr>
        <w:t xml:space="preserve"> </w:t>
      </w:r>
      <w:r w:rsidR="005F1D00" w:rsidRPr="005F1D00">
        <w:rPr>
          <w:color w:val="000000"/>
          <w:sz w:val="28"/>
          <w:szCs w:val="28"/>
        </w:rPr>
        <w:t xml:space="preserve">После </w:t>
      </w:r>
      <w:r w:rsidR="005F1D00" w:rsidRPr="005F1D00">
        <w:rPr>
          <w:color w:val="000000"/>
          <w:sz w:val="28"/>
          <w:szCs w:val="28"/>
        </w:rPr>
        <w:lastRenderedPageBreak/>
        <w:t xml:space="preserve">появления четырех листиков петунию ждет пикировка. А через семь дней после пикирования ее нужно подкормить удобрениями. Слабые саженцы с темными листьями нуждаются в азоте. Растения с нормальным развитием можно подкормить комплексными удобрениями. Хорошее питание – залог обильного и красивого цветения. </w:t>
      </w:r>
      <w:r w:rsidR="005F1D00" w:rsidRPr="005F1D00">
        <w:rPr>
          <w:iCs/>
          <w:color w:val="000000"/>
          <w:sz w:val="28"/>
          <w:szCs w:val="28"/>
        </w:rPr>
        <w:t>Главное в уходе – обеспечить равномерный полив, освещение около 10 часов в сутки и регулярную подкормку цветов в слегка подкисленной почве.</w:t>
      </w:r>
    </w:p>
    <w:p w:rsidR="00402832" w:rsidRPr="005F1D00" w:rsidRDefault="00402832" w:rsidP="005F1D00">
      <w:pPr>
        <w:spacing w:after="240"/>
        <w:ind w:firstLine="360"/>
        <w:jc w:val="both"/>
        <w:rPr>
          <w:color w:val="000000"/>
          <w:sz w:val="28"/>
          <w:szCs w:val="28"/>
          <w:shd w:val="clear" w:color="auto" w:fill="FFFFFF"/>
          <w:lang w:val="ru-RU"/>
        </w:rPr>
      </w:pPr>
      <w:r w:rsidRPr="005F1D00">
        <w:rPr>
          <w:bCs/>
          <w:color w:val="000000"/>
          <w:sz w:val="28"/>
          <w:szCs w:val="28"/>
          <w:shd w:val="clear" w:color="auto" w:fill="FFFFFF"/>
          <w:lang w:val="ru-RU"/>
        </w:rPr>
        <w:t>Высадку рассады лучше запланировать либо на конец мая, либо на начало июня</w:t>
      </w:r>
      <w:r w:rsidRPr="005F1D00">
        <w:rPr>
          <w:color w:val="000000"/>
          <w:sz w:val="28"/>
          <w:szCs w:val="28"/>
          <w:shd w:val="clear" w:color="auto" w:fill="FFFFFF"/>
          <w:lang w:val="ru-RU"/>
        </w:rPr>
        <w:t xml:space="preserve">. Обычно рассада начинает цвести через 2,5 месяца после того, как семена дают всходы. </w:t>
      </w:r>
      <w:r w:rsidRPr="005F1D00">
        <w:rPr>
          <w:color w:val="000000"/>
          <w:sz w:val="28"/>
          <w:szCs w:val="28"/>
          <w:shd w:val="clear" w:color="auto" w:fill="FFFFFF"/>
          <w:lang w:val="ru-RU"/>
        </w:rPr>
        <w:t>П</w:t>
      </w:r>
      <w:r w:rsidRPr="005F1D00">
        <w:rPr>
          <w:color w:val="000000"/>
          <w:sz w:val="28"/>
          <w:szCs w:val="28"/>
          <w:shd w:val="clear" w:color="auto" w:fill="FFFFFF"/>
          <w:lang w:val="ru-RU"/>
        </w:rPr>
        <w:t>етун</w:t>
      </w:r>
      <w:r w:rsidR="005F1D00" w:rsidRPr="005F1D00">
        <w:rPr>
          <w:color w:val="000000"/>
          <w:sz w:val="28"/>
          <w:szCs w:val="28"/>
          <w:shd w:val="clear" w:color="auto" w:fill="FFFFFF"/>
          <w:lang w:val="ru-RU"/>
        </w:rPr>
        <w:t>и</w:t>
      </w:r>
      <w:r w:rsidRPr="005F1D00">
        <w:rPr>
          <w:color w:val="000000"/>
          <w:sz w:val="28"/>
          <w:szCs w:val="28"/>
          <w:shd w:val="clear" w:color="auto" w:fill="FFFFFF"/>
          <w:lang w:val="ru-RU"/>
        </w:rPr>
        <w:t>и с крупными цветками любят тепло. Для нормального роста их следует высаживать в конце мая.</w:t>
      </w:r>
      <w:r w:rsidRPr="005F1D00">
        <w:rPr>
          <w:color w:val="000000"/>
          <w:sz w:val="28"/>
          <w:szCs w:val="28"/>
          <w:shd w:val="clear" w:color="auto" w:fill="FFFFFF"/>
          <w:lang w:val="ru-RU"/>
        </w:rPr>
        <w:t xml:space="preserve"> </w:t>
      </w:r>
      <w:r w:rsidR="005F1D00" w:rsidRPr="005F1D00">
        <w:rPr>
          <w:color w:val="000000"/>
          <w:sz w:val="28"/>
          <w:szCs w:val="28"/>
          <w:shd w:val="clear" w:color="auto" w:fill="FFFFFF"/>
          <w:lang w:val="ru-RU"/>
        </w:rPr>
        <w:t>П</w:t>
      </w:r>
      <w:r w:rsidRPr="005F1D00">
        <w:rPr>
          <w:color w:val="000000"/>
          <w:sz w:val="28"/>
          <w:szCs w:val="28"/>
          <w:shd w:val="clear" w:color="auto" w:fill="FFFFFF"/>
          <w:lang w:val="ru-RU"/>
        </w:rPr>
        <w:t>равильная посадка и уход – это основные факторы, от которых зависит успешность выращивания растения. Следует учитывать, что у петунии очень маленькие семена, а запас питательных веществ в них минимальный. Именно поэтому уделяется большое внимание качеству почвы.</w:t>
      </w:r>
      <w:r w:rsidRPr="005F1D00">
        <w:rPr>
          <w:color w:val="000000"/>
          <w:sz w:val="28"/>
          <w:szCs w:val="28"/>
          <w:shd w:val="clear" w:color="auto" w:fill="FFFFFF"/>
        </w:rPr>
        <w:t> </w:t>
      </w:r>
      <w:r w:rsidR="005F1D00">
        <w:rPr>
          <w:bCs/>
          <w:color w:val="000000"/>
          <w:sz w:val="28"/>
          <w:szCs w:val="28"/>
          <w:shd w:val="clear" w:color="auto" w:fill="FFFFFF"/>
          <w:lang w:val="ru-RU"/>
        </w:rPr>
        <w:t>Высаживать</w:t>
      </w:r>
      <w:r w:rsidRPr="005F1D00">
        <w:rPr>
          <w:bCs/>
          <w:color w:val="000000"/>
          <w:sz w:val="28"/>
          <w:szCs w:val="28"/>
          <w:shd w:val="clear" w:color="auto" w:fill="FFFFFF"/>
          <w:lang w:val="ru-RU"/>
        </w:rPr>
        <w:t xml:space="preserve"> петунию необходимо в рыхлую, питательную, нейтральную почву или слегка подкисленный грунт</w:t>
      </w:r>
      <w:r w:rsidRPr="005F1D00">
        <w:rPr>
          <w:color w:val="000000"/>
          <w:sz w:val="28"/>
          <w:szCs w:val="28"/>
          <w:shd w:val="clear" w:color="auto" w:fill="FFFFFF"/>
          <w:lang w:val="ru-RU"/>
        </w:rPr>
        <w:t>.</w:t>
      </w:r>
      <w:r w:rsidR="005F1D00">
        <w:rPr>
          <w:color w:val="000000"/>
          <w:sz w:val="28"/>
          <w:szCs w:val="28"/>
          <w:shd w:val="clear" w:color="auto" w:fill="FFFFFF"/>
          <w:lang w:val="ru-RU"/>
        </w:rPr>
        <w:t xml:space="preserve"> Для этого как раз подходит наша клумба.</w:t>
      </w:r>
    </w:p>
    <w:p w:rsidR="001E08C4" w:rsidRPr="001E08C4" w:rsidRDefault="001B2934" w:rsidP="001E08C4">
      <w:pPr>
        <w:pStyle w:val="a5"/>
        <w:spacing w:before="225" w:after="0" w:afterAutospacing="0" w:line="276" w:lineRule="auto"/>
        <w:jc w:val="both"/>
        <w:textAlignment w:val="baseline"/>
        <w:rPr>
          <w:color w:val="000000"/>
          <w:sz w:val="28"/>
          <w:szCs w:val="28"/>
        </w:rPr>
      </w:pPr>
      <w:r w:rsidRPr="005F1D00">
        <w:rPr>
          <w:sz w:val="28"/>
          <w:szCs w:val="28"/>
        </w:rPr>
        <w:t xml:space="preserve"> </w:t>
      </w:r>
      <w:r w:rsidR="001E08C4">
        <w:rPr>
          <w:sz w:val="28"/>
          <w:szCs w:val="28"/>
        </w:rPr>
        <w:tab/>
        <w:t>Бархатцы так же как и петунии мы будем сеять в конце марта</w:t>
      </w:r>
      <w:proofErr w:type="gramStart"/>
      <w:r w:rsidR="001E08C4">
        <w:rPr>
          <w:sz w:val="28"/>
          <w:szCs w:val="28"/>
        </w:rPr>
        <w:t>.</w:t>
      </w:r>
      <w:proofErr w:type="gramEnd"/>
      <w:r w:rsidR="001E08C4">
        <w:rPr>
          <w:sz w:val="28"/>
          <w:szCs w:val="28"/>
        </w:rPr>
        <w:t xml:space="preserve"> </w:t>
      </w:r>
      <w:r w:rsidR="001E08C4" w:rsidRPr="001E08C4">
        <w:rPr>
          <w:sz w:val="28"/>
          <w:szCs w:val="28"/>
          <w:shd w:val="clear" w:color="auto" w:fill="FFFFFF"/>
        </w:rPr>
        <w:t>Т</w:t>
      </w:r>
      <w:r w:rsidR="001E08C4" w:rsidRPr="001E08C4">
        <w:rPr>
          <w:sz w:val="28"/>
          <w:szCs w:val="28"/>
          <w:shd w:val="clear" w:color="auto" w:fill="FFFFFF"/>
        </w:rPr>
        <w:t>огда всходы можно будет высаживать на открытую поверхность в первой половине мая. Средний промежуток между посевом и высадкой бархатцев колеблется в районе 45 суток.</w:t>
      </w:r>
      <w:r w:rsidR="001E08C4">
        <w:rPr>
          <w:sz w:val="28"/>
          <w:szCs w:val="28"/>
          <w:shd w:val="clear" w:color="auto" w:fill="FFFFFF"/>
        </w:rPr>
        <w:t xml:space="preserve"> </w:t>
      </w:r>
      <w:r w:rsidR="001E08C4" w:rsidRPr="001E08C4">
        <w:rPr>
          <w:sz w:val="28"/>
          <w:szCs w:val="28"/>
        </w:rPr>
        <w:t>П</w:t>
      </w:r>
      <w:r w:rsidR="001E08C4" w:rsidRPr="001E08C4">
        <w:rPr>
          <w:color w:val="000000"/>
          <w:sz w:val="28"/>
          <w:szCs w:val="28"/>
        </w:rPr>
        <w:t>осадить бархатцы можно практически в любой грунт – в этом отношении растения совершенно непритязательны. Можно использовать землю, которая продаётся в цветочных магазинах либо же самостоятельно изготовить почвенную смесь. Если вы выбираете второй вариант, то используйте такие составляющие, как торф, перегной, земля с огорода и песок. Также в состав часто добавляют немного фунгицида.</w:t>
      </w:r>
    </w:p>
    <w:p w:rsidR="001E08C4" w:rsidRPr="001E08C4" w:rsidRDefault="001E08C4" w:rsidP="001E08C4">
      <w:pPr>
        <w:spacing w:after="0"/>
        <w:jc w:val="both"/>
        <w:textAlignment w:val="baseline"/>
        <w:rPr>
          <w:rFonts w:eastAsia="Times New Roman"/>
          <w:color w:val="000000"/>
          <w:sz w:val="28"/>
          <w:szCs w:val="28"/>
          <w:lang w:val="ru-RU" w:eastAsia="ru-RU"/>
        </w:rPr>
      </w:pPr>
      <w:r w:rsidRPr="001E08C4">
        <w:rPr>
          <w:rFonts w:eastAsia="Times New Roman"/>
          <w:bCs/>
          <w:color w:val="000000"/>
          <w:sz w:val="28"/>
          <w:szCs w:val="28"/>
          <w:bdr w:val="none" w:sz="0" w:space="0" w:color="auto" w:frame="1"/>
          <w:lang w:val="ru-RU" w:eastAsia="ru-RU"/>
        </w:rPr>
        <w:t>Перед тем как сажать семена, их нужно выдержать в растворе марганцовки около 15 минут.</w:t>
      </w:r>
      <w:r>
        <w:rPr>
          <w:rFonts w:eastAsia="Times New Roman"/>
          <w:bCs/>
          <w:color w:val="000000"/>
          <w:sz w:val="28"/>
          <w:szCs w:val="28"/>
          <w:bdr w:val="none" w:sz="0" w:space="0" w:color="auto" w:frame="1"/>
          <w:lang w:val="ru-RU" w:eastAsia="ru-RU"/>
        </w:rPr>
        <w:t xml:space="preserve"> </w:t>
      </w:r>
      <w:r w:rsidRPr="001E08C4">
        <w:rPr>
          <w:rFonts w:eastAsia="Times New Roman"/>
          <w:color w:val="000000"/>
          <w:sz w:val="28"/>
          <w:szCs w:val="28"/>
          <w:lang w:val="ru-RU" w:eastAsia="ru-RU"/>
        </w:rPr>
        <w:t>Эта манипуляция позволит вырастить здоровую рассаду. Также семена нужно замочить, обернув во влажную ткань. Длительность такой процедуры должна составлять 2 дня.</w:t>
      </w:r>
    </w:p>
    <w:p w:rsidR="001E08C4" w:rsidRPr="001E08C4" w:rsidRDefault="001E08C4" w:rsidP="001E08C4">
      <w:pPr>
        <w:spacing w:before="225" w:after="0"/>
        <w:ind w:firstLine="708"/>
        <w:jc w:val="both"/>
        <w:textAlignment w:val="baseline"/>
        <w:rPr>
          <w:rFonts w:eastAsia="Times New Roman"/>
          <w:color w:val="000000"/>
          <w:sz w:val="28"/>
          <w:szCs w:val="28"/>
          <w:lang w:val="ru-RU" w:eastAsia="ru-RU"/>
        </w:rPr>
      </w:pPr>
      <w:r w:rsidRPr="001E08C4">
        <w:rPr>
          <w:rFonts w:eastAsia="Times New Roman"/>
          <w:color w:val="000000"/>
          <w:sz w:val="28"/>
          <w:szCs w:val="28"/>
          <w:lang w:val="ru-RU" w:eastAsia="ru-RU"/>
        </w:rPr>
        <w:t>После всех манипуляций можно приступать к высадке. В подготовленную ёмкость семена помещаются на небольшом расстоянии друг от друга (минимум 2 сантиметра). После того как посев окончен, не забудьте присыпать семена почвенной смесью, а также полить. Содержать ёмкость нужно в темноте при температуре воздуха не ниже, чем 22 градуса тепла по Цельсию.</w:t>
      </w:r>
    </w:p>
    <w:p w:rsidR="001E08C4" w:rsidRDefault="001E08C4" w:rsidP="001E08C4">
      <w:pPr>
        <w:spacing w:before="225" w:after="0"/>
        <w:ind w:firstLine="708"/>
        <w:jc w:val="both"/>
        <w:textAlignment w:val="baseline"/>
        <w:rPr>
          <w:rFonts w:eastAsia="Times New Roman"/>
          <w:color w:val="000000"/>
          <w:sz w:val="28"/>
          <w:szCs w:val="28"/>
          <w:lang w:val="ru-RU" w:eastAsia="ru-RU"/>
        </w:rPr>
      </w:pPr>
      <w:r w:rsidRPr="001E08C4">
        <w:rPr>
          <w:rFonts w:eastAsia="Times New Roman"/>
          <w:color w:val="000000"/>
          <w:sz w:val="28"/>
          <w:szCs w:val="28"/>
          <w:lang w:val="ru-RU" w:eastAsia="ru-RU"/>
        </w:rPr>
        <w:t xml:space="preserve">После того как вы заметили, что появились молодые росточки, необходимо переставить ёмкость в светлое место и изменить температуру (понизить её до 18 </w:t>
      </w:r>
      <w:r w:rsidRPr="001E08C4">
        <w:rPr>
          <w:rFonts w:eastAsia="Times New Roman"/>
          <w:color w:val="000000"/>
          <w:sz w:val="28"/>
          <w:szCs w:val="28"/>
          <w:lang w:val="ru-RU" w:eastAsia="ru-RU"/>
        </w:rPr>
        <w:lastRenderedPageBreak/>
        <w:t>градусов тепла по Цельсию). В процессе пересадки растения не забывайте вносить удобрения. Оптимальным вариантом в этом отношении станут составы с большим содержанием азота и калия.</w:t>
      </w:r>
    </w:p>
    <w:p w:rsidR="001E08C4" w:rsidRPr="001E08C4" w:rsidRDefault="001E08C4" w:rsidP="001E08C4">
      <w:pPr>
        <w:shd w:val="clear" w:color="auto" w:fill="FFFFFF"/>
        <w:spacing w:after="360" w:line="240" w:lineRule="auto"/>
        <w:ind w:firstLine="708"/>
        <w:jc w:val="both"/>
        <w:rPr>
          <w:rFonts w:eastAsia="Times New Roman"/>
          <w:sz w:val="28"/>
          <w:szCs w:val="28"/>
          <w:lang w:val="ru-RU" w:eastAsia="ru-RU"/>
        </w:rPr>
      </w:pPr>
      <w:r w:rsidRPr="001E08C4">
        <w:rPr>
          <w:rFonts w:eastAsia="Times New Roman"/>
          <w:sz w:val="28"/>
          <w:szCs w:val="28"/>
          <w:lang w:val="ru-RU" w:eastAsia="ru-RU"/>
        </w:rPr>
        <w:t xml:space="preserve">Когда на рассаде появляются 2-3 </w:t>
      </w:r>
      <w:proofErr w:type="gramStart"/>
      <w:r w:rsidRPr="001E08C4">
        <w:rPr>
          <w:rFonts w:eastAsia="Times New Roman"/>
          <w:sz w:val="28"/>
          <w:szCs w:val="28"/>
          <w:lang w:val="ru-RU" w:eastAsia="ru-RU"/>
        </w:rPr>
        <w:t>настоящих</w:t>
      </w:r>
      <w:proofErr w:type="gramEnd"/>
      <w:r w:rsidRPr="001E08C4">
        <w:rPr>
          <w:rFonts w:eastAsia="Times New Roman"/>
          <w:sz w:val="28"/>
          <w:szCs w:val="28"/>
          <w:lang w:val="ru-RU" w:eastAsia="ru-RU"/>
        </w:rPr>
        <w:t xml:space="preserve"> листка, рассаду пикируют в индивидуальные емкости. Это могут быть одноразовые пластиковые стаканчики. Растения пересаживают в такую же почву, как для посева семян. Для пикировки растения аккуратно поддевают чайной ложкой, извлекая из рассадного ящика вместе с комком земли. Затем их переносят в отдельные емкости и аккуратно прижимают, уплотняя землю вокруг стебля.</w:t>
      </w:r>
      <w:r w:rsidR="000B7B05" w:rsidRPr="000B7B05">
        <w:rPr>
          <w:rFonts w:eastAsia="Times New Roman"/>
          <w:sz w:val="28"/>
          <w:szCs w:val="28"/>
          <w:lang w:val="ru-RU" w:eastAsia="ru-RU"/>
        </w:rPr>
        <w:t xml:space="preserve"> </w:t>
      </w:r>
      <w:r w:rsidRPr="001E08C4">
        <w:rPr>
          <w:rFonts w:eastAsia="Times New Roman"/>
          <w:sz w:val="28"/>
          <w:szCs w:val="28"/>
          <w:lang w:val="ru-RU" w:eastAsia="ru-RU"/>
        </w:rPr>
        <w:t xml:space="preserve">За 2 недели до предполагаемой даты пересадки рассаду начинают закаливать. Для этого емкости переносят на несколько минут в день на улицу, если температура не </w:t>
      </w:r>
      <w:proofErr w:type="gramStart"/>
      <w:r w:rsidRPr="001E08C4">
        <w:rPr>
          <w:rFonts w:eastAsia="Times New Roman"/>
          <w:sz w:val="28"/>
          <w:szCs w:val="28"/>
          <w:lang w:val="ru-RU" w:eastAsia="ru-RU"/>
        </w:rPr>
        <w:t>опускается ниже +15°С.</w:t>
      </w:r>
      <w:r w:rsidR="000B7B05" w:rsidRPr="000B7B05">
        <w:rPr>
          <w:rFonts w:eastAsia="Times New Roman"/>
          <w:sz w:val="28"/>
          <w:szCs w:val="28"/>
          <w:lang w:val="ru-RU" w:eastAsia="ru-RU"/>
        </w:rPr>
        <w:t xml:space="preserve"> </w:t>
      </w:r>
      <w:r w:rsidRPr="001E08C4">
        <w:rPr>
          <w:rFonts w:eastAsia="Times New Roman"/>
          <w:sz w:val="28"/>
          <w:szCs w:val="28"/>
          <w:lang w:val="ru-RU" w:eastAsia="ru-RU"/>
        </w:rPr>
        <w:t>Молодые растения пересаживают</w:t>
      </w:r>
      <w:proofErr w:type="gramEnd"/>
      <w:r w:rsidRPr="001E08C4">
        <w:rPr>
          <w:rFonts w:eastAsia="Times New Roman"/>
          <w:sz w:val="28"/>
          <w:szCs w:val="28"/>
          <w:lang w:val="ru-RU" w:eastAsia="ru-RU"/>
        </w:rPr>
        <w:t xml:space="preserve"> после окончательного установления теплой погоды. Бархатцы не переносят возвратных заморозков и могут погибнуть от холода. Кустики размещают на хорошо освещенном месте, защищенном от холодных сквозняков. Цветение </w:t>
      </w:r>
      <w:r w:rsidR="00253135" w:rsidRPr="001E08C4">
        <w:rPr>
          <w:rFonts w:eastAsia="Times New Roman"/>
          <w:sz w:val="28"/>
          <w:szCs w:val="28"/>
          <w:lang w:val="ru-RU" w:eastAsia="ru-RU"/>
        </w:rPr>
        <w:t>бархатцев</w:t>
      </w:r>
      <w:r w:rsidRPr="001E08C4">
        <w:rPr>
          <w:rFonts w:eastAsia="Times New Roman"/>
          <w:sz w:val="28"/>
          <w:szCs w:val="28"/>
          <w:lang w:val="ru-RU" w:eastAsia="ru-RU"/>
        </w:rPr>
        <w:t xml:space="preserve"> возможно в полутени, но тогда оно бывает не таким обильным и красивым.</w:t>
      </w:r>
    </w:p>
    <w:p w:rsidR="001E08C4" w:rsidRPr="001E08C4" w:rsidRDefault="001E08C4" w:rsidP="000B7B05">
      <w:pPr>
        <w:shd w:val="clear" w:color="auto" w:fill="FFFFFF"/>
        <w:spacing w:after="360" w:line="240" w:lineRule="auto"/>
        <w:ind w:firstLine="708"/>
        <w:jc w:val="both"/>
        <w:rPr>
          <w:rFonts w:eastAsia="Times New Roman"/>
          <w:sz w:val="28"/>
          <w:szCs w:val="28"/>
          <w:lang w:val="ru-RU" w:eastAsia="ru-RU"/>
        </w:rPr>
      </w:pPr>
      <w:r w:rsidRPr="001E08C4">
        <w:rPr>
          <w:rFonts w:eastAsia="Times New Roman"/>
          <w:sz w:val="28"/>
          <w:szCs w:val="28"/>
          <w:lang w:val="ru-RU" w:eastAsia="ru-RU"/>
        </w:rPr>
        <w:t>Почва на клумбе должна быть рыхлой и водопроницаемой. При большом количестве глины в выбранном месте для улучшения каче</w:t>
      </w:r>
      <w:proofErr w:type="gramStart"/>
      <w:r w:rsidRPr="001E08C4">
        <w:rPr>
          <w:rFonts w:eastAsia="Times New Roman"/>
          <w:sz w:val="28"/>
          <w:szCs w:val="28"/>
          <w:lang w:val="ru-RU" w:eastAsia="ru-RU"/>
        </w:rPr>
        <w:t>ств гр</w:t>
      </w:r>
      <w:proofErr w:type="gramEnd"/>
      <w:r w:rsidRPr="001E08C4">
        <w:rPr>
          <w:rFonts w:eastAsia="Times New Roman"/>
          <w:sz w:val="28"/>
          <w:szCs w:val="28"/>
          <w:lang w:val="ru-RU" w:eastAsia="ru-RU"/>
        </w:rPr>
        <w:t>унта вносят песок. Кустики переносят в лунку вместе с комом земли. Затем засыпают открытые места почвой и немного уплотняют ее вокруг стебля. Саженцы размещают на расстоянии от 15 до 30 см в зависимости от размеров куста. После посадки растения поливают, землю вокруг куста мульчируют опилками.</w:t>
      </w:r>
    </w:p>
    <w:p w:rsidR="001E08C4" w:rsidRDefault="001E08C4" w:rsidP="000B7B05">
      <w:pPr>
        <w:shd w:val="clear" w:color="auto" w:fill="FFFFFF"/>
        <w:spacing w:after="360" w:line="240" w:lineRule="auto"/>
        <w:ind w:firstLine="708"/>
        <w:jc w:val="both"/>
        <w:rPr>
          <w:rFonts w:eastAsia="Times New Roman"/>
          <w:sz w:val="28"/>
          <w:szCs w:val="28"/>
          <w:lang w:val="ru-RU" w:eastAsia="ru-RU"/>
        </w:rPr>
      </w:pPr>
      <w:r w:rsidRPr="001E08C4">
        <w:rPr>
          <w:rFonts w:eastAsia="Times New Roman"/>
          <w:sz w:val="28"/>
          <w:szCs w:val="28"/>
          <w:lang w:val="ru-RU" w:eastAsia="ru-RU"/>
        </w:rPr>
        <w:t>После пересадки уход за цветами заключается в своевременном поливе, удалении сорняков, рыхлении грунта. В жару кусты поливают утром и вечером после захода солнца. При хорошем состоянии кустов и обильном цветении дополнительные порции полезных веществ бархатцам не нужны. При необходимости 1-2 раза в течение лета вносят удобрения. До начала формирования бутонов вносят калийно-фосфорные подкормки. Для продолжительного и красивого цветения вовремя удаляют засохшие листья и цветки.</w:t>
      </w:r>
    </w:p>
    <w:p w:rsidR="000B7B05" w:rsidRPr="001E08C4" w:rsidRDefault="000B7B05" w:rsidP="000B7B05">
      <w:pPr>
        <w:shd w:val="clear" w:color="auto" w:fill="FFFFFF"/>
        <w:spacing w:after="360" w:line="240" w:lineRule="auto"/>
        <w:ind w:firstLine="708"/>
        <w:jc w:val="both"/>
        <w:rPr>
          <w:rFonts w:eastAsia="Times New Roman"/>
          <w:sz w:val="28"/>
          <w:szCs w:val="28"/>
          <w:lang w:val="ru-RU" w:eastAsia="ru-RU"/>
        </w:rPr>
      </w:pPr>
      <w:r>
        <w:rPr>
          <w:rFonts w:eastAsia="Times New Roman"/>
          <w:sz w:val="28"/>
          <w:szCs w:val="28"/>
          <w:lang w:val="ru-RU" w:eastAsia="ru-RU"/>
        </w:rPr>
        <w:t xml:space="preserve">В итоге мы рассчитали, что обильное цветение на клумбах будет наблюдаться в июле-августе. Клумбы </w:t>
      </w:r>
      <w:r w:rsidR="00195B7E" w:rsidRPr="005F1D00">
        <w:rPr>
          <w:rFonts w:eastAsia="Times New Roman"/>
          <w:sz w:val="28"/>
          <w:szCs w:val="28"/>
          <w:lang w:val="ru-RU"/>
        </w:rPr>
        <w:t>кругл</w:t>
      </w:r>
      <w:r w:rsidR="00195B7E">
        <w:rPr>
          <w:rFonts w:eastAsia="Times New Roman"/>
          <w:sz w:val="28"/>
          <w:szCs w:val="28"/>
          <w:lang w:val="ru-RU"/>
        </w:rPr>
        <w:t>ые</w:t>
      </w:r>
      <w:r w:rsidR="00195B7E">
        <w:rPr>
          <w:rFonts w:eastAsia="Times New Roman"/>
          <w:sz w:val="28"/>
          <w:szCs w:val="28"/>
          <w:lang w:val="ru-RU"/>
        </w:rPr>
        <w:t>, плоск</w:t>
      </w:r>
      <w:r w:rsidR="00195B7E">
        <w:rPr>
          <w:rFonts w:eastAsia="Times New Roman"/>
          <w:sz w:val="28"/>
          <w:szCs w:val="28"/>
          <w:lang w:val="ru-RU"/>
        </w:rPr>
        <w:t>ие</w:t>
      </w:r>
      <w:r w:rsidR="00195B7E">
        <w:rPr>
          <w:rFonts w:eastAsia="Times New Roman"/>
          <w:sz w:val="28"/>
          <w:szCs w:val="28"/>
          <w:lang w:val="ru-RU"/>
        </w:rPr>
        <w:t>, регулярн</w:t>
      </w:r>
      <w:r w:rsidR="00195B7E">
        <w:rPr>
          <w:rFonts w:eastAsia="Times New Roman"/>
          <w:sz w:val="28"/>
          <w:szCs w:val="28"/>
          <w:lang w:val="ru-RU"/>
        </w:rPr>
        <w:t>ые</w:t>
      </w:r>
      <w:r w:rsidR="00195B7E">
        <w:rPr>
          <w:rFonts w:eastAsia="Times New Roman"/>
          <w:sz w:val="28"/>
          <w:szCs w:val="28"/>
          <w:lang w:val="ru-RU"/>
        </w:rPr>
        <w:t>, панно</w:t>
      </w:r>
      <w:r w:rsidR="00195B7E" w:rsidRPr="005F1D00">
        <w:rPr>
          <w:rFonts w:eastAsia="Times New Roman"/>
          <w:sz w:val="28"/>
          <w:szCs w:val="28"/>
          <w:lang w:val="ru-RU"/>
        </w:rPr>
        <w:t>.</w:t>
      </w:r>
    </w:p>
    <w:p w:rsidR="001B2934" w:rsidRPr="001E08C4" w:rsidRDefault="001B2934" w:rsidP="00E60C20">
      <w:pPr>
        <w:ind w:firstLine="708"/>
        <w:jc w:val="both"/>
        <w:rPr>
          <w:rFonts w:eastAsia="Times New Roman"/>
          <w:sz w:val="28"/>
          <w:szCs w:val="28"/>
          <w:lang w:val="ru-RU"/>
        </w:rPr>
      </w:pPr>
      <w:r w:rsidRPr="001E08C4">
        <w:rPr>
          <w:rFonts w:eastAsia="Times New Roman"/>
          <w:sz w:val="28"/>
          <w:szCs w:val="28"/>
          <w:lang w:val="ru-RU"/>
        </w:rPr>
        <w:t>Для реализации проекта нам необходимо:</w:t>
      </w:r>
    </w:p>
    <w:tbl>
      <w:tblPr>
        <w:tblStyle w:val="a3"/>
        <w:tblW w:w="0" w:type="auto"/>
        <w:tblLook w:val="01E0" w:firstRow="1" w:lastRow="1" w:firstColumn="1" w:lastColumn="1" w:noHBand="0" w:noVBand="0"/>
      </w:tblPr>
      <w:tblGrid>
        <w:gridCol w:w="2392"/>
        <w:gridCol w:w="1577"/>
        <w:gridCol w:w="2520"/>
        <w:gridCol w:w="3343"/>
      </w:tblGrid>
      <w:tr w:rsidR="001B2934" w:rsidRPr="00E60C20" w:rsidTr="001B2934">
        <w:tc>
          <w:tcPr>
            <w:tcW w:w="2392" w:type="dxa"/>
          </w:tcPr>
          <w:p w:rsidR="001B2934" w:rsidRPr="00E60C20" w:rsidRDefault="001B2934" w:rsidP="00E60C20">
            <w:pPr>
              <w:spacing w:line="276" w:lineRule="auto"/>
              <w:jc w:val="both"/>
              <w:rPr>
                <w:sz w:val="28"/>
                <w:szCs w:val="28"/>
              </w:rPr>
            </w:pPr>
            <w:proofErr w:type="spellStart"/>
            <w:r w:rsidRPr="00E60C20">
              <w:rPr>
                <w:sz w:val="28"/>
                <w:szCs w:val="28"/>
              </w:rPr>
              <w:t>Статьи</w:t>
            </w:r>
            <w:proofErr w:type="spellEnd"/>
            <w:r w:rsidRPr="00E60C20">
              <w:rPr>
                <w:sz w:val="28"/>
                <w:szCs w:val="28"/>
              </w:rPr>
              <w:t xml:space="preserve"> </w:t>
            </w:r>
            <w:proofErr w:type="spellStart"/>
            <w:r w:rsidRPr="00E60C20">
              <w:rPr>
                <w:sz w:val="28"/>
                <w:szCs w:val="28"/>
              </w:rPr>
              <w:t>затрат</w:t>
            </w:r>
            <w:proofErr w:type="spellEnd"/>
          </w:p>
        </w:tc>
        <w:tc>
          <w:tcPr>
            <w:tcW w:w="1316" w:type="dxa"/>
          </w:tcPr>
          <w:p w:rsidR="001B2934" w:rsidRPr="00E60C20" w:rsidRDefault="001B2934" w:rsidP="00E60C20">
            <w:pPr>
              <w:spacing w:line="276" w:lineRule="auto"/>
              <w:jc w:val="both"/>
              <w:rPr>
                <w:sz w:val="28"/>
                <w:szCs w:val="28"/>
              </w:rPr>
            </w:pPr>
            <w:proofErr w:type="spellStart"/>
            <w:r w:rsidRPr="00E60C20">
              <w:rPr>
                <w:sz w:val="28"/>
                <w:szCs w:val="28"/>
              </w:rPr>
              <w:t>Стоимость</w:t>
            </w:r>
            <w:proofErr w:type="spellEnd"/>
            <w:r w:rsidRPr="00E60C20">
              <w:rPr>
                <w:sz w:val="28"/>
                <w:szCs w:val="28"/>
              </w:rPr>
              <w:t xml:space="preserve">, </w:t>
            </w:r>
            <w:proofErr w:type="spellStart"/>
            <w:r w:rsidRPr="00E60C20">
              <w:rPr>
                <w:sz w:val="28"/>
                <w:szCs w:val="28"/>
              </w:rPr>
              <w:t>руб</w:t>
            </w:r>
            <w:proofErr w:type="spellEnd"/>
            <w:r w:rsidRPr="00E60C20">
              <w:rPr>
                <w:sz w:val="28"/>
                <w:szCs w:val="28"/>
              </w:rPr>
              <w:t>.</w:t>
            </w:r>
          </w:p>
        </w:tc>
        <w:tc>
          <w:tcPr>
            <w:tcW w:w="2520" w:type="dxa"/>
          </w:tcPr>
          <w:p w:rsidR="001B2934" w:rsidRPr="00E60C20" w:rsidRDefault="001B2934" w:rsidP="00E60C20">
            <w:pPr>
              <w:spacing w:line="276" w:lineRule="auto"/>
              <w:jc w:val="both"/>
              <w:rPr>
                <w:sz w:val="28"/>
                <w:szCs w:val="28"/>
              </w:rPr>
            </w:pPr>
            <w:proofErr w:type="spellStart"/>
            <w:r w:rsidRPr="00E60C20">
              <w:rPr>
                <w:sz w:val="28"/>
                <w:szCs w:val="28"/>
              </w:rPr>
              <w:t>Доля</w:t>
            </w:r>
            <w:proofErr w:type="spellEnd"/>
            <w:r w:rsidRPr="00E60C20">
              <w:rPr>
                <w:sz w:val="28"/>
                <w:szCs w:val="28"/>
              </w:rPr>
              <w:t xml:space="preserve"> в </w:t>
            </w:r>
            <w:proofErr w:type="spellStart"/>
            <w:r w:rsidRPr="00E60C20">
              <w:rPr>
                <w:sz w:val="28"/>
                <w:szCs w:val="28"/>
              </w:rPr>
              <w:t>структуре</w:t>
            </w:r>
            <w:proofErr w:type="spellEnd"/>
            <w:r w:rsidRPr="00E60C20">
              <w:rPr>
                <w:sz w:val="28"/>
                <w:szCs w:val="28"/>
              </w:rPr>
              <w:t xml:space="preserve"> </w:t>
            </w:r>
            <w:proofErr w:type="spellStart"/>
            <w:r w:rsidRPr="00E60C20">
              <w:rPr>
                <w:sz w:val="28"/>
                <w:szCs w:val="28"/>
              </w:rPr>
              <w:t>себестоимости</w:t>
            </w:r>
            <w:proofErr w:type="spellEnd"/>
            <w:r w:rsidRPr="00E60C20">
              <w:rPr>
                <w:sz w:val="28"/>
                <w:szCs w:val="28"/>
              </w:rPr>
              <w:t>, %</w:t>
            </w:r>
          </w:p>
        </w:tc>
        <w:tc>
          <w:tcPr>
            <w:tcW w:w="3343" w:type="dxa"/>
          </w:tcPr>
          <w:p w:rsidR="001B2934" w:rsidRPr="00E60C20" w:rsidRDefault="001B2934" w:rsidP="00E60C20">
            <w:pPr>
              <w:spacing w:line="276" w:lineRule="auto"/>
              <w:jc w:val="both"/>
              <w:rPr>
                <w:sz w:val="28"/>
                <w:szCs w:val="28"/>
                <w:lang w:val="ru-RU"/>
              </w:rPr>
            </w:pPr>
            <w:r w:rsidRPr="00E60C20">
              <w:rPr>
                <w:sz w:val="28"/>
                <w:szCs w:val="28"/>
                <w:lang w:val="ru-RU"/>
              </w:rPr>
              <w:t>Возможные пути снижения себестоимости продукции</w:t>
            </w:r>
          </w:p>
        </w:tc>
      </w:tr>
      <w:tr w:rsidR="001B2934" w:rsidRPr="00E60C20" w:rsidTr="001B2934">
        <w:tc>
          <w:tcPr>
            <w:tcW w:w="2392" w:type="dxa"/>
          </w:tcPr>
          <w:p w:rsidR="001B2934" w:rsidRPr="00E60C20" w:rsidRDefault="001B2934" w:rsidP="00E60C20">
            <w:pPr>
              <w:spacing w:line="276" w:lineRule="auto"/>
              <w:jc w:val="both"/>
              <w:rPr>
                <w:sz w:val="28"/>
                <w:szCs w:val="28"/>
              </w:rPr>
            </w:pPr>
            <w:r w:rsidRPr="00E60C20">
              <w:rPr>
                <w:sz w:val="28"/>
                <w:szCs w:val="28"/>
              </w:rPr>
              <w:t xml:space="preserve">1.Посадочный </w:t>
            </w:r>
            <w:proofErr w:type="spellStart"/>
            <w:r w:rsidRPr="00E60C20">
              <w:rPr>
                <w:sz w:val="28"/>
                <w:szCs w:val="28"/>
              </w:rPr>
              <w:t>материал</w:t>
            </w:r>
            <w:proofErr w:type="spellEnd"/>
            <w:r w:rsidRPr="00E60C20">
              <w:rPr>
                <w:sz w:val="28"/>
                <w:szCs w:val="28"/>
              </w:rPr>
              <w:t xml:space="preserve"> </w:t>
            </w:r>
          </w:p>
        </w:tc>
        <w:tc>
          <w:tcPr>
            <w:tcW w:w="1316" w:type="dxa"/>
          </w:tcPr>
          <w:p w:rsidR="001B2934" w:rsidRPr="00E60C20" w:rsidRDefault="001B2934" w:rsidP="00E60C20">
            <w:pPr>
              <w:spacing w:line="276" w:lineRule="auto"/>
              <w:jc w:val="center"/>
              <w:rPr>
                <w:sz w:val="28"/>
                <w:szCs w:val="28"/>
              </w:rPr>
            </w:pPr>
            <w:r w:rsidRPr="00E60C20">
              <w:rPr>
                <w:sz w:val="28"/>
                <w:szCs w:val="28"/>
              </w:rPr>
              <w:t>2 850</w:t>
            </w:r>
          </w:p>
        </w:tc>
        <w:tc>
          <w:tcPr>
            <w:tcW w:w="2520" w:type="dxa"/>
          </w:tcPr>
          <w:p w:rsidR="001B2934" w:rsidRPr="00E60C20" w:rsidRDefault="001B2934" w:rsidP="00E60C20">
            <w:pPr>
              <w:spacing w:line="276" w:lineRule="auto"/>
              <w:jc w:val="center"/>
              <w:rPr>
                <w:sz w:val="28"/>
                <w:szCs w:val="28"/>
              </w:rPr>
            </w:pPr>
            <w:r w:rsidRPr="00E60C20">
              <w:rPr>
                <w:sz w:val="28"/>
                <w:szCs w:val="28"/>
              </w:rPr>
              <w:t>36</w:t>
            </w:r>
          </w:p>
        </w:tc>
        <w:tc>
          <w:tcPr>
            <w:tcW w:w="3343" w:type="dxa"/>
          </w:tcPr>
          <w:p w:rsidR="001B2934" w:rsidRPr="00E60C20" w:rsidRDefault="001B2934" w:rsidP="000C4E88">
            <w:pPr>
              <w:spacing w:line="276" w:lineRule="auto"/>
              <w:rPr>
                <w:sz w:val="28"/>
                <w:szCs w:val="28"/>
                <w:lang w:val="ru-RU"/>
              </w:rPr>
            </w:pPr>
            <w:r w:rsidRPr="00E60C20">
              <w:rPr>
                <w:sz w:val="28"/>
                <w:szCs w:val="28"/>
                <w:lang w:val="ru-RU"/>
              </w:rPr>
              <w:t>Закупка в оптовых базах</w:t>
            </w:r>
            <w:r w:rsidR="000C4E88">
              <w:rPr>
                <w:sz w:val="28"/>
                <w:szCs w:val="28"/>
                <w:lang w:val="ru-RU"/>
              </w:rPr>
              <w:t xml:space="preserve"> семян</w:t>
            </w:r>
          </w:p>
        </w:tc>
      </w:tr>
      <w:tr w:rsidR="001B2934" w:rsidRPr="00E60C20" w:rsidTr="001B2934">
        <w:tc>
          <w:tcPr>
            <w:tcW w:w="2392" w:type="dxa"/>
          </w:tcPr>
          <w:p w:rsidR="001B2934" w:rsidRPr="00E60C20" w:rsidRDefault="001B2934" w:rsidP="00E60C20">
            <w:pPr>
              <w:spacing w:line="276" w:lineRule="auto"/>
              <w:rPr>
                <w:sz w:val="28"/>
                <w:szCs w:val="28"/>
              </w:rPr>
            </w:pPr>
            <w:r w:rsidRPr="00E60C20">
              <w:rPr>
                <w:sz w:val="28"/>
                <w:szCs w:val="28"/>
              </w:rPr>
              <w:lastRenderedPageBreak/>
              <w:t xml:space="preserve">2. </w:t>
            </w:r>
            <w:proofErr w:type="spellStart"/>
            <w:r w:rsidRPr="00E60C20">
              <w:rPr>
                <w:sz w:val="28"/>
                <w:szCs w:val="28"/>
              </w:rPr>
              <w:t>Садовый</w:t>
            </w:r>
            <w:proofErr w:type="spellEnd"/>
            <w:r w:rsidRPr="00E60C20">
              <w:rPr>
                <w:sz w:val="28"/>
                <w:szCs w:val="28"/>
              </w:rPr>
              <w:t xml:space="preserve"> </w:t>
            </w:r>
            <w:proofErr w:type="spellStart"/>
            <w:r w:rsidRPr="00E60C20">
              <w:rPr>
                <w:sz w:val="28"/>
                <w:szCs w:val="28"/>
              </w:rPr>
              <w:t>инвентарь</w:t>
            </w:r>
            <w:proofErr w:type="spellEnd"/>
          </w:p>
        </w:tc>
        <w:tc>
          <w:tcPr>
            <w:tcW w:w="1316" w:type="dxa"/>
          </w:tcPr>
          <w:p w:rsidR="001B2934" w:rsidRPr="00E60C20" w:rsidRDefault="001B2934" w:rsidP="00E60C20">
            <w:pPr>
              <w:spacing w:line="276" w:lineRule="auto"/>
              <w:jc w:val="center"/>
              <w:rPr>
                <w:sz w:val="28"/>
                <w:szCs w:val="28"/>
              </w:rPr>
            </w:pPr>
            <w:r w:rsidRPr="00E60C20">
              <w:rPr>
                <w:sz w:val="28"/>
                <w:szCs w:val="28"/>
              </w:rPr>
              <w:t>4 000</w:t>
            </w:r>
          </w:p>
        </w:tc>
        <w:tc>
          <w:tcPr>
            <w:tcW w:w="2520" w:type="dxa"/>
          </w:tcPr>
          <w:p w:rsidR="001B2934" w:rsidRPr="00E60C20" w:rsidRDefault="001B2934" w:rsidP="00E60C20">
            <w:pPr>
              <w:spacing w:line="276" w:lineRule="auto"/>
              <w:jc w:val="center"/>
              <w:rPr>
                <w:sz w:val="28"/>
                <w:szCs w:val="28"/>
              </w:rPr>
            </w:pPr>
            <w:r w:rsidRPr="00E60C20">
              <w:rPr>
                <w:sz w:val="28"/>
                <w:szCs w:val="28"/>
              </w:rPr>
              <w:t>51</w:t>
            </w:r>
          </w:p>
        </w:tc>
        <w:tc>
          <w:tcPr>
            <w:tcW w:w="3343" w:type="dxa"/>
          </w:tcPr>
          <w:p w:rsidR="001B2934" w:rsidRPr="00E60C20" w:rsidRDefault="001B2934" w:rsidP="00E60C20">
            <w:pPr>
              <w:spacing w:line="276" w:lineRule="auto"/>
              <w:rPr>
                <w:sz w:val="28"/>
                <w:szCs w:val="28"/>
                <w:lang w:val="ru-RU"/>
              </w:rPr>
            </w:pPr>
            <w:r w:rsidRPr="00E60C20">
              <w:rPr>
                <w:sz w:val="28"/>
                <w:szCs w:val="28"/>
                <w:lang w:val="ru-RU"/>
              </w:rPr>
              <w:t>Закупка в оптовых базах, помощь родителей учащихся</w:t>
            </w:r>
          </w:p>
        </w:tc>
      </w:tr>
      <w:tr w:rsidR="001B2934" w:rsidRPr="00E60C20" w:rsidTr="001B2934">
        <w:tc>
          <w:tcPr>
            <w:tcW w:w="2392" w:type="dxa"/>
          </w:tcPr>
          <w:p w:rsidR="001B2934" w:rsidRPr="00E60C20" w:rsidRDefault="001B2934" w:rsidP="00E60C20">
            <w:pPr>
              <w:spacing w:line="276" w:lineRule="auto"/>
              <w:jc w:val="both"/>
              <w:rPr>
                <w:sz w:val="28"/>
                <w:szCs w:val="28"/>
              </w:rPr>
            </w:pPr>
            <w:r w:rsidRPr="00E60C20">
              <w:rPr>
                <w:sz w:val="28"/>
                <w:szCs w:val="28"/>
              </w:rPr>
              <w:t xml:space="preserve">3. </w:t>
            </w:r>
            <w:proofErr w:type="spellStart"/>
            <w:r w:rsidRPr="00E60C20">
              <w:rPr>
                <w:sz w:val="28"/>
                <w:szCs w:val="28"/>
              </w:rPr>
              <w:t>Удобрения</w:t>
            </w:r>
            <w:proofErr w:type="spellEnd"/>
          </w:p>
        </w:tc>
        <w:tc>
          <w:tcPr>
            <w:tcW w:w="1316" w:type="dxa"/>
          </w:tcPr>
          <w:p w:rsidR="001B2934" w:rsidRPr="00E60C20" w:rsidRDefault="001B2934" w:rsidP="00E60C20">
            <w:pPr>
              <w:spacing w:line="276" w:lineRule="auto"/>
              <w:jc w:val="center"/>
              <w:rPr>
                <w:sz w:val="28"/>
                <w:szCs w:val="28"/>
              </w:rPr>
            </w:pPr>
            <w:r w:rsidRPr="00E60C20">
              <w:rPr>
                <w:sz w:val="28"/>
                <w:szCs w:val="28"/>
              </w:rPr>
              <w:t>520</w:t>
            </w:r>
          </w:p>
        </w:tc>
        <w:tc>
          <w:tcPr>
            <w:tcW w:w="2520" w:type="dxa"/>
          </w:tcPr>
          <w:p w:rsidR="001B2934" w:rsidRPr="00E60C20" w:rsidRDefault="001B2934" w:rsidP="00E60C20">
            <w:pPr>
              <w:spacing w:line="276" w:lineRule="auto"/>
              <w:jc w:val="center"/>
              <w:rPr>
                <w:sz w:val="28"/>
                <w:szCs w:val="28"/>
              </w:rPr>
            </w:pPr>
            <w:r w:rsidRPr="00E60C20">
              <w:rPr>
                <w:sz w:val="28"/>
                <w:szCs w:val="28"/>
              </w:rPr>
              <w:t>7</w:t>
            </w:r>
          </w:p>
        </w:tc>
        <w:tc>
          <w:tcPr>
            <w:tcW w:w="3343" w:type="dxa"/>
          </w:tcPr>
          <w:p w:rsidR="001B2934" w:rsidRPr="00E60C20" w:rsidRDefault="001B2934" w:rsidP="00E60C20">
            <w:pPr>
              <w:spacing w:line="276" w:lineRule="auto"/>
              <w:rPr>
                <w:sz w:val="28"/>
                <w:szCs w:val="28"/>
              </w:rPr>
            </w:pPr>
            <w:proofErr w:type="spellStart"/>
            <w:r w:rsidRPr="00E60C20">
              <w:rPr>
                <w:sz w:val="28"/>
                <w:szCs w:val="28"/>
              </w:rPr>
              <w:t>Закупка</w:t>
            </w:r>
            <w:proofErr w:type="spellEnd"/>
            <w:r w:rsidRPr="00E60C20">
              <w:rPr>
                <w:sz w:val="28"/>
                <w:szCs w:val="28"/>
              </w:rPr>
              <w:t xml:space="preserve"> в </w:t>
            </w:r>
            <w:proofErr w:type="spellStart"/>
            <w:r w:rsidRPr="00E60C20">
              <w:rPr>
                <w:sz w:val="28"/>
                <w:szCs w:val="28"/>
              </w:rPr>
              <w:t>оптовых</w:t>
            </w:r>
            <w:proofErr w:type="spellEnd"/>
            <w:r w:rsidRPr="00E60C20">
              <w:rPr>
                <w:sz w:val="28"/>
                <w:szCs w:val="28"/>
              </w:rPr>
              <w:t xml:space="preserve"> </w:t>
            </w:r>
            <w:proofErr w:type="spellStart"/>
            <w:r w:rsidRPr="00E60C20">
              <w:rPr>
                <w:sz w:val="28"/>
                <w:szCs w:val="28"/>
              </w:rPr>
              <w:t>базах</w:t>
            </w:r>
            <w:proofErr w:type="spellEnd"/>
          </w:p>
        </w:tc>
      </w:tr>
      <w:tr w:rsidR="001B2934" w:rsidRPr="00E60C20" w:rsidTr="001B2934">
        <w:tc>
          <w:tcPr>
            <w:tcW w:w="2392" w:type="dxa"/>
          </w:tcPr>
          <w:p w:rsidR="001B2934" w:rsidRPr="00E60C20" w:rsidRDefault="001B2934" w:rsidP="00E60C20">
            <w:pPr>
              <w:spacing w:line="276" w:lineRule="auto"/>
              <w:rPr>
                <w:sz w:val="28"/>
                <w:szCs w:val="28"/>
              </w:rPr>
            </w:pPr>
            <w:r w:rsidRPr="00E60C20">
              <w:rPr>
                <w:sz w:val="28"/>
                <w:szCs w:val="28"/>
              </w:rPr>
              <w:t xml:space="preserve">4. </w:t>
            </w:r>
            <w:proofErr w:type="spellStart"/>
            <w:r w:rsidRPr="00E60C20">
              <w:rPr>
                <w:sz w:val="28"/>
                <w:szCs w:val="28"/>
              </w:rPr>
              <w:t>Гербициды</w:t>
            </w:r>
            <w:proofErr w:type="spellEnd"/>
          </w:p>
          <w:p w:rsidR="001B2934" w:rsidRPr="00E60C20" w:rsidRDefault="001B2934" w:rsidP="00E60C20">
            <w:pPr>
              <w:spacing w:line="276" w:lineRule="auto"/>
              <w:rPr>
                <w:sz w:val="28"/>
                <w:szCs w:val="28"/>
              </w:rPr>
            </w:pPr>
            <w:r w:rsidRPr="00E60C20">
              <w:rPr>
                <w:sz w:val="28"/>
                <w:szCs w:val="28"/>
              </w:rPr>
              <w:t xml:space="preserve">« </w:t>
            </w:r>
            <w:proofErr w:type="spellStart"/>
            <w:r w:rsidRPr="00E60C20">
              <w:rPr>
                <w:sz w:val="28"/>
                <w:szCs w:val="28"/>
              </w:rPr>
              <w:t>Глифос</w:t>
            </w:r>
            <w:proofErr w:type="spellEnd"/>
            <w:r w:rsidRPr="00E60C20">
              <w:rPr>
                <w:sz w:val="28"/>
                <w:szCs w:val="28"/>
              </w:rPr>
              <w:t>»</w:t>
            </w:r>
          </w:p>
        </w:tc>
        <w:tc>
          <w:tcPr>
            <w:tcW w:w="1316" w:type="dxa"/>
          </w:tcPr>
          <w:p w:rsidR="001B2934" w:rsidRPr="00E60C20" w:rsidRDefault="001B2934" w:rsidP="00E60C20">
            <w:pPr>
              <w:spacing w:line="276" w:lineRule="auto"/>
              <w:jc w:val="center"/>
              <w:rPr>
                <w:sz w:val="28"/>
                <w:szCs w:val="28"/>
              </w:rPr>
            </w:pPr>
            <w:r w:rsidRPr="00E60C20">
              <w:rPr>
                <w:sz w:val="28"/>
                <w:szCs w:val="28"/>
              </w:rPr>
              <w:t>500</w:t>
            </w:r>
          </w:p>
        </w:tc>
        <w:tc>
          <w:tcPr>
            <w:tcW w:w="2520" w:type="dxa"/>
          </w:tcPr>
          <w:p w:rsidR="001B2934" w:rsidRPr="00E60C20" w:rsidRDefault="001B2934" w:rsidP="00E60C20">
            <w:pPr>
              <w:spacing w:line="276" w:lineRule="auto"/>
              <w:jc w:val="center"/>
              <w:rPr>
                <w:sz w:val="28"/>
                <w:szCs w:val="28"/>
              </w:rPr>
            </w:pPr>
            <w:r w:rsidRPr="00E60C20">
              <w:rPr>
                <w:sz w:val="28"/>
                <w:szCs w:val="28"/>
              </w:rPr>
              <w:t>6</w:t>
            </w:r>
          </w:p>
        </w:tc>
        <w:tc>
          <w:tcPr>
            <w:tcW w:w="3343" w:type="dxa"/>
          </w:tcPr>
          <w:p w:rsidR="001B2934" w:rsidRPr="00E60C20" w:rsidRDefault="001B2934" w:rsidP="00E60C20">
            <w:pPr>
              <w:spacing w:line="276" w:lineRule="auto"/>
              <w:rPr>
                <w:sz w:val="28"/>
                <w:szCs w:val="28"/>
              </w:rPr>
            </w:pPr>
            <w:proofErr w:type="spellStart"/>
            <w:r w:rsidRPr="00E60C20">
              <w:rPr>
                <w:sz w:val="28"/>
                <w:szCs w:val="28"/>
              </w:rPr>
              <w:t>Закупка</w:t>
            </w:r>
            <w:proofErr w:type="spellEnd"/>
            <w:r w:rsidRPr="00E60C20">
              <w:rPr>
                <w:sz w:val="28"/>
                <w:szCs w:val="28"/>
              </w:rPr>
              <w:t xml:space="preserve"> в </w:t>
            </w:r>
            <w:proofErr w:type="spellStart"/>
            <w:r w:rsidRPr="00E60C20">
              <w:rPr>
                <w:sz w:val="28"/>
                <w:szCs w:val="28"/>
              </w:rPr>
              <w:t>оптовых</w:t>
            </w:r>
            <w:proofErr w:type="spellEnd"/>
            <w:r w:rsidRPr="00E60C20">
              <w:rPr>
                <w:sz w:val="28"/>
                <w:szCs w:val="28"/>
              </w:rPr>
              <w:t xml:space="preserve"> </w:t>
            </w:r>
            <w:proofErr w:type="spellStart"/>
            <w:r w:rsidRPr="00E60C20">
              <w:rPr>
                <w:sz w:val="28"/>
                <w:szCs w:val="28"/>
              </w:rPr>
              <w:t>базах</w:t>
            </w:r>
            <w:proofErr w:type="spellEnd"/>
          </w:p>
        </w:tc>
      </w:tr>
      <w:tr w:rsidR="001B2934" w:rsidRPr="00E60C20" w:rsidTr="001B2934">
        <w:tc>
          <w:tcPr>
            <w:tcW w:w="2392" w:type="dxa"/>
          </w:tcPr>
          <w:p w:rsidR="001B2934" w:rsidRPr="00E60C20" w:rsidRDefault="001B2934" w:rsidP="00E60C20">
            <w:pPr>
              <w:spacing w:line="276" w:lineRule="auto"/>
              <w:jc w:val="both"/>
              <w:rPr>
                <w:sz w:val="28"/>
                <w:szCs w:val="28"/>
              </w:rPr>
            </w:pPr>
            <w:proofErr w:type="spellStart"/>
            <w:r w:rsidRPr="00E60C20">
              <w:rPr>
                <w:sz w:val="28"/>
                <w:szCs w:val="28"/>
              </w:rPr>
              <w:t>Всего</w:t>
            </w:r>
            <w:proofErr w:type="spellEnd"/>
          </w:p>
        </w:tc>
        <w:tc>
          <w:tcPr>
            <w:tcW w:w="1316" w:type="dxa"/>
          </w:tcPr>
          <w:p w:rsidR="001B2934" w:rsidRPr="00E60C20" w:rsidRDefault="001B2934" w:rsidP="00E60C20">
            <w:pPr>
              <w:spacing w:line="276" w:lineRule="auto"/>
              <w:jc w:val="center"/>
              <w:rPr>
                <w:sz w:val="28"/>
                <w:szCs w:val="28"/>
              </w:rPr>
            </w:pPr>
            <w:r w:rsidRPr="00E60C20">
              <w:rPr>
                <w:sz w:val="28"/>
                <w:szCs w:val="28"/>
              </w:rPr>
              <w:t>7 870</w:t>
            </w:r>
          </w:p>
        </w:tc>
        <w:tc>
          <w:tcPr>
            <w:tcW w:w="2520" w:type="dxa"/>
          </w:tcPr>
          <w:p w:rsidR="001B2934" w:rsidRPr="00E60C20" w:rsidRDefault="001B2934" w:rsidP="00E60C20">
            <w:pPr>
              <w:spacing w:line="276" w:lineRule="auto"/>
              <w:jc w:val="center"/>
              <w:rPr>
                <w:sz w:val="28"/>
                <w:szCs w:val="28"/>
              </w:rPr>
            </w:pPr>
            <w:r w:rsidRPr="00E60C20">
              <w:rPr>
                <w:sz w:val="28"/>
                <w:szCs w:val="28"/>
              </w:rPr>
              <w:t>100</w:t>
            </w:r>
          </w:p>
        </w:tc>
        <w:tc>
          <w:tcPr>
            <w:tcW w:w="3343" w:type="dxa"/>
          </w:tcPr>
          <w:p w:rsidR="001B2934" w:rsidRPr="00E60C20" w:rsidRDefault="001B2934" w:rsidP="00E60C20">
            <w:pPr>
              <w:spacing w:line="276" w:lineRule="auto"/>
              <w:rPr>
                <w:sz w:val="28"/>
                <w:szCs w:val="28"/>
              </w:rPr>
            </w:pPr>
          </w:p>
        </w:tc>
      </w:tr>
    </w:tbl>
    <w:p w:rsidR="001B2934" w:rsidRPr="00E60C20" w:rsidRDefault="001B2934" w:rsidP="00E60C20">
      <w:pPr>
        <w:ind w:firstLine="708"/>
        <w:jc w:val="both"/>
        <w:rPr>
          <w:sz w:val="28"/>
          <w:szCs w:val="28"/>
        </w:rPr>
      </w:pPr>
    </w:p>
    <w:p w:rsidR="001B2934" w:rsidRPr="00E60C20" w:rsidRDefault="001B2934" w:rsidP="00E60C20">
      <w:pPr>
        <w:pStyle w:val="a4"/>
        <w:jc w:val="center"/>
        <w:rPr>
          <w:rFonts w:ascii="Times New Roman" w:hAnsi="Times New Roman" w:cs="Times New Roman"/>
          <w:b/>
          <w:sz w:val="28"/>
          <w:szCs w:val="28"/>
        </w:rPr>
      </w:pPr>
      <w:r w:rsidRPr="00E60C20">
        <w:rPr>
          <w:rFonts w:ascii="Times New Roman" w:hAnsi="Times New Roman" w:cs="Times New Roman"/>
          <w:b/>
          <w:sz w:val="28"/>
          <w:szCs w:val="28"/>
        </w:rPr>
        <w:t>Социологический опрос.</w:t>
      </w:r>
    </w:p>
    <w:p w:rsidR="001B2934" w:rsidRPr="00E60C20" w:rsidRDefault="001B2934" w:rsidP="00E60C20">
      <w:pPr>
        <w:ind w:firstLine="708"/>
        <w:jc w:val="both"/>
        <w:rPr>
          <w:sz w:val="28"/>
          <w:szCs w:val="28"/>
          <w:lang w:val="ru-RU"/>
        </w:rPr>
      </w:pPr>
      <w:r w:rsidRPr="00E60C20">
        <w:rPr>
          <w:sz w:val="28"/>
          <w:szCs w:val="28"/>
          <w:lang w:val="ru-RU"/>
        </w:rPr>
        <w:t>В качестве просветительской и агитационной работы мы провели урок в 3-х классах на тему: «Природа и мы»</w:t>
      </w:r>
      <w:proofErr w:type="gramStart"/>
      <w:r w:rsidRPr="00E60C20">
        <w:rPr>
          <w:sz w:val="28"/>
          <w:szCs w:val="28"/>
          <w:lang w:val="ru-RU"/>
        </w:rPr>
        <w:t>.</w:t>
      </w:r>
      <w:proofErr w:type="gramEnd"/>
      <w:r w:rsidRPr="00E60C20">
        <w:rPr>
          <w:sz w:val="28"/>
          <w:szCs w:val="28"/>
          <w:lang w:val="ru-RU"/>
        </w:rPr>
        <w:t xml:space="preserve"> </w:t>
      </w:r>
      <w:r w:rsidR="00B763A1" w:rsidRPr="00E60C20">
        <w:rPr>
          <w:sz w:val="28"/>
          <w:szCs w:val="28"/>
          <w:lang w:val="ru-RU"/>
        </w:rPr>
        <w:t>(</w:t>
      </w:r>
      <w:proofErr w:type="gramStart"/>
      <w:r w:rsidR="00B763A1" w:rsidRPr="00E60C20">
        <w:rPr>
          <w:sz w:val="28"/>
          <w:szCs w:val="28"/>
          <w:lang w:val="ru-RU"/>
        </w:rPr>
        <w:t>с</w:t>
      </w:r>
      <w:proofErr w:type="gramEnd"/>
      <w:r w:rsidR="00B763A1" w:rsidRPr="00E60C20">
        <w:rPr>
          <w:sz w:val="28"/>
          <w:szCs w:val="28"/>
          <w:lang w:val="ru-RU"/>
        </w:rPr>
        <w:t xml:space="preserve">м приложение фото №7.) </w:t>
      </w:r>
      <w:r w:rsidRPr="00E60C20">
        <w:rPr>
          <w:sz w:val="28"/>
          <w:szCs w:val="28"/>
          <w:lang w:val="ru-RU"/>
        </w:rPr>
        <w:t xml:space="preserve"> Урок посвящён экологической тропе на пришкольном участке. Затем был объявлен конкурс рисунков. Лучшие работы были отмечены грамотами. Так же мы создали макет пришкольного участка</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м приложение фото №</w:t>
      </w:r>
      <w:r w:rsidR="00B763A1" w:rsidRPr="00E60C20">
        <w:rPr>
          <w:sz w:val="28"/>
          <w:szCs w:val="28"/>
          <w:lang w:val="ru-RU"/>
        </w:rPr>
        <w:t xml:space="preserve"> 8</w:t>
      </w:r>
      <w:r w:rsidRPr="00E60C20">
        <w:rPr>
          <w:sz w:val="28"/>
          <w:szCs w:val="28"/>
          <w:lang w:val="ru-RU"/>
        </w:rPr>
        <w:t>.)</w:t>
      </w:r>
    </w:p>
    <w:p w:rsidR="001B2934" w:rsidRPr="00E60C20" w:rsidRDefault="001B2934" w:rsidP="00E60C20">
      <w:pPr>
        <w:ind w:firstLine="708"/>
        <w:jc w:val="both"/>
        <w:rPr>
          <w:sz w:val="28"/>
          <w:szCs w:val="28"/>
          <w:lang w:val="ru-RU"/>
        </w:rPr>
      </w:pPr>
      <w:r w:rsidRPr="00E60C20">
        <w:rPr>
          <w:sz w:val="28"/>
          <w:szCs w:val="28"/>
          <w:lang w:val="ru-RU"/>
        </w:rPr>
        <w:t>Кроме этого среди учащихся 3 «</w:t>
      </w:r>
      <w:r w:rsidR="000D5387" w:rsidRPr="00E60C20">
        <w:rPr>
          <w:sz w:val="28"/>
          <w:szCs w:val="28"/>
          <w:lang w:val="ru-RU"/>
        </w:rPr>
        <w:t>В</w:t>
      </w:r>
      <w:r w:rsidRPr="00E60C20">
        <w:rPr>
          <w:sz w:val="28"/>
          <w:szCs w:val="28"/>
          <w:lang w:val="ru-RU"/>
        </w:rPr>
        <w:t xml:space="preserve">» класса </w:t>
      </w:r>
      <w:r w:rsidR="000D5387" w:rsidRPr="00E60C20">
        <w:rPr>
          <w:bCs/>
          <w:sz w:val="28"/>
          <w:szCs w:val="28"/>
          <w:lang w:val="ru-RU"/>
        </w:rPr>
        <w:t xml:space="preserve">МБОУ СОШ № 66 г. Пензы имени Виктора Александровича </w:t>
      </w:r>
      <w:proofErr w:type="spellStart"/>
      <w:r w:rsidR="000D5387" w:rsidRPr="00E60C20">
        <w:rPr>
          <w:bCs/>
          <w:sz w:val="28"/>
          <w:szCs w:val="28"/>
          <w:lang w:val="ru-RU"/>
        </w:rPr>
        <w:t>Стукалова</w:t>
      </w:r>
      <w:proofErr w:type="spellEnd"/>
      <w:r w:rsidR="000D5387" w:rsidRPr="00E60C20">
        <w:rPr>
          <w:bCs/>
          <w:sz w:val="28"/>
          <w:szCs w:val="28"/>
          <w:lang w:val="ru-RU"/>
        </w:rPr>
        <w:t xml:space="preserve"> </w:t>
      </w:r>
      <w:r w:rsidRPr="00E60C20">
        <w:rPr>
          <w:sz w:val="28"/>
          <w:szCs w:val="28"/>
          <w:lang w:val="ru-RU"/>
        </w:rPr>
        <w:t xml:space="preserve">был проведён соцопрос. </w:t>
      </w:r>
      <w:r w:rsidR="000D5387" w:rsidRPr="00E60C20">
        <w:rPr>
          <w:sz w:val="28"/>
          <w:szCs w:val="28"/>
          <w:lang w:val="ru-RU"/>
        </w:rPr>
        <w:t>Ученикам</w:t>
      </w:r>
      <w:r w:rsidRPr="00E60C20">
        <w:rPr>
          <w:sz w:val="28"/>
          <w:szCs w:val="28"/>
          <w:lang w:val="ru-RU"/>
        </w:rPr>
        <w:t xml:space="preserve"> предлагались следующие вопросы:</w:t>
      </w:r>
    </w:p>
    <w:p w:rsidR="001B2934" w:rsidRPr="00E60C20" w:rsidRDefault="001B2934" w:rsidP="00E60C20">
      <w:pPr>
        <w:pStyle w:val="a4"/>
        <w:numPr>
          <w:ilvl w:val="0"/>
          <w:numId w:val="16"/>
        </w:numPr>
        <w:jc w:val="both"/>
        <w:rPr>
          <w:rFonts w:ascii="Times New Roman" w:hAnsi="Times New Roman" w:cs="Times New Roman"/>
          <w:sz w:val="28"/>
          <w:szCs w:val="28"/>
        </w:rPr>
      </w:pPr>
      <w:r w:rsidRPr="00E60C20">
        <w:rPr>
          <w:rFonts w:ascii="Times New Roman" w:hAnsi="Times New Roman" w:cs="Times New Roman"/>
          <w:sz w:val="28"/>
          <w:szCs w:val="28"/>
        </w:rPr>
        <w:t>Необходимо ли благоустройство пришкольной территории?</w:t>
      </w:r>
    </w:p>
    <w:p w:rsidR="001B2934" w:rsidRPr="00E60C20" w:rsidRDefault="001B2934" w:rsidP="00E60C20">
      <w:pPr>
        <w:pStyle w:val="a4"/>
        <w:numPr>
          <w:ilvl w:val="0"/>
          <w:numId w:val="16"/>
        </w:numPr>
        <w:jc w:val="both"/>
        <w:rPr>
          <w:rFonts w:ascii="Times New Roman" w:hAnsi="Times New Roman" w:cs="Times New Roman"/>
          <w:sz w:val="28"/>
          <w:szCs w:val="28"/>
        </w:rPr>
      </w:pPr>
      <w:r w:rsidRPr="00E60C20">
        <w:rPr>
          <w:rFonts w:ascii="Times New Roman" w:hAnsi="Times New Roman" w:cs="Times New Roman"/>
          <w:sz w:val="28"/>
          <w:szCs w:val="28"/>
        </w:rPr>
        <w:t>Какую роль играет дизайнерское оформление пришкольного участка и прилегающей территории в жизни микрорайона?</w:t>
      </w:r>
    </w:p>
    <w:p w:rsidR="001B2934" w:rsidRPr="00E60C20" w:rsidRDefault="001B2934" w:rsidP="00E60C20">
      <w:pPr>
        <w:pStyle w:val="a4"/>
        <w:numPr>
          <w:ilvl w:val="0"/>
          <w:numId w:val="16"/>
        </w:numPr>
        <w:jc w:val="both"/>
        <w:rPr>
          <w:rFonts w:ascii="Times New Roman" w:hAnsi="Times New Roman" w:cs="Times New Roman"/>
          <w:sz w:val="28"/>
          <w:szCs w:val="28"/>
        </w:rPr>
      </w:pPr>
      <w:r w:rsidRPr="00E60C20">
        <w:rPr>
          <w:rFonts w:ascii="Times New Roman" w:hAnsi="Times New Roman" w:cs="Times New Roman"/>
          <w:sz w:val="28"/>
          <w:szCs w:val="28"/>
        </w:rPr>
        <w:t>Оказывали ли вы помощь в благоустройстве пришкольной территории?</w:t>
      </w:r>
    </w:p>
    <w:p w:rsidR="001B2934" w:rsidRPr="00E60C20" w:rsidRDefault="001B2934" w:rsidP="00E60C20">
      <w:pPr>
        <w:pStyle w:val="a4"/>
        <w:numPr>
          <w:ilvl w:val="0"/>
          <w:numId w:val="16"/>
        </w:numPr>
        <w:jc w:val="both"/>
        <w:rPr>
          <w:rFonts w:ascii="Times New Roman" w:hAnsi="Times New Roman" w:cs="Times New Roman"/>
          <w:sz w:val="28"/>
          <w:szCs w:val="28"/>
        </w:rPr>
      </w:pPr>
      <w:r w:rsidRPr="00E60C20">
        <w:rPr>
          <w:rFonts w:ascii="Times New Roman" w:hAnsi="Times New Roman" w:cs="Times New Roman"/>
          <w:sz w:val="28"/>
          <w:szCs w:val="28"/>
        </w:rPr>
        <w:t>Что на ваш взгляд необходимо еще сделать?</w:t>
      </w:r>
    </w:p>
    <w:p w:rsidR="001B2934" w:rsidRPr="00E60C20" w:rsidRDefault="001B2934" w:rsidP="00E60C20">
      <w:pPr>
        <w:ind w:firstLine="708"/>
        <w:jc w:val="both"/>
        <w:rPr>
          <w:sz w:val="28"/>
          <w:szCs w:val="28"/>
          <w:lang w:val="ru-RU"/>
        </w:rPr>
      </w:pPr>
      <w:r w:rsidRPr="00E60C20">
        <w:rPr>
          <w:sz w:val="28"/>
          <w:szCs w:val="28"/>
          <w:lang w:val="ru-RU"/>
        </w:rPr>
        <w:t>Опрашиваемые учащиеся отвечали следующим образом</w:t>
      </w:r>
      <w:proofErr w:type="gramStart"/>
      <w:r w:rsidRPr="00E60C20">
        <w:rPr>
          <w:sz w:val="28"/>
          <w:szCs w:val="28"/>
          <w:lang w:val="ru-RU"/>
        </w:rPr>
        <w:t>.</w:t>
      </w:r>
      <w:proofErr w:type="gramEnd"/>
      <w:r w:rsidRPr="00E60C20">
        <w:rPr>
          <w:sz w:val="28"/>
          <w:szCs w:val="28"/>
          <w:lang w:val="ru-RU"/>
        </w:rPr>
        <w:t xml:space="preserve"> (</w:t>
      </w:r>
      <w:proofErr w:type="gramStart"/>
      <w:r w:rsidRPr="00E60C20">
        <w:rPr>
          <w:sz w:val="28"/>
          <w:szCs w:val="28"/>
          <w:lang w:val="ru-RU"/>
        </w:rPr>
        <w:t>с</w:t>
      </w:r>
      <w:proofErr w:type="gramEnd"/>
      <w:r w:rsidRPr="00E60C20">
        <w:rPr>
          <w:sz w:val="28"/>
          <w:szCs w:val="28"/>
          <w:lang w:val="ru-RU"/>
        </w:rPr>
        <w:t xml:space="preserve">м приложение Диаграмма № 1.) На первый вопрос большинство согласились, с тем, что необходимо благоустраивать пришкольную территорию в эстетических соображениях. При ответе на второй вопрос многие ответили, что дизайнерское оформление пришкольного участка облагораживает микрорайон, часть опрошенных считает, что дизайнерское оформление пришкольного участка подвигло к оформлению дворовых территорий. При ответе на третий вопрос большинство  утверждали, что родители помогали им в благоустройстве пришкольной территории. Некоторые опрашиваемые принимали участие в благоустройстве пришкольной территории. На 4 вопрос многие сказали, что они хотели бы увидеть на пришкольном участке садово-парковые фигуры, альпинарий. </w:t>
      </w:r>
    </w:p>
    <w:p w:rsidR="00253135" w:rsidRDefault="00253135" w:rsidP="00E60C20">
      <w:pPr>
        <w:pStyle w:val="a6"/>
        <w:spacing w:line="276" w:lineRule="auto"/>
        <w:ind w:firstLine="567"/>
        <w:jc w:val="both"/>
        <w:rPr>
          <w:rFonts w:ascii="Times New Roman" w:hAnsi="Times New Roman" w:cs="Times New Roman"/>
          <w:b/>
          <w:sz w:val="28"/>
          <w:szCs w:val="28"/>
        </w:rPr>
      </w:pPr>
    </w:p>
    <w:p w:rsidR="00253135" w:rsidRDefault="00253135" w:rsidP="00E60C20">
      <w:pPr>
        <w:pStyle w:val="a6"/>
        <w:spacing w:line="276" w:lineRule="auto"/>
        <w:ind w:firstLine="567"/>
        <w:jc w:val="both"/>
        <w:rPr>
          <w:rFonts w:ascii="Times New Roman" w:hAnsi="Times New Roman" w:cs="Times New Roman"/>
          <w:b/>
          <w:sz w:val="28"/>
          <w:szCs w:val="28"/>
        </w:rPr>
      </w:pPr>
    </w:p>
    <w:p w:rsidR="001B2934" w:rsidRPr="00E60C20" w:rsidRDefault="001B2934" w:rsidP="00E60C20">
      <w:pPr>
        <w:pStyle w:val="a6"/>
        <w:spacing w:line="276" w:lineRule="auto"/>
        <w:ind w:firstLine="567"/>
        <w:jc w:val="both"/>
        <w:rPr>
          <w:rFonts w:ascii="Times New Roman" w:hAnsi="Times New Roman" w:cs="Times New Roman"/>
          <w:b/>
          <w:sz w:val="28"/>
          <w:szCs w:val="28"/>
        </w:rPr>
      </w:pPr>
      <w:r w:rsidRPr="00E60C20">
        <w:rPr>
          <w:rFonts w:ascii="Times New Roman" w:hAnsi="Times New Roman" w:cs="Times New Roman"/>
          <w:b/>
          <w:sz w:val="28"/>
          <w:szCs w:val="28"/>
        </w:rPr>
        <w:lastRenderedPageBreak/>
        <w:t>Заключение.</w:t>
      </w:r>
    </w:p>
    <w:p w:rsidR="001B2934" w:rsidRPr="00E60C20" w:rsidRDefault="001B2934" w:rsidP="00E60C20">
      <w:pPr>
        <w:ind w:firstLine="708"/>
        <w:jc w:val="both"/>
        <w:rPr>
          <w:sz w:val="28"/>
          <w:szCs w:val="28"/>
          <w:lang w:val="ru-RU"/>
        </w:rPr>
      </w:pPr>
      <w:r w:rsidRPr="00E60C20">
        <w:rPr>
          <w:sz w:val="28"/>
          <w:szCs w:val="28"/>
          <w:lang w:val="ru-RU"/>
        </w:rPr>
        <w:t xml:space="preserve">В заключении можно сделать следующий вывод: </w:t>
      </w:r>
    </w:p>
    <w:p w:rsidR="001B2934" w:rsidRPr="00E60C20" w:rsidRDefault="001B2934" w:rsidP="00E60C20">
      <w:pPr>
        <w:pStyle w:val="a4"/>
        <w:numPr>
          <w:ilvl w:val="0"/>
          <w:numId w:val="13"/>
        </w:numPr>
        <w:jc w:val="both"/>
        <w:rPr>
          <w:rFonts w:ascii="Times New Roman" w:hAnsi="Times New Roman" w:cs="Times New Roman"/>
          <w:sz w:val="28"/>
          <w:szCs w:val="28"/>
        </w:rPr>
      </w:pPr>
      <w:r w:rsidRPr="00E60C20">
        <w:rPr>
          <w:rFonts w:ascii="Times New Roman" w:hAnsi="Times New Roman" w:cs="Times New Roman"/>
          <w:sz w:val="28"/>
          <w:szCs w:val="28"/>
        </w:rPr>
        <w:t>Мы изучили и проанализировали разнообразные источники информации для создания проекта оформления территории.</w:t>
      </w:r>
    </w:p>
    <w:p w:rsidR="001B2934" w:rsidRPr="00E60C20" w:rsidRDefault="001B2934" w:rsidP="00E60C20">
      <w:pPr>
        <w:pStyle w:val="a4"/>
        <w:numPr>
          <w:ilvl w:val="0"/>
          <w:numId w:val="13"/>
        </w:numPr>
        <w:jc w:val="both"/>
        <w:rPr>
          <w:rFonts w:ascii="Times New Roman" w:hAnsi="Times New Roman" w:cs="Times New Roman"/>
          <w:sz w:val="28"/>
          <w:szCs w:val="28"/>
        </w:rPr>
      </w:pPr>
      <w:r w:rsidRPr="00E60C20">
        <w:rPr>
          <w:rFonts w:ascii="Times New Roman" w:hAnsi="Times New Roman" w:cs="Times New Roman"/>
          <w:sz w:val="28"/>
          <w:szCs w:val="28"/>
        </w:rPr>
        <w:t>Осуществляем партнёрское взаимодействие участников образовательного процесса в рамках реализации проекта.</w:t>
      </w:r>
    </w:p>
    <w:p w:rsidR="001B2934" w:rsidRPr="00E60C20" w:rsidRDefault="001B2934" w:rsidP="00E60C20">
      <w:pPr>
        <w:pStyle w:val="a4"/>
        <w:numPr>
          <w:ilvl w:val="0"/>
          <w:numId w:val="13"/>
        </w:numPr>
        <w:jc w:val="both"/>
        <w:rPr>
          <w:rFonts w:ascii="Times New Roman" w:hAnsi="Times New Roman" w:cs="Times New Roman"/>
          <w:b/>
          <w:sz w:val="28"/>
          <w:szCs w:val="28"/>
        </w:rPr>
      </w:pPr>
      <w:r w:rsidRPr="00E60C20">
        <w:rPr>
          <w:rFonts w:ascii="Times New Roman" w:hAnsi="Times New Roman" w:cs="Times New Roman"/>
          <w:sz w:val="28"/>
          <w:szCs w:val="28"/>
        </w:rPr>
        <w:t>Мы пытаемся расширять образовательную культуру учащихся по садово-парковому дизайну, основам цветочно-декоративного оформления территории.</w:t>
      </w:r>
    </w:p>
    <w:p w:rsidR="001B2934" w:rsidRPr="00E60C20" w:rsidRDefault="001B2934" w:rsidP="00E60C20">
      <w:pPr>
        <w:pStyle w:val="a4"/>
        <w:numPr>
          <w:ilvl w:val="0"/>
          <w:numId w:val="13"/>
        </w:numPr>
        <w:jc w:val="both"/>
        <w:rPr>
          <w:rFonts w:ascii="Times New Roman" w:hAnsi="Times New Roman" w:cs="Times New Roman"/>
          <w:b/>
          <w:sz w:val="28"/>
          <w:szCs w:val="28"/>
        </w:rPr>
      </w:pPr>
      <w:r w:rsidRPr="00E60C20">
        <w:rPr>
          <w:rFonts w:ascii="Times New Roman" w:hAnsi="Times New Roman" w:cs="Times New Roman"/>
          <w:sz w:val="28"/>
          <w:szCs w:val="28"/>
        </w:rPr>
        <w:t xml:space="preserve">Так же мы обозначили станции на пришкольном участке и разработали маршрут экологической тропы, улучшили прилегающую территорию, создали макет пришкольного участка. </w:t>
      </w:r>
    </w:p>
    <w:p w:rsidR="001B2934" w:rsidRPr="00E60C20" w:rsidRDefault="001B2934" w:rsidP="00E60C20">
      <w:pPr>
        <w:pStyle w:val="a4"/>
        <w:numPr>
          <w:ilvl w:val="0"/>
          <w:numId w:val="13"/>
        </w:numPr>
        <w:jc w:val="both"/>
        <w:rPr>
          <w:rFonts w:ascii="Times New Roman" w:hAnsi="Times New Roman" w:cs="Times New Roman"/>
          <w:b/>
          <w:sz w:val="28"/>
          <w:szCs w:val="28"/>
        </w:rPr>
      </w:pPr>
      <w:r w:rsidRPr="00E60C20">
        <w:rPr>
          <w:rFonts w:ascii="Times New Roman" w:hAnsi="Times New Roman" w:cs="Times New Roman"/>
          <w:sz w:val="28"/>
          <w:szCs w:val="28"/>
        </w:rPr>
        <w:t>На уроках биологии ученики приобщаются к природе, изучают видовой состав и особенности строения растений на этих станциях.  Это способствует воспитанию гуманности и бережливости к окружающей среде.</w:t>
      </w:r>
    </w:p>
    <w:p w:rsidR="001B2934" w:rsidRPr="00E60C20" w:rsidRDefault="001B2934" w:rsidP="00E60C20">
      <w:pPr>
        <w:ind w:left="720"/>
        <w:jc w:val="both"/>
        <w:rPr>
          <w:b/>
          <w:sz w:val="28"/>
          <w:szCs w:val="28"/>
        </w:rPr>
      </w:pPr>
    </w:p>
    <w:p w:rsidR="001B2934" w:rsidRPr="00E60C20" w:rsidRDefault="001B2934" w:rsidP="00E60C20">
      <w:pPr>
        <w:ind w:left="720"/>
        <w:jc w:val="both"/>
        <w:rPr>
          <w:b/>
          <w:sz w:val="28"/>
          <w:szCs w:val="28"/>
        </w:rPr>
      </w:pPr>
    </w:p>
    <w:p w:rsidR="001B2934" w:rsidRPr="00E60C20" w:rsidRDefault="001B2934" w:rsidP="00E60C20">
      <w:pPr>
        <w:ind w:left="720"/>
        <w:jc w:val="both"/>
        <w:rPr>
          <w:b/>
          <w:sz w:val="28"/>
          <w:szCs w:val="28"/>
        </w:rPr>
      </w:pPr>
    </w:p>
    <w:p w:rsidR="001B2934" w:rsidRPr="00E60C20" w:rsidRDefault="001B2934" w:rsidP="00E60C20">
      <w:pPr>
        <w:ind w:left="720"/>
        <w:jc w:val="both"/>
        <w:rPr>
          <w:b/>
          <w:sz w:val="28"/>
          <w:szCs w:val="28"/>
        </w:rPr>
      </w:pPr>
    </w:p>
    <w:p w:rsidR="001B2934" w:rsidRPr="00E60C20" w:rsidRDefault="001B2934" w:rsidP="00E60C20">
      <w:pPr>
        <w:ind w:left="720"/>
        <w:jc w:val="both"/>
        <w:rPr>
          <w:b/>
          <w:sz w:val="28"/>
          <w:szCs w:val="28"/>
          <w:lang w:val="ru-RU"/>
        </w:rPr>
      </w:pPr>
    </w:p>
    <w:p w:rsidR="0072727E" w:rsidRPr="00E60C20" w:rsidRDefault="0072727E" w:rsidP="00E60C20">
      <w:pPr>
        <w:ind w:left="720"/>
        <w:jc w:val="both"/>
        <w:rPr>
          <w:b/>
          <w:sz w:val="28"/>
          <w:szCs w:val="28"/>
          <w:lang w:val="ru-RU"/>
        </w:rPr>
      </w:pPr>
    </w:p>
    <w:p w:rsidR="0072727E" w:rsidRDefault="0072727E"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Default="00253135" w:rsidP="00E60C20">
      <w:pPr>
        <w:ind w:left="720"/>
        <w:jc w:val="both"/>
        <w:rPr>
          <w:b/>
          <w:sz w:val="28"/>
          <w:szCs w:val="28"/>
          <w:lang w:val="ru-RU"/>
        </w:rPr>
      </w:pPr>
    </w:p>
    <w:p w:rsidR="00253135" w:rsidRPr="00E60C20" w:rsidRDefault="00253135" w:rsidP="00E60C20">
      <w:pPr>
        <w:ind w:left="720"/>
        <w:jc w:val="both"/>
        <w:rPr>
          <w:b/>
          <w:sz w:val="28"/>
          <w:szCs w:val="28"/>
          <w:lang w:val="ru-RU"/>
        </w:rPr>
      </w:pPr>
      <w:bookmarkStart w:id="0" w:name="_GoBack"/>
      <w:bookmarkEnd w:id="0"/>
    </w:p>
    <w:p w:rsidR="001B2934" w:rsidRPr="00E60C20" w:rsidRDefault="001B2934" w:rsidP="00E60C20">
      <w:pPr>
        <w:ind w:left="720"/>
        <w:jc w:val="both"/>
        <w:rPr>
          <w:b/>
          <w:sz w:val="28"/>
          <w:szCs w:val="28"/>
        </w:rPr>
      </w:pPr>
      <w:proofErr w:type="spellStart"/>
      <w:r w:rsidRPr="00E60C20">
        <w:rPr>
          <w:b/>
          <w:sz w:val="28"/>
          <w:szCs w:val="28"/>
        </w:rPr>
        <w:lastRenderedPageBreak/>
        <w:t>Список</w:t>
      </w:r>
      <w:proofErr w:type="spellEnd"/>
      <w:r w:rsidRPr="00E60C20">
        <w:rPr>
          <w:b/>
          <w:sz w:val="28"/>
          <w:szCs w:val="28"/>
        </w:rPr>
        <w:t xml:space="preserve"> </w:t>
      </w:r>
      <w:proofErr w:type="spellStart"/>
      <w:r w:rsidRPr="00E60C20">
        <w:rPr>
          <w:b/>
          <w:sz w:val="28"/>
          <w:szCs w:val="28"/>
        </w:rPr>
        <w:t>использованных</w:t>
      </w:r>
      <w:proofErr w:type="spellEnd"/>
      <w:r w:rsidRPr="00E60C20">
        <w:rPr>
          <w:b/>
          <w:sz w:val="28"/>
          <w:szCs w:val="28"/>
        </w:rPr>
        <w:t xml:space="preserve"> </w:t>
      </w:r>
      <w:proofErr w:type="spellStart"/>
      <w:r w:rsidRPr="00E60C20">
        <w:rPr>
          <w:b/>
          <w:sz w:val="28"/>
          <w:szCs w:val="28"/>
        </w:rPr>
        <w:t>источников</w:t>
      </w:r>
      <w:proofErr w:type="spellEnd"/>
      <w:r w:rsidRPr="00E60C20">
        <w:rPr>
          <w:b/>
          <w:sz w:val="28"/>
          <w:szCs w:val="28"/>
        </w:rPr>
        <w:t xml:space="preserve"> </w:t>
      </w:r>
      <w:proofErr w:type="spellStart"/>
      <w:r w:rsidRPr="00E60C20">
        <w:rPr>
          <w:b/>
          <w:sz w:val="28"/>
          <w:szCs w:val="28"/>
        </w:rPr>
        <w:t>информации</w:t>
      </w:r>
      <w:proofErr w:type="spellEnd"/>
      <w:r w:rsidRPr="00E60C20">
        <w:rPr>
          <w:b/>
          <w:sz w:val="28"/>
          <w:szCs w:val="28"/>
        </w:rPr>
        <w:t>:</w:t>
      </w:r>
    </w:p>
    <w:p w:rsidR="001B2934" w:rsidRPr="00E60C20" w:rsidRDefault="001B2934" w:rsidP="00E60C20">
      <w:pPr>
        <w:pStyle w:val="HTML"/>
        <w:numPr>
          <w:ilvl w:val="0"/>
          <w:numId w:val="15"/>
        </w:numPr>
        <w:spacing w:line="276" w:lineRule="auto"/>
        <w:rPr>
          <w:rFonts w:ascii="Times New Roman" w:hAnsi="Times New Roman" w:cs="Times New Roman"/>
          <w:sz w:val="28"/>
          <w:szCs w:val="28"/>
        </w:rPr>
      </w:pPr>
      <w:r w:rsidRPr="00E60C20">
        <w:rPr>
          <w:rFonts w:ascii="Times New Roman" w:hAnsi="Times New Roman" w:cs="Times New Roman"/>
          <w:sz w:val="28"/>
          <w:szCs w:val="28"/>
        </w:rPr>
        <w:t xml:space="preserve">Биология и экология. 6-11 классы: проектная деятельность учащихся / авт.-сост. М.В. </w:t>
      </w:r>
      <w:proofErr w:type="spellStart"/>
      <w:r w:rsidRPr="00E60C20">
        <w:rPr>
          <w:rFonts w:ascii="Times New Roman" w:hAnsi="Times New Roman" w:cs="Times New Roman"/>
          <w:sz w:val="28"/>
          <w:szCs w:val="28"/>
        </w:rPr>
        <w:t>Высотская</w:t>
      </w:r>
      <w:proofErr w:type="spellEnd"/>
      <w:r w:rsidRPr="00E60C20">
        <w:rPr>
          <w:rFonts w:ascii="Times New Roman" w:hAnsi="Times New Roman" w:cs="Times New Roman"/>
          <w:sz w:val="28"/>
          <w:szCs w:val="28"/>
        </w:rPr>
        <w:t>. - Волгоград: Учитель, 20</w:t>
      </w:r>
      <w:r w:rsidR="000D5387" w:rsidRPr="00E60C20">
        <w:rPr>
          <w:rFonts w:ascii="Times New Roman" w:hAnsi="Times New Roman" w:cs="Times New Roman"/>
          <w:sz w:val="28"/>
          <w:szCs w:val="28"/>
        </w:rPr>
        <w:t>1</w:t>
      </w:r>
      <w:r w:rsidRPr="00E60C20">
        <w:rPr>
          <w:rFonts w:ascii="Times New Roman" w:hAnsi="Times New Roman" w:cs="Times New Roman"/>
          <w:sz w:val="28"/>
          <w:szCs w:val="28"/>
        </w:rPr>
        <w:t>8. – 203 с.: ил.</w:t>
      </w:r>
    </w:p>
    <w:p w:rsidR="001B2934" w:rsidRPr="00E60C20" w:rsidRDefault="001B2934" w:rsidP="00E60C20">
      <w:pPr>
        <w:pStyle w:val="a4"/>
        <w:numPr>
          <w:ilvl w:val="0"/>
          <w:numId w:val="15"/>
        </w:numPr>
        <w:spacing w:before="100" w:beforeAutospacing="1" w:after="100" w:afterAutospacing="1"/>
        <w:outlineLvl w:val="0"/>
        <w:rPr>
          <w:rFonts w:ascii="Times New Roman" w:eastAsia="Calibri" w:hAnsi="Times New Roman" w:cs="Times New Roman"/>
          <w:sz w:val="28"/>
          <w:szCs w:val="28"/>
        </w:rPr>
      </w:pPr>
      <w:proofErr w:type="spellStart"/>
      <w:r w:rsidRPr="00E60C20">
        <w:rPr>
          <w:rFonts w:ascii="Times New Roman" w:eastAsia="Times New Roman" w:hAnsi="Times New Roman" w:cs="Times New Roman"/>
          <w:bCs/>
          <w:kern w:val="36"/>
          <w:sz w:val="28"/>
          <w:szCs w:val="28"/>
        </w:rPr>
        <w:t>Бергунов</w:t>
      </w:r>
      <w:proofErr w:type="spellEnd"/>
      <w:r w:rsidRPr="00E60C20">
        <w:rPr>
          <w:rFonts w:ascii="Times New Roman" w:eastAsia="Times New Roman" w:hAnsi="Times New Roman" w:cs="Times New Roman"/>
          <w:bCs/>
          <w:kern w:val="36"/>
          <w:sz w:val="28"/>
          <w:szCs w:val="28"/>
        </w:rPr>
        <w:t xml:space="preserve"> А.Н. Архитектурное проектирование садов и парков. - М.: </w:t>
      </w:r>
      <w:proofErr w:type="spellStart"/>
      <w:r w:rsidRPr="00E60C20">
        <w:rPr>
          <w:rFonts w:ascii="Times New Roman" w:eastAsia="Times New Roman" w:hAnsi="Times New Roman" w:cs="Times New Roman"/>
          <w:bCs/>
          <w:kern w:val="36"/>
          <w:sz w:val="28"/>
          <w:szCs w:val="28"/>
        </w:rPr>
        <w:t>Стройиздат</w:t>
      </w:r>
      <w:proofErr w:type="spellEnd"/>
      <w:r w:rsidRPr="00E60C20">
        <w:rPr>
          <w:rFonts w:ascii="Times New Roman" w:eastAsia="Times New Roman" w:hAnsi="Times New Roman" w:cs="Times New Roman"/>
          <w:bCs/>
          <w:kern w:val="36"/>
          <w:sz w:val="28"/>
          <w:szCs w:val="28"/>
        </w:rPr>
        <w:t>, 1980</w:t>
      </w:r>
    </w:p>
    <w:p w:rsidR="001B2934" w:rsidRPr="00E60C20" w:rsidRDefault="001B2934" w:rsidP="00E60C20">
      <w:pPr>
        <w:pStyle w:val="a4"/>
        <w:numPr>
          <w:ilvl w:val="0"/>
          <w:numId w:val="15"/>
        </w:numPr>
        <w:spacing w:before="100" w:beforeAutospacing="1" w:after="100" w:afterAutospacing="1"/>
        <w:jc w:val="both"/>
        <w:outlineLvl w:val="0"/>
        <w:rPr>
          <w:rFonts w:ascii="Times New Roman" w:hAnsi="Times New Roman" w:cs="Times New Roman"/>
          <w:sz w:val="28"/>
          <w:szCs w:val="28"/>
        </w:rPr>
      </w:pPr>
      <w:r w:rsidRPr="00E60C20">
        <w:rPr>
          <w:rFonts w:ascii="Times New Roman" w:eastAsia="Calibri" w:hAnsi="Times New Roman" w:cs="Times New Roman"/>
          <w:sz w:val="28"/>
          <w:szCs w:val="28"/>
        </w:rPr>
        <w:t>Википедия. Определитель растений для садовых участков.</w:t>
      </w:r>
    </w:p>
    <w:p w:rsidR="001B2934" w:rsidRPr="00E60C20" w:rsidRDefault="001B2934" w:rsidP="00E60C20">
      <w:pPr>
        <w:pStyle w:val="a4"/>
        <w:numPr>
          <w:ilvl w:val="0"/>
          <w:numId w:val="15"/>
        </w:numPr>
        <w:spacing w:before="100" w:beforeAutospacing="1" w:after="100" w:afterAutospacing="1"/>
        <w:jc w:val="both"/>
        <w:outlineLvl w:val="0"/>
        <w:rPr>
          <w:rFonts w:ascii="Times New Roman" w:hAnsi="Times New Roman" w:cs="Times New Roman"/>
          <w:sz w:val="28"/>
          <w:szCs w:val="28"/>
        </w:rPr>
      </w:pPr>
      <w:r w:rsidRPr="00E60C20">
        <w:rPr>
          <w:rFonts w:ascii="Times New Roman" w:eastAsia="Calibri" w:hAnsi="Times New Roman" w:cs="Times New Roman"/>
          <w:sz w:val="28"/>
          <w:szCs w:val="28"/>
        </w:rPr>
        <w:t xml:space="preserve"> </w:t>
      </w:r>
      <w:proofErr w:type="spellStart"/>
      <w:r w:rsidRPr="00E60C20">
        <w:rPr>
          <w:rFonts w:ascii="Times New Roman" w:hAnsi="Times New Roman" w:cs="Times New Roman"/>
          <w:sz w:val="28"/>
          <w:szCs w:val="28"/>
        </w:rPr>
        <w:t>Ганов</w:t>
      </w:r>
      <w:proofErr w:type="spellEnd"/>
      <w:r w:rsidRPr="00E60C20">
        <w:rPr>
          <w:rFonts w:ascii="Times New Roman" w:hAnsi="Times New Roman" w:cs="Times New Roman"/>
          <w:sz w:val="28"/>
          <w:szCs w:val="28"/>
        </w:rPr>
        <w:t>. А.,  Науменко. А. Г19 «Цветы у вашего дома» - СПб: «Ленинградское издательство» , 20</w:t>
      </w:r>
      <w:r w:rsidR="000D5387" w:rsidRPr="00E60C20">
        <w:rPr>
          <w:rFonts w:ascii="Times New Roman" w:hAnsi="Times New Roman" w:cs="Times New Roman"/>
          <w:sz w:val="28"/>
          <w:szCs w:val="28"/>
        </w:rPr>
        <w:t>16</w:t>
      </w:r>
      <w:r w:rsidRPr="00E60C20">
        <w:rPr>
          <w:rFonts w:ascii="Times New Roman" w:hAnsi="Times New Roman" w:cs="Times New Roman"/>
          <w:sz w:val="28"/>
          <w:szCs w:val="28"/>
        </w:rPr>
        <w:t>. – 320с.</w:t>
      </w:r>
    </w:p>
    <w:p w:rsidR="001B2934" w:rsidRPr="00E60C20" w:rsidRDefault="001B2934" w:rsidP="00E60C20">
      <w:pPr>
        <w:pStyle w:val="a4"/>
        <w:numPr>
          <w:ilvl w:val="0"/>
          <w:numId w:val="15"/>
        </w:numPr>
        <w:spacing w:before="100" w:beforeAutospacing="1" w:after="100" w:afterAutospacing="1"/>
        <w:jc w:val="both"/>
        <w:outlineLvl w:val="0"/>
        <w:rPr>
          <w:rFonts w:ascii="Times New Roman" w:hAnsi="Times New Roman" w:cs="Times New Roman"/>
          <w:sz w:val="28"/>
          <w:szCs w:val="28"/>
        </w:rPr>
      </w:pPr>
      <w:r w:rsidRPr="00E60C20">
        <w:rPr>
          <w:rFonts w:ascii="Times New Roman" w:hAnsi="Times New Roman" w:cs="Times New Roman"/>
          <w:sz w:val="28"/>
          <w:szCs w:val="28"/>
        </w:rPr>
        <w:t xml:space="preserve"> Новая иллюстрированная энциклопедия. Кн. 7. </w:t>
      </w:r>
      <w:proofErr w:type="spellStart"/>
      <w:r w:rsidRPr="00E60C20">
        <w:rPr>
          <w:rFonts w:ascii="Times New Roman" w:hAnsi="Times New Roman" w:cs="Times New Roman"/>
          <w:sz w:val="28"/>
          <w:szCs w:val="28"/>
        </w:rPr>
        <w:t>Жа</w:t>
      </w:r>
      <w:proofErr w:type="spellEnd"/>
      <w:r w:rsidRPr="00E60C20">
        <w:rPr>
          <w:rFonts w:ascii="Times New Roman" w:hAnsi="Times New Roman" w:cs="Times New Roman"/>
          <w:sz w:val="28"/>
          <w:szCs w:val="28"/>
        </w:rPr>
        <w:t xml:space="preserve"> – Ит. – М.: Большая Российская энциклопедия, 20</w:t>
      </w:r>
      <w:r w:rsidR="000D5387" w:rsidRPr="00E60C20">
        <w:rPr>
          <w:rFonts w:ascii="Times New Roman" w:hAnsi="Times New Roman" w:cs="Times New Roman"/>
          <w:sz w:val="28"/>
          <w:szCs w:val="28"/>
        </w:rPr>
        <w:t>17</w:t>
      </w:r>
      <w:r w:rsidRPr="00E60C20">
        <w:rPr>
          <w:rFonts w:ascii="Times New Roman" w:hAnsi="Times New Roman" w:cs="Times New Roman"/>
          <w:sz w:val="28"/>
          <w:szCs w:val="28"/>
        </w:rPr>
        <w:t>. – 254 с.</w:t>
      </w:r>
    </w:p>
    <w:p w:rsidR="001B2934" w:rsidRPr="00E60C20" w:rsidRDefault="001B2934" w:rsidP="00E60C20">
      <w:pPr>
        <w:pStyle w:val="a4"/>
        <w:numPr>
          <w:ilvl w:val="0"/>
          <w:numId w:val="15"/>
        </w:numPr>
        <w:spacing w:before="100" w:beforeAutospacing="1" w:after="100" w:afterAutospacing="1"/>
        <w:jc w:val="both"/>
        <w:outlineLvl w:val="0"/>
        <w:rPr>
          <w:rFonts w:ascii="Times New Roman" w:hAnsi="Times New Roman" w:cs="Times New Roman"/>
          <w:sz w:val="28"/>
          <w:szCs w:val="28"/>
        </w:rPr>
      </w:pPr>
      <w:r w:rsidRPr="00E60C20">
        <w:rPr>
          <w:rFonts w:ascii="Times New Roman" w:hAnsi="Times New Roman" w:cs="Times New Roman"/>
          <w:sz w:val="28"/>
          <w:szCs w:val="28"/>
        </w:rPr>
        <w:t xml:space="preserve"> Суетина М.Ю., </w:t>
      </w:r>
      <w:proofErr w:type="spellStart"/>
      <w:r w:rsidRPr="00E60C20">
        <w:rPr>
          <w:rFonts w:ascii="Times New Roman" w:hAnsi="Times New Roman" w:cs="Times New Roman"/>
          <w:sz w:val="28"/>
          <w:szCs w:val="28"/>
        </w:rPr>
        <w:t>Тукаева</w:t>
      </w:r>
      <w:proofErr w:type="spellEnd"/>
      <w:r w:rsidRPr="00E60C20">
        <w:rPr>
          <w:rFonts w:ascii="Times New Roman" w:hAnsi="Times New Roman" w:cs="Times New Roman"/>
          <w:sz w:val="28"/>
          <w:szCs w:val="28"/>
        </w:rPr>
        <w:t xml:space="preserve"> И.А. Современный дизайн вашего участка. – М.: ООО ТД «Издательство Мири книги», 201</w:t>
      </w:r>
      <w:r w:rsidR="000D5387" w:rsidRPr="00E60C20">
        <w:rPr>
          <w:rFonts w:ascii="Times New Roman" w:hAnsi="Times New Roman" w:cs="Times New Roman"/>
          <w:sz w:val="28"/>
          <w:szCs w:val="28"/>
        </w:rPr>
        <w:t>7</w:t>
      </w:r>
      <w:r w:rsidRPr="00E60C20">
        <w:rPr>
          <w:rFonts w:ascii="Times New Roman" w:hAnsi="Times New Roman" w:cs="Times New Roman"/>
          <w:sz w:val="28"/>
          <w:szCs w:val="28"/>
        </w:rPr>
        <w:t>. – 256 с.</w:t>
      </w:r>
    </w:p>
    <w:p w:rsidR="001B2934" w:rsidRPr="00E60C20" w:rsidRDefault="001B2934" w:rsidP="00E60C20">
      <w:pPr>
        <w:pStyle w:val="a4"/>
        <w:numPr>
          <w:ilvl w:val="0"/>
          <w:numId w:val="17"/>
        </w:numPr>
        <w:rPr>
          <w:rFonts w:ascii="Times New Roman" w:hAnsi="Times New Roman" w:cs="Times New Roman"/>
          <w:b/>
          <w:sz w:val="28"/>
          <w:szCs w:val="28"/>
        </w:rPr>
      </w:pPr>
      <w:r w:rsidRPr="00E60C20">
        <w:rPr>
          <w:rFonts w:ascii="Times New Roman" w:hAnsi="Times New Roman" w:cs="Times New Roman"/>
          <w:sz w:val="28"/>
          <w:szCs w:val="28"/>
        </w:rPr>
        <w:t xml:space="preserve"> Статьи из научно-методического журнала «Биология в школе»:</w:t>
      </w:r>
    </w:p>
    <w:p w:rsidR="001B2934" w:rsidRPr="00E60C20" w:rsidRDefault="001B2934" w:rsidP="00E60C20">
      <w:pPr>
        <w:ind w:left="426"/>
        <w:rPr>
          <w:sz w:val="28"/>
          <w:szCs w:val="28"/>
          <w:lang w:val="ru-RU"/>
        </w:rPr>
      </w:pPr>
      <w:r w:rsidRPr="00E60C20">
        <w:rPr>
          <w:sz w:val="28"/>
          <w:szCs w:val="28"/>
          <w:lang w:val="ru-RU"/>
        </w:rPr>
        <w:t xml:space="preserve">А.Н. </w:t>
      </w:r>
      <w:proofErr w:type="spellStart"/>
      <w:r w:rsidRPr="00E60C20">
        <w:rPr>
          <w:sz w:val="28"/>
          <w:szCs w:val="28"/>
          <w:lang w:val="ru-RU"/>
        </w:rPr>
        <w:t>Захлебный</w:t>
      </w:r>
      <w:proofErr w:type="spellEnd"/>
      <w:r w:rsidRPr="00E60C20">
        <w:rPr>
          <w:sz w:val="28"/>
          <w:szCs w:val="28"/>
          <w:lang w:val="ru-RU"/>
        </w:rPr>
        <w:t xml:space="preserve"> «Учебная экологическая тропа», № 3 </w:t>
      </w:r>
      <w:r w:rsidR="000D5387" w:rsidRPr="00E60C20">
        <w:rPr>
          <w:sz w:val="28"/>
          <w:szCs w:val="28"/>
          <w:lang w:val="ru-RU"/>
        </w:rPr>
        <w:t>2016</w:t>
      </w:r>
      <w:r w:rsidRPr="00E60C20">
        <w:rPr>
          <w:sz w:val="28"/>
          <w:szCs w:val="28"/>
          <w:lang w:val="ru-RU"/>
        </w:rPr>
        <w:t>, с.54-63</w:t>
      </w:r>
    </w:p>
    <w:p w:rsidR="001B2934" w:rsidRPr="00E60C20" w:rsidRDefault="001B2934" w:rsidP="00E60C20">
      <w:pPr>
        <w:pStyle w:val="a4"/>
        <w:numPr>
          <w:ilvl w:val="0"/>
          <w:numId w:val="15"/>
        </w:numPr>
        <w:spacing w:before="100" w:beforeAutospacing="1" w:after="100" w:afterAutospacing="1"/>
        <w:jc w:val="both"/>
        <w:outlineLvl w:val="0"/>
        <w:rPr>
          <w:rFonts w:ascii="Times New Roman" w:eastAsia="Calibri" w:hAnsi="Times New Roman" w:cs="Times New Roman"/>
          <w:sz w:val="28"/>
          <w:szCs w:val="28"/>
        </w:rPr>
      </w:pPr>
      <w:r w:rsidRPr="00E60C20">
        <w:rPr>
          <w:rFonts w:ascii="Times New Roman" w:hAnsi="Times New Roman" w:cs="Times New Roman"/>
          <w:sz w:val="28"/>
          <w:szCs w:val="28"/>
        </w:rPr>
        <w:t xml:space="preserve">Г.А. </w:t>
      </w:r>
      <w:proofErr w:type="spellStart"/>
      <w:r w:rsidRPr="00E60C20">
        <w:rPr>
          <w:rFonts w:ascii="Times New Roman" w:hAnsi="Times New Roman" w:cs="Times New Roman"/>
          <w:sz w:val="28"/>
          <w:szCs w:val="28"/>
        </w:rPr>
        <w:t>Комова</w:t>
      </w:r>
      <w:proofErr w:type="spellEnd"/>
      <w:r w:rsidRPr="00E60C20">
        <w:rPr>
          <w:rFonts w:ascii="Times New Roman" w:hAnsi="Times New Roman" w:cs="Times New Roman"/>
          <w:sz w:val="28"/>
          <w:szCs w:val="28"/>
        </w:rPr>
        <w:t xml:space="preserve"> «Экологические тропы как форма экологического образования», № 4, 20</w:t>
      </w:r>
      <w:r w:rsidR="000D5387" w:rsidRPr="00E60C20">
        <w:rPr>
          <w:rFonts w:ascii="Times New Roman" w:hAnsi="Times New Roman" w:cs="Times New Roman"/>
          <w:sz w:val="28"/>
          <w:szCs w:val="28"/>
        </w:rPr>
        <w:t>16</w:t>
      </w:r>
      <w:r w:rsidRPr="00E60C20">
        <w:rPr>
          <w:rFonts w:ascii="Times New Roman" w:hAnsi="Times New Roman" w:cs="Times New Roman"/>
          <w:sz w:val="28"/>
          <w:szCs w:val="28"/>
        </w:rPr>
        <w:t>, с.52-58</w:t>
      </w:r>
    </w:p>
    <w:p w:rsidR="001B2934" w:rsidRPr="00E60C20" w:rsidRDefault="001B2934" w:rsidP="00E60C20">
      <w:pPr>
        <w:pStyle w:val="a4"/>
        <w:numPr>
          <w:ilvl w:val="0"/>
          <w:numId w:val="15"/>
        </w:numPr>
        <w:spacing w:before="100" w:beforeAutospacing="1" w:after="100" w:afterAutospacing="1"/>
        <w:jc w:val="both"/>
        <w:outlineLvl w:val="0"/>
        <w:rPr>
          <w:rFonts w:ascii="Times New Roman" w:eastAsia="Calibri" w:hAnsi="Times New Roman" w:cs="Times New Roman"/>
          <w:sz w:val="28"/>
          <w:szCs w:val="28"/>
        </w:rPr>
      </w:pPr>
      <w:r w:rsidRPr="00E60C20">
        <w:rPr>
          <w:rFonts w:ascii="Times New Roman" w:hAnsi="Times New Roman" w:cs="Times New Roman"/>
          <w:sz w:val="28"/>
          <w:szCs w:val="28"/>
        </w:rPr>
        <w:t xml:space="preserve">Материалы и ресурсы </w:t>
      </w:r>
      <w:proofErr w:type="spellStart"/>
      <w:r w:rsidRPr="00E60C20">
        <w:rPr>
          <w:rFonts w:ascii="Times New Roman" w:hAnsi="Times New Roman" w:cs="Times New Roman"/>
          <w:sz w:val="28"/>
          <w:szCs w:val="28"/>
        </w:rPr>
        <w:t>Internet</w:t>
      </w:r>
      <w:proofErr w:type="spellEnd"/>
      <w:r w:rsidRPr="00E60C20">
        <w:rPr>
          <w:rFonts w:ascii="Times New Roman" w:hAnsi="Times New Roman" w:cs="Times New Roman"/>
          <w:sz w:val="28"/>
          <w:szCs w:val="28"/>
        </w:rPr>
        <w:t xml:space="preserve"> по темам “Ландшафтный дизайн” и “Дизайн пришкольного участка”.</w:t>
      </w:r>
    </w:p>
    <w:p w:rsidR="001B2934" w:rsidRPr="004A6B0E" w:rsidRDefault="001B2934" w:rsidP="00E60C20">
      <w:pPr>
        <w:pStyle w:val="a4"/>
        <w:numPr>
          <w:ilvl w:val="0"/>
          <w:numId w:val="15"/>
        </w:numPr>
        <w:spacing w:before="100" w:beforeAutospacing="1" w:after="100" w:afterAutospacing="1"/>
        <w:jc w:val="both"/>
        <w:outlineLvl w:val="0"/>
        <w:rPr>
          <w:rFonts w:ascii="Times New Roman" w:eastAsia="Calibri" w:hAnsi="Times New Roman" w:cs="Times New Roman"/>
          <w:sz w:val="28"/>
          <w:szCs w:val="28"/>
        </w:rPr>
      </w:pPr>
      <w:r w:rsidRPr="00E60C20">
        <w:rPr>
          <w:rFonts w:ascii="Times New Roman" w:eastAsia="Calibri" w:hAnsi="Times New Roman" w:cs="Times New Roman"/>
          <w:sz w:val="28"/>
          <w:szCs w:val="28"/>
        </w:rPr>
        <w:t xml:space="preserve">Технический паспорт </w:t>
      </w:r>
      <w:r w:rsidR="000D5387" w:rsidRPr="00E60C20">
        <w:rPr>
          <w:rFonts w:ascii="Times New Roman" w:hAnsi="Times New Roman" w:cs="Times New Roman"/>
          <w:bCs/>
          <w:sz w:val="28"/>
          <w:szCs w:val="28"/>
        </w:rPr>
        <w:t xml:space="preserve">МБОУ СОШ № 66 г. Пензы имени Виктора Александровича </w:t>
      </w:r>
      <w:proofErr w:type="spellStart"/>
      <w:r w:rsidR="000D5387" w:rsidRPr="00E60C20">
        <w:rPr>
          <w:rFonts w:ascii="Times New Roman" w:hAnsi="Times New Roman" w:cs="Times New Roman"/>
          <w:bCs/>
          <w:sz w:val="28"/>
          <w:szCs w:val="28"/>
        </w:rPr>
        <w:t>Стукалова</w:t>
      </w:r>
      <w:proofErr w:type="spellEnd"/>
      <w:r w:rsidR="000D5387" w:rsidRPr="00E60C20">
        <w:rPr>
          <w:rFonts w:ascii="Times New Roman" w:hAnsi="Times New Roman" w:cs="Times New Roman"/>
          <w:bCs/>
          <w:sz w:val="28"/>
          <w:szCs w:val="28"/>
        </w:rPr>
        <w:t xml:space="preserve"> корпуса № 2</w:t>
      </w:r>
    </w:p>
    <w:p w:rsidR="004A6B0E" w:rsidRPr="004A6B0E" w:rsidRDefault="004A6B0E" w:rsidP="004A6B0E">
      <w:pPr>
        <w:pStyle w:val="a4"/>
        <w:numPr>
          <w:ilvl w:val="0"/>
          <w:numId w:val="15"/>
        </w:numPr>
        <w:spacing w:before="100" w:beforeAutospacing="1" w:after="100" w:afterAutospacing="1"/>
        <w:jc w:val="both"/>
        <w:outlineLvl w:val="0"/>
        <w:rPr>
          <w:rFonts w:ascii="Times New Roman" w:eastAsia="Calibri" w:hAnsi="Times New Roman" w:cs="Times New Roman"/>
          <w:sz w:val="28"/>
          <w:szCs w:val="28"/>
        </w:rPr>
      </w:pPr>
      <w:hyperlink r:id="rId25" w:history="1">
        <w:r w:rsidRPr="004A6B0E">
          <w:rPr>
            <w:rStyle w:val="ae"/>
            <w:rFonts w:ascii="Times New Roman" w:hAnsi="Times New Roman" w:cs="Times New Roman"/>
            <w:color w:val="auto"/>
            <w:sz w:val="28"/>
            <w:szCs w:val="28"/>
          </w:rPr>
          <w:t>https://fermer.blog/bok/blagoustroystvo/landshaftnyy-dizayn/otdelnye-elementy-landshafta/oformlenie-klumb-i-cvetnikov/15792-klumby-svoimi-rukami.html</w:t>
        </w:r>
      </w:hyperlink>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p>
    <w:p w:rsidR="001B2934" w:rsidRPr="00E60C20" w:rsidRDefault="001B2934" w:rsidP="00E60C20">
      <w:pPr>
        <w:shd w:val="clear" w:color="auto" w:fill="FFFFFF"/>
        <w:spacing w:before="75" w:after="75"/>
        <w:ind w:firstLine="708"/>
        <w:jc w:val="center"/>
        <w:rPr>
          <w:rFonts w:eastAsia="Times New Roman"/>
          <w:b/>
          <w:sz w:val="28"/>
          <w:szCs w:val="28"/>
          <w:lang w:val="ru-RU" w:eastAsia="ru-RU"/>
        </w:rPr>
      </w:pPr>
      <w:r w:rsidRPr="00E60C20">
        <w:rPr>
          <w:rFonts w:eastAsia="Times New Roman"/>
          <w:b/>
          <w:sz w:val="28"/>
          <w:szCs w:val="28"/>
          <w:lang w:val="ru-RU" w:eastAsia="ru-RU"/>
        </w:rPr>
        <w:lastRenderedPageBreak/>
        <w:t xml:space="preserve">Приложение. </w:t>
      </w:r>
    </w:p>
    <w:p w:rsidR="001B2934" w:rsidRPr="00E60C20" w:rsidRDefault="001B2934" w:rsidP="00E60C20">
      <w:pPr>
        <w:shd w:val="clear" w:color="auto" w:fill="FFFFFF"/>
        <w:spacing w:before="75" w:after="75"/>
        <w:rPr>
          <w:rFonts w:eastAsia="Times New Roman"/>
          <w:sz w:val="28"/>
          <w:szCs w:val="28"/>
          <w:lang w:val="ru-RU" w:eastAsia="ru-RU"/>
        </w:rPr>
      </w:pPr>
    </w:p>
    <w:p w:rsidR="001B2934" w:rsidRPr="00E60C20" w:rsidRDefault="001B2934"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t>Схема № 1. Планировка пришкольного участка.</w:t>
      </w:r>
    </w:p>
    <w:p w:rsidR="001B2934" w:rsidRPr="00E60C20" w:rsidRDefault="001B2934" w:rsidP="00E60C20">
      <w:pPr>
        <w:shd w:val="clear" w:color="auto" w:fill="FFFFFF"/>
        <w:spacing w:before="75" w:after="75"/>
        <w:ind w:firstLine="708"/>
        <w:rPr>
          <w:rFonts w:eastAsia="Times New Roman"/>
          <w:b/>
          <w:sz w:val="28"/>
          <w:szCs w:val="28"/>
          <w:lang w:val="ru-RU" w:eastAsia="ru-RU"/>
        </w:rPr>
      </w:pPr>
    </w:p>
    <w:p w:rsidR="001B2934" w:rsidRPr="00E60C20" w:rsidRDefault="001B2934" w:rsidP="00E60C20">
      <w:pPr>
        <w:shd w:val="clear" w:color="auto" w:fill="FFFFFF"/>
        <w:spacing w:before="75" w:after="75"/>
        <w:jc w:val="center"/>
        <w:rPr>
          <w:rFonts w:eastAsia="Times New Roman"/>
          <w:b/>
          <w:sz w:val="28"/>
          <w:szCs w:val="28"/>
          <w:lang w:eastAsia="ru-RU"/>
        </w:rPr>
      </w:pPr>
      <w:r w:rsidRPr="00E60C20">
        <w:rPr>
          <w:noProof/>
          <w:sz w:val="28"/>
          <w:szCs w:val="28"/>
          <w:lang w:val="ru-RU" w:eastAsia="ru-RU"/>
        </w:rPr>
        <w:drawing>
          <wp:inline distT="0" distB="0" distL="0" distR="0" wp14:anchorId="18F12E89" wp14:editId="7792EA93">
            <wp:extent cx="5940425" cy="4161413"/>
            <wp:effectExtent l="0" t="0" r="0" b="0"/>
            <wp:docPr id="13" name="Рисунок 13" descr="https://pp.userapi.com/c836425/v836425197/3a91d/VXU1xcB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6425/v836425197/3a91d/VXU1xcBoRk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161413"/>
                    </a:xfrm>
                    <a:prstGeom prst="rect">
                      <a:avLst/>
                    </a:prstGeom>
                    <a:noFill/>
                    <a:ln>
                      <a:noFill/>
                    </a:ln>
                  </pic:spPr>
                </pic:pic>
              </a:graphicData>
            </a:graphic>
          </wp:inline>
        </w:drawing>
      </w:r>
    </w:p>
    <w:p w:rsidR="001B2934" w:rsidRPr="00E60C20" w:rsidRDefault="001B2934" w:rsidP="00E60C20">
      <w:pPr>
        <w:shd w:val="clear" w:color="auto" w:fill="FFFFFF"/>
        <w:spacing w:before="75" w:after="75"/>
        <w:rPr>
          <w:rFonts w:eastAsia="Times New Roman"/>
          <w:sz w:val="28"/>
          <w:szCs w:val="28"/>
          <w:lang w:eastAsia="ru-RU"/>
        </w:rPr>
      </w:pPr>
    </w:p>
    <w:p w:rsidR="001B2934" w:rsidRPr="00E60C20" w:rsidRDefault="001B2934" w:rsidP="00E60C20">
      <w:pPr>
        <w:shd w:val="clear" w:color="auto" w:fill="FFFFFF"/>
        <w:spacing w:before="75" w:after="75"/>
        <w:rPr>
          <w:rFonts w:eastAsia="Times New Roman"/>
          <w:b/>
          <w:sz w:val="28"/>
          <w:szCs w:val="28"/>
          <w:lang w:val="ru-RU" w:eastAsia="ru-RU"/>
        </w:rPr>
      </w:pPr>
      <w:r w:rsidRPr="00E60C20">
        <w:rPr>
          <w:rFonts w:eastAsia="Times New Roman"/>
          <w:sz w:val="28"/>
          <w:szCs w:val="28"/>
          <w:lang w:val="ru-RU" w:eastAsia="ru-RU"/>
        </w:rPr>
        <w:t>Схема № 2. Схема экологической тропы на пришкольном участке.</w:t>
      </w:r>
      <w:r w:rsidRPr="00E60C20">
        <w:rPr>
          <w:rFonts w:eastAsia="Times New Roman"/>
          <w:b/>
          <w:sz w:val="28"/>
          <w:szCs w:val="28"/>
          <w:lang w:val="ru-RU" w:eastAsia="ru-RU"/>
        </w:rPr>
        <w:t xml:space="preserve"> </w:t>
      </w:r>
    </w:p>
    <w:p w:rsidR="001B2934" w:rsidRPr="00E60C20" w:rsidRDefault="001B2934" w:rsidP="00E60C20">
      <w:pPr>
        <w:shd w:val="clear" w:color="auto" w:fill="FFFFFF"/>
        <w:spacing w:before="75" w:after="75"/>
        <w:rPr>
          <w:rFonts w:eastAsia="Times New Roman"/>
          <w:b/>
          <w:sz w:val="28"/>
          <w:szCs w:val="28"/>
          <w:lang w:val="ru-RU" w:eastAsia="ru-RU"/>
        </w:rPr>
      </w:pPr>
    </w:p>
    <w:p w:rsidR="001B2934" w:rsidRPr="00E60C20" w:rsidRDefault="001B2934" w:rsidP="00E60C20">
      <w:pPr>
        <w:shd w:val="clear" w:color="auto" w:fill="FFFFFF"/>
        <w:spacing w:before="75" w:after="75"/>
        <w:rPr>
          <w:rFonts w:eastAsia="Times New Roman"/>
          <w:sz w:val="28"/>
          <w:szCs w:val="28"/>
          <w:lang w:eastAsia="ru-RU"/>
        </w:rPr>
      </w:pPr>
      <w:r w:rsidRPr="00E60C20">
        <w:rPr>
          <w:rFonts w:eastAsia="Times New Roman"/>
          <w:b/>
          <w:noProof/>
          <w:sz w:val="28"/>
          <w:szCs w:val="28"/>
          <w:lang w:val="ru-RU" w:eastAsia="ru-RU"/>
        </w:rPr>
        <w:drawing>
          <wp:inline distT="0" distB="0" distL="0" distR="0" wp14:anchorId="5A3DFB11" wp14:editId="16D5AA26">
            <wp:extent cx="2665418" cy="3623651"/>
            <wp:effectExtent l="476250" t="0" r="459105" b="0"/>
            <wp:docPr id="21" name="Рисунок 21" descr="C:\Users\User\Pictures\Samsung\SCX-3200_20120831_175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msung\SCX-3200_20120831_17561004.jpg"/>
                    <pic:cNvPicPr>
                      <a:picLocks noChangeAspect="1" noChangeArrowheads="1"/>
                    </pic:cNvPicPr>
                  </pic:nvPicPr>
                  <pic:blipFill>
                    <a:blip r:embed="rId27" cstate="print"/>
                    <a:srcRect l="17890" t="16224" r="7215" b="20748"/>
                    <a:stretch>
                      <a:fillRect/>
                    </a:stretch>
                  </pic:blipFill>
                  <pic:spPr bwMode="auto">
                    <a:xfrm rot="5400000">
                      <a:off x="0" y="0"/>
                      <a:ext cx="2673009" cy="3633971"/>
                    </a:xfrm>
                    <a:prstGeom prst="rect">
                      <a:avLst/>
                    </a:prstGeom>
                    <a:noFill/>
                    <a:ln w="9525">
                      <a:noFill/>
                      <a:miter lim="800000"/>
                      <a:headEnd/>
                      <a:tailEnd/>
                    </a:ln>
                  </pic:spPr>
                </pic:pic>
              </a:graphicData>
            </a:graphic>
          </wp:inline>
        </w:drawing>
      </w:r>
    </w:p>
    <w:p w:rsidR="001B2934" w:rsidRPr="00E60C20" w:rsidRDefault="001B2934" w:rsidP="00E60C20">
      <w:pPr>
        <w:jc w:val="both"/>
        <w:rPr>
          <w:sz w:val="28"/>
          <w:szCs w:val="28"/>
        </w:rPr>
      </w:pPr>
    </w:p>
    <w:p w:rsidR="001B2934" w:rsidRPr="00E60C20" w:rsidRDefault="001B2934" w:rsidP="00E60C20">
      <w:pPr>
        <w:jc w:val="both"/>
        <w:rPr>
          <w:sz w:val="28"/>
          <w:szCs w:val="28"/>
        </w:rPr>
      </w:pPr>
      <w:proofErr w:type="spellStart"/>
      <w:proofErr w:type="gramStart"/>
      <w:r w:rsidRPr="00E60C20">
        <w:rPr>
          <w:sz w:val="28"/>
          <w:szCs w:val="28"/>
        </w:rPr>
        <w:lastRenderedPageBreak/>
        <w:t>Фото</w:t>
      </w:r>
      <w:proofErr w:type="spellEnd"/>
      <w:r w:rsidRPr="00E60C20">
        <w:rPr>
          <w:sz w:val="28"/>
          <w:szCs w:val="28"/>
        </w:rPr>
        <w:t xml:space="preserve"> № 1.</w:t>
      </w:r>
      <w:proofErr w:type="gramEnd"/>
      <w:r w:rsidRPr="00E60C20">
        <w:rPr>
          <w:sz w:val="28"/>
          <w:szCs w:val="28"/>
        </w:rPr>
        <w:t xml:space="preserve">  </w:t>
      </w:r>
      <w:proofErr w:type="spellStart"/>
      <w:proofErr w:type="gramStart"/>
      <w:r w:rsidRPr="00E60C20">
        <w:rPr>
          <w:sz w:val="28"/>
          <w:szCs w:val="28"/>
        </w:rPr>
        <w:t>Дизайнерское</w:t>
      </w:r>
      <w:proofErr w:type="spellEnd"/>
      <w:r w:rsidRPr="00E60C20">
        <w:rPr>
          <w:sz w:val="28"/>
          <w:szCs w:val="28"/>
        </w:rPr>
        <w:t xml:space="preserve"> </w:t>
      </w:r>
      <w:proofErr w:type="spellStart"/>
      <w:r w:rsidRPr="00E60C20">
        <w:rPr>
          <w:sz w:val="28"/>
          <w:szCs w:val="28"/>
        </w:rPr>
        <w:t>оформление</w:t>
      </w:r>
      <w:proofErr w:type="spellEnd"/>
      <w:r w:rsidRPr="00E60C20">
        <w:rPr>
          <w:sz w:val="28"/>
          <w:szCs w:val="28"/>
        </w:rPr>
        <w:t xml:space="preserve"> </w:t>
      </w:r>
      <w:proofErr w:type="spellStart"/>
      <w:r w:rsidRPr="00E60C20">
        <w:rPr>
          <w:sz w:val="28"/>
          <w:szCs w:val="28"/>
        </w:rPr>
        <w:t>клумб</w:t>
      </w:r>
      <w:proofErr w:type="spellEnd"/>
      <w:r w:rsidRPr="00E60C20">
        <w:rPr>
          <w:sz w:val="28"/>
          <w:szCs w:val="28"/>
        </w:rPr>
        <w:t>.</w:t>
      </w:r>
      <w:proofErr w:type="gramEnd"/>
    </w:p>
    <w:p w:rsidR="001B2934" w:rsidRPr="00E60C20" w:rsidRDefault="001B2934" w:rsidP="00E60C20">
      <w:pPr>
        <w:jc w:val="both"/>
        <w:rPr>
          <w:sz w:val="28"/>
          <w:szCs w:val="28"/>
        </w:rPr>
      </w:pPr>
      <w:r w:rsidRPr="00E60C20">
        <w:rPr>
          <w:noProof/>
          <w:sz w:val="28"/>
          <w:szCs w:val="28"/>
          <w:lang w:val="ru-RU" w:eastAsia="ru-RU"/>
        </w:rPr>
        <w:drawing>
          <wp:inline distT="0" distB="0" distL="0" distR="0" wp14:anchorId="1DED27A8" wp14:editId="2E17262F">
            <wp:extent cx="5277600" cy="3960000"/>
            <wp:effectExtent l="0" t="0" r="0" b="2540"/>
            <wp:docPr id="22" name="Рисунок 22" descr="C:\Users\Пользователь\Desktop\пришкольный участок\SDC1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ишкольный участок\SDC173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7600" cy="3960000"/>
                    </a:xfrm>
                    <a:prstGeom prst="rect">
                      <a:avLst/>
                    </a:prstGeom>
                    <a:noFill/>
                    <a:ln>
                      <a:noFill/>
                    </a:ln>
                  </pic:spPr>
                </pic:pic>
              </a:graphicData>
            </a:graphic>
          </wp:inline>
        </w:drawing>
      </w:r>
    </w:p>
    <w:p w:rsidR="00017FEE" w:rsidRPr="00E60C20" w:rsidRDefault="00017FEE" w:rsidP="00E60C20">
      <w:pPr>
        <w:shd w:val="clear" w:color="auto" w:fill="FFFFFF"/>
        <w:spacing w:before="75" w:after="75"/>
        <w:rPr>
          <w:rFonts w:eastAsia="Times New Roman"/>
          <w:sz w:val="28"/>
          <w:szCs w:val="28"/>
          <w:lang w:eastAsia="ru-RU"/>
        </w:rPr>
      </w:pPr>
      <w:proofErr w:type="spellStart"/>
      <w:proofErr w:type="gramStart"/>
      <w:r w:rsidRPr="00E60C20">
        <w:rPr>
          <w:rFonts w:eastAsia="Times New Roman"/>
          <w:sz w:val="28"/>
          <w:szCs w:val="28"/>
          <w:lang w:eastAsia="ru-RU"/>
        </w:rPr>
        <w:t>Фото</w:t>
      </w:r>
      <w:proofErr w:type="spellEnd"/>
      <w:r w:rsidRPr="00E60C20">
        <w:rPr>
          <w:rFonts w:eastAsia="Times New Roman"/>
          <w:sz w:val="28"/>
          <w:szCs w:val="28"/>
          <w:lang w:eastAsia="ru-RU"/>
        </w:rPr>
        <w:t xml:space="preserve"> № </w:t>
      </w:r>
      <w:r w:rsidRPr="00E60C20">
        <w:rPr>
          <w:rFonts w:eastAsia="Times New Roman"/>
          <w:sz w:val="28"/>
          <w:szCs w:val="28"/>
          <w:lang w:val="ru-RU" w:eastAsia="ru-RU"/>
        </w:rPr>
        <w:t>2</w:t>
      </w:r>
      <w:r w:rsidRPr="00E60C20">
        <w:rPr>
          <w:rFonts w:eastAsia="Times New Roman"/>
          <w:sz w:val="28"/>
          <w:szCs w:val="28"/>
          <w:lang w:eastAsia="ru-RU"/>
        </w:rPr>
        <w:t>.</w:t>
      </w:r>
      <w:proofErr w:type="gramEnd"/>
      <w:r w:rsidRPr="00E60C20">
        <w:rPr>
          <w:rFonts w:eastAsia="Times New Roman"/>
          <w:sz w:val="28"/>
          <w:szCs w:val="28"/>
          <w:lang w:eastAsia="ru-RU"/>
        </w:rPr>
        <w:t xml:space="preserve"> </w:t>
      </w:r>
      <w:proofErr w:type="spellStart"/>
      <w:proofErr w:type="gramStart"/>
      <w:r w:rsidRPr="00E60C20">
        <w:rPr>
          <w:rFonts w:eastAsia="Times New Roman"/>
          <w:sz w:val="28"/>
          <w:szCs w:val="28"/>
          <w:lang w:eastAsia="ru-RU"/>
        </w:rPr>
        <w:t>Уборка</w:t>
      </w:r>
      <w:proofErr w:type="spellEnd"/>
      <w:r w:rsidRPr="00E60C20">
        <w:rPr>
          <w:rFonts w:eastAsia="Times New Roman"/>
          <w:sz w:val="28"/>
          <w:szCs w:val="28"/>
          <w:lang w:eastAsia="ru-RU"/>
        </w:rPr>
        <w:t xml:space="preserve"> </w:t>
      </w:r>
      <w:proofErr w:type="spellStart"/>
      <w:r w:rsidRPr="00E60C20">
        <w:rPr>
          <w:rFonts w:eastAsia="Times New Roman"/>
          <w:sz w:val="28"/>
          <w:szCs w:val="28"/>
          <w:lang w:eastAsia="ru-RU"/>
        </w:rPr>
        <w:t>пришкольной</w:t>
      </w:r>
      <w:proofErr w:type="spellEnd"/>
      <w:r w:rsidRPr="00E60C20">
        <w:rPr>
          <w:rFonts w:eastAsia="Times New Roman"/>
          <w:sz w:val="28"/>
          <w:szCs w:val="28"/>
          <w:lang w:eastAsia="ru-RU"/>
        </w:rPr>
        <w:t xml:space="preserve"> </w:t>
      </w:r>
      <w:proofErr w:type="spellStart"/>
      <w:r w:rsidRPr="00E60C20">
        <w:rPr>
          <w:rFonts w:eastAsia="Times New Roman"/>
          <w:sz w:val="28"/>
          <w:szCs w:val="28"/>
          <w:lang w:eastAsia="ru-RU"/>
        </w:rPr>
        <w:t>территории</w:t>
      </w:r>
      <w:proofErr w:type="spellEnd"/>
      <w:r w:rsidRPr="00E60C20">
        <w:rPr>
          <w:rFonts w:eastAsia="Times New Roman"/>
          <w:sz w:val="28"/>
          <w:szCs w:val="28"/>
          <w:lang w:eastAsia="ru-RU"/>
        </w:rPr>
        <w:t>.</w:t>
      </w:r>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gridCol w:w="1281"/>
      </w:tblGrid>
      <w:tr w:rsidR="00017FEE" w:rsidRPr="00E60C20" w:rsidTr="00D54750">
        <w:tc>
          <w:tcPr>
            <w:tcW w:w="4785" w:type="dxa"/>
          </w:tcPr>
          <w:p w:rsidR="00017FEE" w:rsidRPr="00E60C20" w:rsidRDefault="00017FEE" w:rsidP="00E60C20">
            <w:pPr>
              <w:spacing w:before="75" w:after="75" w:line="276" w:lineRule="auto"/>
              <w:rPr>
                <w:rFonts w:eastAsia="Times New Roman"/>
                <w:sz w:val="28"/>
                <w:szCs w:val="28"/>
              </w:rPr>
            </w:pPr>
            <w:r w:rsidRPr="00E60C20">
              <w:rPr>
                <w:rFonts w:eastAsia="Times New Roman"/>
                <w:noProof/>
                <w:sz w:val="28"/>
                <w:szCs w:val="28"/>
                <w:lang w:val="ru-RU" w:eastAsia="ru-RU"/>
              </w:rPr>
              <w:drawing>
                <wp:inline distT="0" distB="0" distL="0" distR="0" wp14:anchorId="49209DDC" wp14:editId="0354D106">
                  <wp:extent cx="5486400" cy="4116641"/>
                  <wp:effectExtent l="0" t="0" r="0" b="0"/>
                  <wp:docPr id="2050" name="Picture 2" descr="F:\фото шк 10\SDC172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F:\фото шк 10\SDC17221.JPG"/>
                          <pic:cNvPicPr>
                            <a:picLocks noGrp="1" noChangeAspect="1" noChangeArrowheads="1"/>
                          </pic:cNvPicPr>
                        </pic:nvPicPr>
                        <pic:blipFill>
                          <a:blip r:embed="rId29" cstate="print"/>
                          <a:srcRect/>
                          <a:stretch>
                            <a:fillRect/>
                          </a:stretch>
                        </pic:blipFill>
                        <pic:spPr bwMode="auto">
                          <a:xfrm>
                            <a:off x="0" y="0"/>
                            <a:ext cx="5503518" cy="4129485"/>
                          </a:xfrm>
                          <a:prstGeom prst="rect">
                            <a:avLst/>
                          </a:prstGeom>
                          <a:noFill/>
                        </pic:spPr>
                      </pic:pic>
                    </a:graphicData>
                  </a:graphic>
                </wp:inline>
              </w:drawing>
            </w:r>
          </w:p>
        </w:tc>
        <w:tc>
          <w:tcPr>
            <w:tcW w:w="4786" w:type="dxa"/>
          </w:tcPr>
          <w:p w:rsidR="00017FEE" w:rsidRPr="00E60C20" w:rsidRDefault="00017FEE" w:rsidP="00E60C20">
            <w:pPr>
              <w:spacing w:before="75" w:after="75" w:line="276" w:lineRule="auto"/>
              <w:rPr>
                <w:rFonts w:eastAsia="Times New Roman"/>
                <w:sz w:val="28"/>
                <w:szCs w:val="28"/>
              </w:rPr>
            </w:pPr>
          </w:p>
        </w:tc>
      </w:tr>
    </w:tbl>
    <w:p w:rsidR="00017FEE" w:rsidRPr="00E60C20" w:rsidRDefault="00017FEE" w:rsidP="00E60C20">
      <w:pPr>
        <w:shd w:val="clear" w:color="auto" w:fill="FFFFFF"/>
        <w:spacing w:before="75" w:after="75"/>
        <w:rPr>
          <w:rFonts w:eastAsia="Times New Roman"/>
          <w:sz w:val="28"/>
          <w:szCs w:val="28"/>
          <w:lang w:val="ru-RU" w:eastAsia="ru-RU"/>
        </w:rPr>
      </w:pPr>
    </w:p>
    <w:p w:rsidR="00017FEE" w:rsidRPr="00E60C20" w:rsidRDefault="00017FEE" w:rsidP="00E60C20">
      <w:pPr>
        <w:shd w:val="clear" w:color="auto" w:fill="FFFFFF"/>
        <w:spacing w:before="75" w:after="75"/>
        <w:rPr>
          <w:rFonts w:eastAsia="Times New Roman"/>
          <w:sz w:val="28"/>
          <w:szCs w:val="28"/>
          <w:lang w:eastAsia="ru-RU"/>
        </w:rPr>
      </w:pPr>
      <w:proofErr w:type="spellStart"/>
      <w:proofErr w:type="gramStart"/>
      <w:r w:rsidRPr="00E60C20">
        <w:rPr>
          <w:rFonts w:eastAsia="Times New Roman"/>
          <w:sz w:val="28"/>
          <w:szCs w:val="28"/>
          <w:lang w:eastAsia="ru-RU"/>
        </w:rPr>
        <w:t>Фото</w:t>
      </w:r>
      <w:proofErr w:type="spellEnd"/>
      <w:r w:rsidRPr="00E60C20">
        <w:rPr>
          <w:rFonts w:eastAsia="Times New Roman"/>
          <w:sz w:val="28"/>
          <w:szCs w:val="28"/>
          <w:lang w:eastAsia="ru-RU"/>
        </w:rPr>
        <w:t xml:space="preserve"> № </w:t>
      </w:r>
      <w:r w:rsidRPr="00E60C20">
        <w:rPr>
          <w:rFonts w:eastAsia="Times New Roman"/>
          <w:sz w:val="28"/>
          <w:szCs w:val="28"/>
          <w:lang w:val="ru-RU" w:eastAsia="ru-RU"/>
        </w:rPr>
        <w:t>3</w:t>
      </w:r>
      <w:r w:rsidRPr="00E60C20">
        <w:rPr>
          <w:rFonts w:eastAsia="Times New Roman"/>
          <w:sz w:val="28"/>
          <w:szCs w:val="28"/>
          <w:lang w:eastAsia="ru-RU"/>
        </w:rPr>
        <w:t>.</w:t>
      </w:r>
      <w:proofErr w:type="gramEnd"/>
      <w:r w:rsidRPr="00E60C20">
        <w:rPr>
          <w:rFonts w:eastAsia="Times New Roman"/>
          <w:sz w:val="28"/>
          <w:szCs w:val="28"/>
          <w:lang w:eastAsia="ru-RU"/>
        </w:rPr>
        <w:t xml:space="preserve"> </w:t>
      </w:r>
      <w:proofErr w:type="spellStart"/>
      <w:proofErr w:type="gramStart"/>
      <w:r w:rsidRPr="00E60C20">
        <w:rPr>
          <w:rFonts w:eastAsia="Times New Roman"/>
          <w:sz w:val="28"/>
          <w:szCs w:val="28"/>
          <w:lang w:eastAsia="ru-RU"/>
        </w:rPr>
        <w:t>Лабораторные</w:t>
      </w:r>
      <w:proofErr w:type="spellEnd"/>
      <w:r w:rsidRPr="00E60C20">
        <w:rPr>
          <w:rFonts w:eastAsia="Times New Roman"/>
          <w:sz w:val="28"/>
          <w:szCs w:val="28"/>
          <w:lang w:eastAsia="ru-RU"/>
        </w:rPr>
        <w:t xml:space="preserve"> </w:t>
      </w:r>
      <w:proofErr w:type="spellStart"/>
      <w:r w:rsidRPr="00E60C20">
        <w:rPr>
          <w:rFonts w:eastAsia="Times New Roman"/>
          <w:sz w:val="28"/>
          <w:szCs w:val="28"/>
          <w:lang w:eastAsia="ru-RU"/>
        </w:rPr>
        <w:t>исследования</w:t>
      </w:r>
      <w:proofErr w:type="spellEnd"/>
      <w:r w:rsidRPr="00E60C20">
        <w:rPr>
          <w:rFonts w:eastAsia="Times New Roman"/>
          <w:sz w:val="28"/>
          <w:szCs w:val="28"/>
          <w:lang w:eastAsia="ru-RU"/>
        </w:rPr>
        <w:t>.</w:t>
      </w:r>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566"/>
      </w:tblGrid>
      <w:tr w:rsidR="00017FEE" w:rsidRPr="00E60C20" w:rsidTr="00D54750">
        <w:tc>
          <w:tcPr>
            <w:tcW w:w="817" w:type="dxa"/>
          </w:tcPr>
          <w:p w:rsidR="00017FEE" w:rsidRPr="00E60C20" w:rsidRDefault="00017FEE" w:rsidP="00E60C20">
            <w:pPr>
              <w:spacing w:before="75" w:after="75" w:line="276" w:lineRule="auto"/>
              <w:ind w:right="938"/>
              <w:rPr>
                <w:rFonts w:eastAsia="Times New Roman"/>
                <w:sz w:val="28"/>
                <w:szCs w:val="28"/>
              </w:rPr>
            </w:pPr>
          </w:p>
        </w:tc>
        <w:tc>
          <w:tcPr>
            <w:tcW w:w="7566" w:type="dxa"/>
          </w:tcPr>
          <w:p w:rsidR="00017FEE" w:rsidRPr="00E60C20" w:rsidRDefault="00017FEE" w:rsidP="00E60C20">
            <w:pPr>
              <w:spacing w:before="75" w:after="75" w:line="276" w:lineRule="auto"/>
              <w:ind w:left="-1384"/>
              <w:jc w:val="both"/>
              <w:rPr>
                <w:rFonts w:eastAsia="Times New Roman"/>
                <w:sz w:val="28"/>
                <w:szCs w:val="28"/>
              </w:rPr>
            </w:pPr>
            <w:r w:rsidRPr="00E60C20">
              <w:rPr>
                <w:rFonts w:eastAsia="Times New Roman"/>
                <w:noProof/>
                <w:sz w:val="28"/>
                <w:szCs w:val="28"/>
                <w:lang w:val="ru-RU" w:eastAsia="ru-RU"/>
              </w:rPr>
              <w:drawing>
                <wp:inline distT="0" distB="0" distL="0" distR="0" wp14:anchorId="67E38D52" wp14:editId="1FB18133">
                  <wp:extent cx="4659782" cy="4213555"/>
                  <wp:effectExtent l="0" t="0" r="7620" b="0"/>
                  <wp:docPr id="2" name="Рисунок 2" descr="D:\школа 66\Асташк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 66\Асташкина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7725" cy="4211695"/>
                          </a:xfrm>
                          <a:prstGeom prst="rect">
                            <a:avLst/>
                          </a:prstGeom>
                          <a:noFill/>
                          <a:ln>
                            <a:noFill/>
                          </a:ln>
                        </pic:spPr>
                      </pic:pic>
                    </a:graphicData>
                  </a:graphic>
                </wp:inline>
              </w:drawing>
            </w:r>
          </w:p>
        </w:tc>
      </w:tr>
    </w:tbl>
    <w:p w:rsidR="00017FEE" w:rsidRPr="00E60C20" w:rsidRDefault="00017FEE" w:rsidP="00E60C20">
      <w:pPr>
        <w:shd w:val="clear" w:color="auto" w:fill="FFFFFF"/>
        <w:spacing w:before="75" w:after="75"/>
        <w:rPr>
          <w:rFonts w:eastAsia="Times New Roman"/>
          <w:sz w:val="28"/>
          <w:szCs w:val="28"/>
          <w:lang w:val="ru-RU" w:eastAsia="ru-RU"/>
        </w:rPr>
      </w:pPr>
    </w:p>
    <w:p w:rsidR="00017FEE" w:rsidRPr="00E60C20" w:rsidRDefault="00017FEE"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t xml:space="preserve">Фото № </w:t>
      </w:r>
      <w:r w:rsidR="00017FEE" w:rsidRPr="00E60C20">
        <w:rPr>
          <w:rFonts w:eastAsia="Times New Roman"/>
          <w:sz w:val="28"/>
          <w:szCs w:val="28"/>
          <w:lang w:val="ru-RU" w:eastAsia="ru-RU"/>
        </w:rPr>
        <w:t>4</w:t>
      </w:r>
      <w:r w:rsidRPr="00E60C20">
        <w:rPr>
          <w:rFonts w:eastAsia="Times New Roman"/>
          <w:sz w:val="28"/>
          <w:szCs w:val="28"/>
          <w:lang w:val="ru-RU" w:eastAsia="ru-RU"/>
        </w:rPr>
        <w:t>. Посадка  саженцев Ели обыкновенной в сентябре  2019 года.</w:t>
      </w:r>
    </w:p>
    <w:p w:rsidR="00D012DD" w:rsidRPr="00E60C20" w:rsidRDefault="00D012DD"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eastAsia="ru-RU"/>
        </w:rPr>
      </w:pPr>
      <w:r w:rsidRPr="00E60C20">
        <w:rPr>
          <w:rFonts w:eastAsia="Times New Roman"/>
          <w:noProof/>
          <w:color w:val="000000"/>
          <w:w w:val="0"/>
          <w:sz w:val="28"/>
          <w:szCs w:val="28"/>
          <w:u w:color="000000"/>
          <w:bdr w:val="none" w:sz="0" w:space="0" w:color="000000"/>
          <w:shd w:val="clear" w:color="000000" w:fill="000000"/>
          <w:lang w:val="ru-RU" w:eastAsia="ru-RU"/>
        </w:rPr>
        <w:drawing>
          <wp:inline distT="0" distB="0" distL="0" distR="0" wp14:anchorId="77B6360D" wp14:editId="2444773A">
            <wp:extent cx="5483714" cy="3086100"/>
            <wp:effectExtent l="0" t="0" r="3175" b="0"/>
            <wp:docPr id="37" name="Рисунок 37" descr="C:\Users\Пользователь\Downloads\20161007_11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20161007_1145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3470" cy="3085962"/>
                    </a:xfrm>
                    <a:prstGeom prst="rect">
                      <a:avLst/>
                    </a:prstGeom>
                    <a:noFill/>
                    <a:ln>
                      <a:noFill/>
                    </a:ln>
                  </pic:spPr>
                </pic:pic>
              </a:graphicData>
            </a:graphic>
          </wp:inline>
        </w:drawing>
      </w:r>
    </w:p>
    <w:p w:rsidR="00D012DD" w:rsidRPr="00E60C20" w:rsidRDefault="00D012DD"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lastRenderedPageBreak/>
        <w:t xml:space="preserve">Фото № </w:t>
      </w:r>
      <w:r w:rsidR="00017FEE" w:rsidRPr="00E60C20">
        <w:rPr>
          <w:rFonts w:eastAsia="Times New Roman"/>
          <w:sz w:val="28"/>
          <w:szCs w:val="28"/>
          <w:lang w:val="ru-RU" w:eastAsia="ru-RU"/>
        </w:rPr>
        <w:t>5</w:t>
      </w:r>
      <w:r w:rsidRPr="00E60C20">
        <w:rPr>
          <w:rFonts w:eastAsia="Times New Roman"/>
          <w:sz w:val="28"/>
          <w:szCs w:val="28"/>
          <w:lang w:val="ru-RU" w:eastAsia="ru-RU"/>
        </w:rPr>
        <w:t>. Посадка  саженцев Каштана конского в сентябре  2019 года.</w:t>
      </w:r>
    </w:p>
    <w:p w:rsidR="00D012DD" w:rsidRPr="00E60C20" w:rsidRDefault="00D012DD"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eastAsia="ru-RU"/>
        </w:rPr>
      </w:pPr>
      <w:r w:rsidRPr="00E60C20">
        <w:rPr>
          <w:noProof/>
          <w:sz w:val="28"/>
          <w:szCs w:val="28"/>
          <w:lang w:val="ru-RU" w:eastAsia="ru-RU"/>
        </w:rPr>
        <w:drawing>
          <wp:inline distT="0" distB="0" distL="0" distR="0" wp14:anchorId="719EB220" wp14:editId="70246F75">
            <wp:extent cx="5485340" cy="3087015"/>
            <wp:effectExtent l="0" t="0" r="1270" b="0"/>
            <wp:docPr id="38" name="Рисунок 38" descr="C:\Users\Пользователь\Downloads\20161007_12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20161007_1224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5786" cy="3087266"/>
                    </a:xfrm>
                    <a:prstGeom prst="rect">
                      <a:avLst/>
                    </a:prstGeom>
                    <a:noFill/>
                    <a:ln>
                      <a:noFill/>
                    </a:ln>
                  </pic:spPr>
                </pic:pic>
              </a:graphicData>
            </a:graphic>
          </wp:inline>
        </w:drawing>
      </w:r>
    </w:p>
    <w:p w:rsidR="00B763A1" w:rsidRPr="00E60C20" w:rsidRDefault="00B763A1"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t xml:space="preserve">Фото № </w:t>
      </w:r>
      <w:r w:rsidR="00B763A1" w:rsidRPr="00E60C20">
        <w:rPr>
          <w:rFonts w:eastAsia="Times New Roman"/>
          <w:sz w:val="28"/>
          <w:szCs w:val="28"/>
          <w:lang w:val="ru-RU" w:eastAsia="ru-RU"/>
        </w:rPr>
        <w:t>6</w:t>
      </w:r>
      <w:r w:rsidRPr="00E60C20">
        <w:rPr>
          <w:rFonts w:eastAsia="Times New Roman"/>
          <w:sz w:val="28"/>
          <w:szCs w:val="28"/>
          <w:lang w:val="ru-RU" w:eastAsia="ru-RU"/>
        </w:rPr>
        <w:t xml:space="preserve">. Заготовка саженцев в </w:t>
      </w:r>
      <w:proofErr w:type="spellStart"/>
      <w:r w:rsidRPr="00E60C20">
        <w:rPr>
          <w:rFonts w:eastAsia="Times New Roman"/>
          <w:sz w:val="28"/>
          <w:szCs w:val="28"/>
          <w:lang w:val="ru-RU" w:eastAsia="ru-RU"/>
        </w:rPr>
        <w:t>Мокшанском</w:t>
      </w:r>
      <w:proofErr w:type="spellEnd"/>
      <w:r w:rsidRPr="00E60C20">
        <w:rPr>
          <w:rFonts w:eastAsia="Times New Roman"/>
          <w:sz w:val="28"/>
          <w:szCs w:val="28"/>
          <w:lang w:val="ru-RU" w:eastAsia="ru-RU"/>
        </w:rPr>
        <w:t xml:space="preserve"> розарии.</w:t>
      </w:r>
    </w:p>
    <w:p w:rsidR="00D012DD" w:rsidRPr="00E60C20" w:rsidRDefault="00D012DD"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eastAsia="ru-RU"/>
        </w:rPr>
      </w:pPr>
      <w:r w:rsidRPr="00E60C20">
        <w:rPr>
          <w:rFonts w:eastAsia="Times New Roman"/>
          <w:noProof/>
          <w:sz w:val="28"/>
          <w:szCs w:val="28"/>
          <w:lang w:val="ru-RU" w:eastAsia="ru-RU"/>
        </w:rPr>
        <w:drawing>
          <wp:inline distT="0" distB="0" distL="0" distR="0" wp14:anchorId="40D4C2D5" wp14:editId="3D432B70">
            <wp:extent cx="5581497" cy="3348898"/>
            <wp:effectExtent l="0" t="0" r="635" b="4445"/>
            <wp:docPr id="42" name="Рисунок 42" descr="C:\Users\Пользователь\Desktop\Camera\20160819_1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Camera\20160819_1114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243" cy="3350546"/>
                    </a:xfrm>
                    <a:prstGeom prst="rect">
                      <a:avLst/>
                    </a:prstGeom>
                    <a:noFill/>
                    <a:ln>
                      <a:noFill/>
                    </a:ln>
                  </pic:spPr>
                </pic:pic>
              </a:graphicData>
            </a:graphic>
          </wp:inline>
        </w:drawing>
      </w:r>
    </w:p>
    <w:p w:rsidR="00D012DD" w:rsidRDefault="00D012DD" w:rsidP="00E60C20">
      <w:pPr>
        <w:shd w:val="clear" w:color="auto" w:fill="FFFFFF"/>
        <w:spacing w:before="75" w:after="75"/>
        <w:rPr>
          <w:rFonts w:eastAsia="Times New Roman"/>
          <w:sz w:val="28"/>
          <w:szCs w:val="28"/>
          <w:lang w:val="ru-RU" w:eastAsia="ru-RU"/>
        </w:rPr>
      </w:pPr>
    </w:p>
    <w:p w:rsidR="00527D6E" w:rsidRDefault="00527D6E" w:rsidP="00E60C20">
      <w:pPr>
        <w:shd w:val="clear" w:color="auto" w:fill="FFFFFF"/>
        <w:spacing w:before="75" w:after="75"/>
        <w:rPr>
          <w:rFonts w:eastAsia="Times New Roman"/>
          <w:sz w:val="28"/>
          <w:szCs w:val="28"/>
          <w:lang w:val="ru-RU" w:eastAsia="ru-RU"/>
        </w:rPr>
      </w:pPr>
    </w:p>
    <w:p w:rsidR="00527D6E" w:rsidRPr="00527D6E" w:rsidRDefault="00527D6E" w:rsidP="00E60C20">
      <w:pPr>
        <w:shd w:val="clear" w:color="auto" w:fill="FFFFFF"/>
        <w:spacing w:before="75" w:after="75"/>
        <w:rPr>
          <w:rFonts w:eastAsia="Times New Roman"/>
          <w:sz w:val="28"/>
          <w:szCs w:val="28"/>
          <w:lang w:val="ru-RU" w:eastAsia="ru-RU"/>
        </w:rPr>
      </w:pPr>
    </w:p>
    <w:p w:rsidR="00B763A1" w:rsidRPr="00E60C20" w:rsidRDefault="00B763A1"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lastRenderedPageBreak/>
        <w:t>Схема № 3.</w:t>
      </w:r>
      <w:r w:rsidRPr="00E60C20">
        <w:rPr>
          <w:rFonts w:eastAsia="Times New Roman"/>
          <w:b/>
          <w:sz w:val="28"/>
          <w:szCs w:val="28"/>
          <w:lang w:val="ru-RU" w:eastAsia="ru-RU"/>
        </w:rPr>
        <w:t xml:space="preserve"> </w:t>
      </w:r>
      <w:r w:rsidRPr="00E60C20">
        <w:rPr>
          <w:rFonts w:eastAsia="Times New Roman"/>
          <w:sz w:val="28"/>
          <w:szCs w:val="28"/>
          <w:lang w:val="ru-RU" w:eastAsia="ru-RU"/>
        </w:rPr>
        <w:t>Схема клумбы «Красная книга».</w:t>
      </w:r>
    </w:p>
    <w:p w:rsidR="00D012DD" w:rsidRPr="00E60C20" w:rsidRDefault="00D012DD" w:rsidP="00E60C20">
      <w:pPr>
        <w:shd w:val="clear" w:color="auto" w:fill="FFFFFF"/>
        <w:spacing w:before="75" w:after="75"/>
        <w:rPr>
          <w:rFonts w:eastAsia="Times New Roman"/>
          <w:sz w:val="28"/>
          <w:szCs w:val="28"/>
          <w:lang w:val="ru-RU" w:eastAsia="ru-RU"/>
        </w:rPr>
      </w:pPr>
    </w:p>
    <w:p w:rsidR="00D012DD" w:rsidRPr="00E60C20" w:rsidRDefault="00D012DD" w:rsidP="00E60C20">
      <w:pPr>
        <w:shd w:val="clear" w:color="auto" w:fill="FFFFFF"/>
        <w:spacing w:before="75" w:after="75"/>
        <w:rPr>
          <w:rFonts w:eastAsia="Times New Roman"/>
          <w:b/>
          <w:sz w:val="28"/>
          <w:szCs w:val="28"/>
          <w:lang w:eastAsia="ru-RU"/>
        </w:rPr>
      </w:pPr>
      <w:r w:rsidRPr="00E60C20">
        <w:rPr>
          <w:rFonts w:eastAsia="Times New Roman"/>
          <w:b/>
          <w:noProof/>
          <w:sz w:val="28"/>
          <w:szCs w:val="28"/>
          <w:lang w:val="ru-RU" w:eastAsia="ru-RU"/>
        </w:rPr>
        <w:drawing>
          <wp:inline distT="0" distB="0" distL="0" distR="0" wp14:anchorId="54E63B28" wp14:editId="1F7854B6">
            <wp:extent cx="5149900" cy="3802588"/>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5157676" cy="3808330"/>
                    </a:xfrm>
                    <a:prstGeom prst="rect">
                      <a:avLst/>
                    </a:prstGeom>
                    <a:noFill/>
                    <a:ln>
                      <a:noFill/>
                    </a:ln>
                  </pic:spPr>
                </pic:pic>
              </a:graphicData>
            </a:graphic>
          </wp:inline>
        </w:drawing>
      </w:r>
    </w:p>
    <w:p w:rsidR="00913424" w:rsidRPr="00E60C20" w:rsidRDefault="00913424" w:rsidP="00E60C20">
      <w:pPr>
        <w:shd w:val="clear" w:color="auto" w:fill="FFFFFF"/>
        <w:spacing w:before="75" w:after="75"/>
        <w:rPr>
          <w:rFonts w:eastAsia="Times New Roman"/>
          <w:sz w:val="28"/>
          <w:szCs w:val="28"/>
          <w:lang w:val="ru-RU" w:eastAsia="ru-RU"/>
        </w:rPr>
      </w:pPr>
    </w:p>
    <w:p w:rsidR="001B2934" w:rsidRPr="00E60C20" w:rsidRDefault="001B2934" w:rsidP="00E60C20">
      <w:pPr>
        <w:shd w:val="clear" w:color="auto" w:fill="FFFFFF"/>
        <w:spacing w:before="75" w:after="75"/>
        <w:rPr>
          <w:rFonts w:eastAsia="Times New Roman"/>
          <w:sz w:val="28"/>
          <w:szCs w:val="28"/>
          <w:lang w:val="ru-RU" w:eastAsia="ru-RU"/>
        </w:rPr>
      </w:pPr>
      <w:r w:rsidRPr="00E60C20">
        <w:rPr>
          <w:rFonts w:eastAsia="Times New Roman"/>
          <w:sz w:val="28"/>
          <w:szCs w:val="28"/>
          <w:lang w:val="ru-RU" w:eastAsia="ru-RU"/>
        </w:rPr>
        <w:t xml:space="preserve">Фото № </w:t>
      </w:r>
      <w:r w:rsidR="00B763A1" w:rsidRPr="00E60C20">
        <w:rPr>
          <w:rFonts w:eastAsia="Times New Roman"/>
          <w:sz w:val="28"/>
          <w:szCs w:val="28"/>
          <w:lang w:val="ru-RU" w:eastAsia="ru-RU"/>
        </w:rPr>
        <w:t>7</w:t>
      </w:r>
      <w:r w:rsidRPr="00E60C20">
        <w:rPr>
          <w:rFonts w:eastAsia="Times New Roman"/>
          <w:sz w:val="28"/>
          <w:szCs w:val="28"/>
          <w:lang w:val="ru-RU" w:eastAsia="ru-RU"/>
        </w:rPr>
        <w:t>. Урок в 3 «</w:t>
      </w:r>
      <w:r w:rsidR="00AE251E" w:rsidRPr="00E60C20">
        <w:rPr>
          <w:rFonts w:eastAsia="Times New Roman"/>
          <w:sz w:val="28"/>
          <w:szCs w:val="28"/>
          <w:lang w:val="ru-RU" w:eastAsia="ru-RU"/>
        </w:rPr>
        <w:t>В</w:t>
      </w:r>
      <w:r w:rsidRPr="00E60C20">
        <w:rPr>
          <w:rFonts w:eastAsia="Times New Roman"/>
          <w:sz w:val="28"/>
          <w:szCs w:val="28"/>
          <w:lang w:val="ru-RU" w:eastAsia="ru-RU"/>
        </w:rPr>
        <w:t xml:space="preserve">» классе провела </w:t>
      </w:r>
      <w:r w:rsidR="00AE251E" w:rsidRPr="00E60C20">
        <w:rPr>
          <w:rFonts w:eastAsia="Times New Roman"/>
          <w:sz w:val="28"/>
          <w:szCs w:val="28"/>
          <w:lang w:val="ru-RU" w:eastAsia="ru-RU"/>
        </w:rPr>
        <w:t>Асташкина</w:t>
      </w:r>
      <w:r w:rsidRPr="00E60C20">
        <w:rPr>
          <w:rFonts w:eastAsia="Times New Roman"/>
          <w:sz w:val="28"/>
          <w:szCs w:val="28"/>
          <w:lang w:val="ru-RU" w:eastAsia="ru-RU"/>
        </w:rPr>
        <w:t xml:space="preserve"> Елизавета на тему «Природа и мы». Провела ученица </w:t>
      </w:r>
      <w:r w:rsidR="00AE251E" w:rsidRPr="00E60C20">
        <w:rPr>
          <w:rFonts w:eastAsia="Times New Roman"/>
          <w:sz w:val="28"/>
          <w:szCs w:val="28"/>
          <w:lang w:val="ru-RU" w:eastAsia="ru-RU"/>
        </w:rPr>
        <w:t>8</w:t>
      </w:r>
      <w:r w:rsidRPr="00E60C20">
        <w:rPr>
          <w:rFonts w:eastAsia="Times New Roman"/>
          <w:sz w:val="28"/>
          <w:szCs w:val="28"/>
          <w:lang w:val="ru-RU" w:eastAsia="ru-RU"/>
        </w:rPr>
        <w:t xml:space="preserve"> «В» класса </w:t>
      </w:r>
      <w:r w:rsidR="00AE251E" w:rsidRPr="00E60C20">
        <w:rPr>
          <w:rFonts w:eastAsia="Times New Roman"/>
          <w:sz w:val="28"/>
          <w:szCs w:val="28"/>
          <w:lang w:val="ru-RU" w:eastAsia="ru-RU"/>
        </w:rPr>
        <w:t>Асташкина</w:t>
      </w:r>
      <w:r w:rsidRPr="00E60C20">
        <w:rPr>
          <w:rFonts w:eastAsia="Times New Roman"/>
          <w:sz w:val="28"/>
          <w:szCs w:val="28"/>
          <w:lang w:val="ru-RU" w:eastAsia="ru-RU"/>
        </w:rPr>
        <w:t xml:space="preserve"> Елизавета».</w:t>
      </w:r>
    </w:p>
    <w:p w:rsidR="00913424" w:rsidRPr="00E60C20" w:rsidRDefault="00913424" w:rsidP="00E60C20">
      <w:pPr>
        <w:shd w:val="clear" w:color="auto" w:fill="FFFFFF"/>
        <w:spacing w:before="75" w:after="75"/>
        <w:rPr>
          <w:rFonts w:eastAsia="Times New Roman"/>
          <w:sz w:val="28"/>
          <w:szCs w:val="28"/>
          <w:lang w:val="ru-RU" w:eastAsia="ru-RU"/>
        </w:rPr>
      </w:pPr>
      <w:r w:rsidRPr="00E60C20">
        <w:rPr>
          <w:rFonts w:eastAsia="Times New Roman"/>
          <w:noProof/>
          <w:sz w:val="28"/>
          <w:szCs w:val="28"/>
          <w:lang w:val="ru-RU" w:eastAsia="ru-RU"/>
        </w:rPr>
        <w:drawing>
          <wp:inline distT="0" distB="0" distL="0" distR="0" wp14:anchorId="66568229" wp14:editId="1FCC5A01">
            <wp:extent cx="5208422" cy="3899805"/>
            <wp:effectExtent l="0" t="0" r="0" b="5715"/>
            <wp:docPr id="1" name="Рисунок 1" descr="D:\школа 66\Асташки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66\Асташкина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6563" cy="3898413"/>
                    </a:xfrm>
                    <a:prstGeom prst="rect">
                      <a:avLst/>
                    </a:prstGeom>
                    <a:noFill/>
                    <a:ln>
                      <a:noFill/>
                    </a:ln>
                  </pic:spPr>
                </pic:pic>
              </a:graphicData>
            </a:graphic>
          </wp:inline>
        </w:drawing>
      </w:r>
    </w:p>
    <w:p w:rsidR="00D012DD" w:rsidRPr="00E60C20" w:rsidRDefault="00D012DD" w:rsidP="00E60C20">
      <w:pPr>
        <w:shd w:val="clear" w:color="auto" w:fill="FFFFFF"/>
        <w:spacing w:before="75" w:after="75"/>
        <w:rPr>
          <w:rFonts w:eastAsia="Times New Roman"/>
          <w:sz w:val="28"/>
          <w:szCs w:val="28"/>
          <w:lang w:eastAsia="ru-RU"/>
        </w:rPr>
      </w:pPr>
      <w:proofErr w:type="spellStart"/>
      <w:proofErr w:type="gramStart"/>
      <w:r w:rsidRPr="00E60C20">
        <w:rPr>
          <w:rFonts w:eastAsia="Times New Roman"/>
          <w:sz w:val="28"/>
          <w:szCs w:val="28"/>
          <w:lang w:eastAsia="ru-RU"/>
        </w:rPr>
        <w:lastRenderedPageBreak/>
        <w:t>Фото</w:t>
      </w:r>
      <w:proofErr w:type="spellEnd"/>
      <w:r w:rsidRPr="00E60C20">
        <w:rPr>
          <w:rFonts w:eastAsia="Times New Roman"/>
          <w:sz w:val="28"/>
          <w:szCs w:val="28"/>
          <w:lang w:eastAsia="ru-RU"/>
        </w:rPr>
        <w:t xml:space="preserve"> № </w:t>
      </w:r>
      <w:r w:rsidR="00B763A1" w:rsidRPr="00E60C20">
        <w:rPr>
          <w:rFonts w:eastAsia="Times New Roman"/>
          <w:sz w:val="28"/>
          <w:szCs w:val="28"/>
          <w:lang w:val="ru-RU" w:eastAsia="ru-RU"/>
        </w:rPr>
        <w:t>8</w:t>
      </w:r>
      <w:r w:rsidRPr="00E60C20">
        <w:rPr>
          <w:rFonts w:eastAsia="Times New Roman"/>
          <w:sz w:val="28"/>
          <w:szCs w:val="28"/>
          <w:lang w:eastAsia="ru-RU"/>
        </w:rPr>
        <w:t>.</w:t>
      </w:r>
      <w:proofErr w:type="gramEnd"/>
      <w:r w:rsidRPr="00E60C20">
        <w:rPr>
          <w:rFonts w:eastAsia="Times New Roman"/>
          <w:sz w:val="28"/>
          <w:szCs w:val="28"/>
          <w:lang w:eastAsia="ru-RU"/>
        </w:rPr>
        <w:t xml:space="preserve"> </w:t>
      </w:r>
      <w:proofErr w:type="spellStart"/>
      <w:proofErr w:type="gramStart"/>
      <w:r w:rsidRPr="00E60C20">
        <w:rPr>
          <w:rFonts w:eastAsia="Times New Roman"/>
          <w:sz w:val="28"/>
          <w:szCs w:val="28"/>
          <w:lang w:eastAsia="ru-RU"/>
        </w:rPr>
        <w:t>Макет</w:t>
      </w:r>
      <w:proofErr w:type="spellEnd"/>
      <w:r w:rsidRPr="00E60C20">
        <w:rPr>
          <w:rFonts w:eastAsia="Times New Roman"/>
          <w:sz w:val="28"/>
          <w:szCs w:val="28"/>
          <w:lang w:eastAsia="ru-RU"/>
        </w:rPr>
        <w:t xml:space="preserve"> </w:t>
      </w:r>
      <w:proofErr w:type="spellStart"/>
      <w:r w:rsidRPr="00E60C20">
        <w:rPr>
          <w:rFonts w:eastAsia="Times New Roman"/>
          <w:sz w:val="28"/>
          <w:szCs w:val="28"/>
          <w:lang w:eastAsia="ru-RU"/>
        </w:rPr>
        <w:t>пришкольного</w:t>
      </w:r>
      <w:proofErr w:type="spellEnd"/>
      <w:r w:rsidRPr="00E60C20">
        <w:rPr>
          <w:rFonts w:eastAsia="Times New Roman"/>
          <w:sz w:val="28"/>
          <w:szCs w:val="28"/>
          <w:lang w:eastAsia="ru-RU"/>
        </w:rPr>
        <w:t xml:space="preserve"> </w:t>
      </w:r>
      <w:proofErr w:type="spellStart"/>
      <w:r w:rsidRPr="00E60C20">
        <w:rPr>
          <w:rFonts w:eastAsia="Times New Roman"/>
          <w:sz w:val="28"/>
          <w:szCs w:val="28"/>
          <w:lang w:eastAsia="ru-RU"/>
        </w:rPr>
        <w:t>участка</w:t>
      </w:r>
      <w:proofErr w:type="spellEnd"/>
      <w:r w:rsidRPr="00E60C20">
        <w:rPr>
          <w:rFonts w:eastAsia="Times New Roman"/>
          <w:sz w:val="28"/>
          <w:szCs w:val="28"/>
          <w:lang w:eastAsia="ru-RU"/>
        </w:rPr>
        <w:t>.</w:t>
      </w:r>
      <w:proofErr w:type="gramEnd"/>
    </w:p>
    <w:p w:rsidR="00D012DD" w:rsidRPr="00E60C20" w:rsidRDefault="00D012DD" w:rsidP="00E60C20">
      <w:pPr>
        <w:rPr>
          <w:rFonts w:eastAsia="Times New Roman"/>
          <w:noProof/>
          <w:sz w:val="28"/>
          <w:szCs w:val="28"/>
        </w:rPr>
      </w:pPr>
    </w:p>
    <w:p w:rsidR="00D012DD" w:rsidRPr="00E60C20" w:rsidRDefault="00D012DD" w:rsidP="00E60C20">
      <w:pPr>
        <w:rPr>
          <w:sz w:val="28"/>
          <w:szCs w:val="28"/>
        </w:rPr>
      </w:pPr>
      <w:r w:rsidRPr="00E60C20">
        <w:rPr>
          <w:rFonts w:eastAsia="Times New Roman"/>
          <w:b/>
          <w:noProof/>
          <w:sz w:val="28"/>
          <w:szCs w:val="28"/>
          <w:lang w:val="ru-RU" w:eastAsia="ru-RU"/>
        </w:rPr>
        <w:drawing>
          <wp:inline distT="0" distB="0" distL="0" distR="0" wp14:anchorId="7DA59C8B" wp14:editId="55738BF0">
            <wp:extent cx="5208422" cy="364116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6838"/>
                    <a:stretch>
                      <a:fillRect/>
                    </a:stretch>
                  </pic:blipFill>
                  <pic:spPr bwMode="auto">
                    <a:xfrm>
                      <a:off x="0" y="0"/>
                      <a:ext cx="5214816" cy="3645633"/>
                    </a:xfrm>
                    <a:prstGeom prst="rect">
                      <a:avLst/>
                    </a:prstGeom>
                    <a:noFill/>
                    <a:ln w="9525">
                      <a:noFill/>
                      <a:miter lim="800000"/>
                      <a:headEnd/>
                      <a:tailEnd/>
                    </a:ln>
                  </pic:spPr>
                </pic:pic>
              </a:graphicData>
            </a:graphic>
          </wp:inline>
        </w:drawing>
      </w:r>
    </w:p>
    <w:p w:rsidR="001B2934" w:rsidRPr="00E60C20" w:rsidRDefault="001B2934" w:rsidP="00E60C20">
      <w:pPr>
        <w:shd w:val="clear" w:color="auto" w:fill="FFFFFF"/>
        <w:spacing w:before="75" w:after="75"/>
        <w:rPr>
          <w:rFonts w:eastAsia="Times New Roman"/>
          <w:sz w:val="28"/>
          <w:szCs w:val="28"/>
          <w:lang w:eastAsia="ru-RU"/>
        </w:rPr>
      </w:pPr>
    </w:p>
    <w:p w:rsidR="001B2934" w:rsidRPr="00E60C20" w:rsidRDefault="001B2934" w:rsidP="00E60C20">
      <w:pPr>
        <w:jc w:val="both"/>
        <w:rPr>
          <w:sz w:val="28"/>
          <w:szCs w:val="28"/>
        </w:rPr>
      </w:pPr>
      <w:proofErr w:type="spellStart"/>
      <w:proofErr w:type="gramStart"/>
      <w:r w:rsidRPr="00E60C20">
        <w:rPr>
          <w:sz w:val="28"/>
          <w:szCs w:val="28"/>
        </w:rPr>
        <w:t>Диаграмма</w:t>
      </w:r>
      <w:proofErr w:type="spellEnd"/>
      <w:r w:rsidRPr="00E60C20">
        <w:rPr>
          <w:sz w:val="28"/>
          <w:szCs w:val="28"/>
        </w:rPr>
        <w:t xml:space="preserve"> 1.</w:t>
      </w:r>
      <w:proofErr w:type="gramEnd"/>
      <w:r w:rsidRPr="00E60C20">
        <w:rPr>
          <w:sz w:val="28"/>
          <w:szCs w:val="28"/>
        </w:rPr>
        <w:t xml:space="preserve"> </w:t>
      </w:r>
      <w:proofErr w:type="spellStart"/>
      <w:proofErr w:type="gramStart"/>
      <w:r w:rsidRPr="00E60C20">
        <w:rPr>
          <w:sz w:val="28"/>
          <w:szCs w:val="28"/>
        </w:rPr>
        <w:t>Результаты</w:t>
      </w:r>
      <w:proofErr w:type="spellEnd"/>
      <w:r w:rsidRPr="00E60C20">
        <w:rPr>
          <w:sz w:val="28"/>
          <w:szCs w:val="28"/>
        </w:rPr>
        <w:t xml:space="preserve"> </w:t>
      </w:r>
      <w:proofErr w:type="spellStart"/>
      <w:r w:rsidRPr="00E60C20">
        <w:rPr>
          <w:sz w:val="28"/>
          <w:szCs w:val="28"/>
        </w:rPr>
        <w:t>соцопроса</w:t>
      </w:r>
      <w:proofErr w:type="spellEnd"/>
      <w:r w:rsidRPr="00E60C20">
        <w:rPr>
          <w:sz w:val="28"/>
          <w:szCs w:val="28"/>
        </w:rPr>
        <w:t>.</w:t>
      </w:r>
      <w:proofErr w:type="gramEnd"/>
    </w:p>
    <w:p w:rsidR="001B2934" w:rsidRPr="00E60C20" w:rsidRDefault="001B2934" w:rsidP="00E60C20">
      <w:pPr>
        <w:jc w:val="both"/>
        <w:rPr>
          <w:sz w:val="28"/>
          <w:szCs w:val="28"/>
        </w:rPr>
      </w:pPr>
    </w:p>
    <w:p w:rsidR="001B2934" w:rsidRPr="00E60C20" w:rsidRDefault="001B2934" w:rsidP="00E60C20">
      <w:pPr>
        <w:jc w:val="both"/>
        <w:rPr>
          <w:sz w:val="28"/>
          <w:szCs w:val="28"/>
        </w:rPr>
      </w:pPr>
      <w:r w:rsidRPr="00E60C20">
        <w:rPr>
          <w:noProof/>
          <w:sz w:val="28"/>
          <w:szCs w:val="28"/>
          <w:lang w:val="ru-RU" w:eastAsia="ru-RU"/>
        </w:rPr>
        <w:drawing>
          <wp:inline distT="0" distB="0" distL="0" distR="0" wp14:anchorId="4CCC5160" wp14:editId="555AABE3">
            <wp:extent cx="4673600" cy="2203450"/>
            <wp:effectExtent l="0" t="0" r="0" b="63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2934" w:rsidRPr="00E60C20" w:rsidRDefault="001B2934" w:rsidP="00E60C20">
      <w:pPr>
        <w:rPr>
          <w:sz w:val="28"/>
          <w:szCs w:val="28"/>
        </w:rPr>
      </w:pPr>
    </w:p>
    <w:p w:rsidR="00AB1196" w:rsidRPr="00E60C20" w:rsidRDefault="00AB1196" w:rsidP="00E60C20">
      <w:pPr>
        <w:rPr>
          <w:sz w:val="28"/>
          <w:szCs w:val="28"/>
          <w:lang w:val="ru-RU"/>
        </w:rPr>
      </w:pPr>
    </w:p>
    <w:sectPr w:rsidR="00AB1196" w:rsidRPr="00E60C20" w:rsidSect="0072727E">
      <w:footerReference w:type="default" r:id="rId3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06" w:rsidRDefault="00DC7506" w:rsidP="004B492E">
      <w:pPr>
        <w:spacing w:after="0" w:line="240" w:lineRule="auto"/>
      </w:pPr>
      <w:r>
        <w:separator/>
      </w:r>
    </w:p>
  </w:endnote>
  <w:endnote w:type="continuationSeparator" w:id="0">
    <w:p w:rsidR="00DC7506" w:rsidRDefault="00DC7506" w:rsidP="004B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59319"/>
      <w:docPartObj>
        <w:docPartGallery w:val="Page Numbers (Bottom of Page)"/>
        <w:docPartUnique/>
      </w:docPartObj>
    </w:sdtPr>
    <w:sdtContent>
      <w:p w:rsidR="00D54750" w:rsidRDefault="00D54750">
        <w:pPr>
          <w:pStyle w:val="ab"/>
          <w:jc w:val="right"/>
        </w:pPr>
        <w:r>
          <w:fldChar w:fldCharType="begin"/>
        </w:r>
        <w:r>
          <w:instrText>PAGE   \* MERGEFORMAT</w:instrText>
        </w:r>
        <w:r>
          <w:fldChar w:fldCharType="separate"/>
        </w:r>
        <w:r w:rsidR="00253135" w:rsidRPr="00253135">
          <w:rPr>
            <w:noProof/>
            <w:lang w:val="ru-RU"/>
          </w:rPr>
          <w:t>3</w:t>
        </w:r>
        <w:r>
          <w:fldChar w:fldCharType="end"/>
        </w:r>
      </w:p>
    </w:sdtContent>
  </w:sdt>
  <w:p w:rsidR="00D54750" w:rsidRDefault="00D5475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06" w:rsidRDefault="00DC7506" w:rsidP="004B492E">
      <w:pPr>
        <w:spacing w:after="0" w:line="240" w:lineRule="auto"/>
      </w:pPr>
      <w:r>
        <w:separator/>
      </w:r>
    </w:p>
  </w:footnote>
  <w:footnote w:type="continuationSeparator" w:id="0">
    <w:p w:rsidR="00DC7506" w:rsidRDefault="00DC7506" w:rsidP="004B49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086D"/>
    <w:multiLevelType w:val="multilevel"/>
    <w:tmpl w:val="EAE2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351C16"/>
    <w:multiLevelType w:val="multilevel"/>
    <w:tmpl w:val="79C05E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1D0B545F"/>
    <w:multiLevelType w:val="multilevel"/>
    <w:tmpl w:val="3ACAE4A6"/>
    <w:lvl w:ilvl="0">
      <w:start w:val="1"/>
      <w:numFmt w:val="decimal"/>
      <w:lvlText w:val="%1."/>
      <w:lvlJc w:val="left"/>
      <w:pPr>
        <w:ind w:left="720" w:hanging="360"/>
      </w:pPr>
      <w:rPr>
        <w:rFonts w:hint="default"/>
        <w:b w:val="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200047F9"/>
    <w:multiLevelType w:val="hybridMultilevel"/>
    <w:tmpl w:val="D81640D6"/>
    <w:lvl w:ilvl="0" w:tplc="AD3C5F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6B476EC"/>
    <w:multiLevelType w:val="hybridMultilevel"/>
    <w:tmpl w:val="286E5D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3722627D"/>
    <w:multiLevelType w:val="hybridMultilevel"/>
    <w:tmpl w:val="3CFCE20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78F6CBE"/>
    <w:multiLevelType w:val="hybridMultilevel"/>
    <w:tmpl w:val="7046917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4E060EE1"/>
    <w:multiLevelType w:val="hybridMultilevel"/>
    <w:tmpl w:val="940E60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6F40ABD"/>
    <w:multiLevelType w:val="multilevel"/>
    <w:tmpl w:val="3C10B85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CC25A7B"/>
    <w:multiLevelType w:val="hybridMultilevel"/>
    <w:tmpl w:val="EE76B7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1862659"/>
    <w:multiLevelType w:val="hybridMultilevel"/>
    <w:tmpl w:val="529A5B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40B3480"/>
    <w:multiLevelType w:val="hybridMultilevel"/>
    <w:tmpl w:val="9FA861A6"/>
    <w:lvl w:ilvl="0" w:tplc="8398F5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086534"/>
    <w:multiLevelType w:val="hybridMultilevel"/>
    <w:tmpl w:val="1D0218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6F4204C1"/>
    <w:multiLevelType w:val="hybridMultilevel"/>
    <w:tmpl w:val="FE84C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60785F"/>
    <w:multiLevelType w:val="multilevel"/>
    <w:tmpl w:val="3AD454CA"/>
    <w:lvl w:ilvl="0">
      <w:start w:val="1"/>
      <w:numFmt w:val="decimal"/>
      <w:lvlText w:val="%1."/>
      <w:lvlJc w:val="left"/>
      <w:pPr>
        <w:ind w:left="420" w:hanging="420"/>
      </w:pPr>
      <w:rPr>
        <w:rFonts w:hint="default"/>
      </w:rPr>
    </w:lvl>
    <w:lvl w:ilvl="1">
      <w:start w:val="1"/>
      <w:numFmt w:val="decimal"/>
      <w:lvlText w:val="%1.%2."/>
      <w:lvlJc w:val="left"/>
      <w:pPr>
        <w:ind w:left="1127" w:hanging="420"/>
      </w:pPr>
      <w:rPr>
        <w:rFonts w:hint="default"/>
      </w:rPr>
    </w:lvl>
    <w:lvl w:ilvl="2">
      <w:start w:val="1"/>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15">
    <w:nsid w:val="7AE1562F"/>
    <w:multiLevelType w:val="hybridMultilevel"/>
    <w:tmpl w:val="3FBA5042"/>
    <w:lvl w:ilvl="0" w:tplc="8BFCB5C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F43D0B"/>
    <w:multiLevelType w:val="hybridMultilevel"/>
    <w:tmpl w:val="ED961808"/>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7"/>
  </w:num>
  <w:num w:numId="4">
    <w:abstractNumId w:val="2"/>
  </w:num>
  <w:num w:numId="5">
    <w:abstractNumId w:val="1"/>
  </w:num>
  <w:num w:numId="6">
    <w:abstractNumId w:val="4"/>
  </w:num>
  <w:num w:numId="7">
    <w:abstractNumId w:val="6"/>
  </w:num>
  <w:num w:numId="8">
    <w:abstractNumId w:val="12"/>
  </w:num>
  <w:num w:numId="9">
    <w:abstractNumId w:val="5"/>
  </w:num>
  <w:num w:numId="10">
    <w:abstractNumId w:val="9"/>
  </w:num>
  <w:num w:numId="11">
    <w:abstractNumId w:val="8"/>
  </w:num>
  <w:num w:numId="12">
    <w:abstractNumId w:val="14"/>
  </w:num>
  <w:num w:numId="13">
    <w:abstractNumId w:val="11"/>
  </w:num>
  <w:num w:numId="14">
    <w:abstractNumId w:val="0"/>
  </w:num>
  <w:num w:numId="15">
    <w:abstractNumId w:val="13"/>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34"/>
    <w:rsid w:val="00017FEE"/>
    <w:rsid w:val="00075158"/>
    <w:rsid w:val="000B6145"/>
    <w:rsid w:val="000B7B05"/>
    <w:rsid w:val="000C4E88"/>
    <w:rsid w:val="000D5387"/>
    <w:rsid w:val="00157FDB"/>
    <w:rsid w:val="00195B7E"/>
    <w:rsid w:val="001B2934"/>
    <w:rsid w:val="001E08C4"/>
    <w:rsid w:val="00222FDD"/>
    <w:rsid w:val="00240433"/>
    <w:rsid w:val="00253135"/>
    <w:rsid w:val="00324B8D"/>
    <w:rsid w:val="00402832"/>
    <w:rsid w:val="00403975"/>
    <w:rsid w:val="004A6B0E"/>
    <w:rsid w:val="004B492E"/>
    <w:rsid w:val="00527D6E"/>
    <w:rsid w:val="005715B2"/>
    <w:rsid w:val="005F1D00"/>
    <w:rsid w:val="0072727E"/>
    <w:rsid w:val="007B22AE"/>
    <w:rsid w:val="007F5BAB"/>
    <w:rsid w:val="0085447C"/>
    <w:rsid w:val="008A0FC7"/>
    <w:rsid w:val="00913424"/>
    <w:rsid w:val="00AB1196"/>
    <w:rsid w:val="00AE251E"/>
    <w:rsid w:val="00B65E99"/>
    <w:rsid w:val="00B763A1"/>
    <w:rsid w:val="00D012DD"/>
    <w:rsid w:val="00D54750"/>
    <w:rsid w:val="00DC7506"/>
    <w:rsid w:val="00E60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34"/>
    <w:rPr>
      <w:rFonts w:ascii="Times New Roman" w:eastAsia="SimSun" w:hAnsi="Times New Roman" w:cs="Times New Roman"/>
      <w:sz w:val="20"/>
      <w:szCs w:val="20"/>
      <w:lang w:val="en-US" w:eastAsia="zh-CN"/>
    </w:rPr>
  </w:style>
  <w:style w:type="paragraph" w:styleId="1">
    <w:name w:val="heading 1"/>
    <w:basedOn w:val="a"/>
    <w:link w:val="10"/>
    <w:uiPriority w:val="9"/>
    <w:qFormat/>
    <w:rsid w:val="0085447C"/>
    <w:pPr>
      <w:spacing w:before="100" w:beforeAutospacing="1" w:after="100" w:afterAutospacing="1" w:line="240" w:lineRule="auto"/>
      <w:outlineLvl w:val="0"/>
    </w:pPr>
    <w:rPr>
      <w:rFonts w:eastAsia="Times New Roman"/>
      <w:b/>
      <w:bCs/>
      <w:kern w:val="36"/>
      <w:sz w:val="48"/>
      <w:szCs w:val="48"/>
      <w:lang w:val="ru-RU" w:eastAsia="ru-RU"/>
    </w:rPr>
  </w:style>
  <w:style w:type="paragraph" w:styleId="2">
    <w:name w:val="heading 2"/>
    <w:basedOn w:val="a"/>
    <w:next w:val="a"/>
    <w:link w:val="20"/>
    <w:uiPriority w:val="9"/>
    <w:semiHidden/>
    <w:unhideWhenUsed/>
    <w:qFormat/>
    <w:rsid w:val="008A0F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B29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B2934"/>
    <w:pPr>
      <w:ind w:left="720"/>
      <w:contextualSpacing/>
    </w:pPr>
    <w:rPr>
      <w:rFonts w:asciiTheme="minorHAnsi" w:eastAsiaTheme="minorEastAsia" w:hAnsiTheme="minorHAnsi" w:cstheme="minorBidi"/>
      <w:sz w:val="22"/>
      <w:szCs w:val="22"/>
      <w:lang w:val="ru-RU" w:eastAsia="ru-RU"/>
    </w:rPr>
  </w:style>
  <w:style w:type="paragraph" w:styleId="a5">
    <w:name w:val="Normal (Web)"/>
    <w:basedOn w:val="a"/>
    <w:uiPriority w:val="99"/>
    <w:rsid w:val="001B2934"/>
    <w:pPr>
      <w:spacing w:before="129" w:after="100" w:afterAutospacing="1" w:line="240" w:lineRule="auto"/>
    </w:pPr>
    <w:rPr>
      <w:rFonts w:eastAsia="Times New Roman"/>
      <w:sz w:val="24"/>
      <w:szCs w:val="24"/>
      <w:lang w:val="ru-RU" w:eastAsia="ru-RU"/>
    </w:rPr>
  </w:style>
  <w:style w:type="paragraph" w:styleId="a6">
    <w:name w:val="No Spacing"/>
    <w:uiPriority w:val="1"/>
    <w:qFormat/>
    <w:rsid w:val="001B2934"/>
    <w:pPr>
      <w:spacing w:after="0" w:line="240" w:lineRule="auto"/>
    </w:pPr>
    <w:rPr>
      <w:rFonts w:eastAsiaTheme="minorEastAsia"/>
      <w:lang w:eastAsia="ru-RU"/>
    </w:rPr>
  </w:style>
  <w:style w:type="table" w:customStyle="1" w:styleId="11">
    <w:name w:val="Сетка таблицы1"/>
    <w:basedOn w:val="a1"/>
    <w:next w:val="a3"/>
    <w:uiPriority w:val="59"/>
    <w:rsid w:val="001B29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rsid w:val="001B2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ru-RU" w:eastAsia="ru-RU"/>
    </w:rPr>
  </w:style>
  <w:style w:type="character" w:customStyle="1" w:styleId="HTML0">
    <w:name w:val="Стандартный HTML Знак"/>
    <w:basedOn w:val="a0"/>
    <w:link w:val="HTML"/>
    <w:rsid w:val="001B2934"/>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1B29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2934"/>
    <w:rPr>
      <w:rFonts w:ascii="Tahoma" w:eastAsia="SimSun" w:hAnsi="Tahoma" w:cs="Tahoma"/>
      <w:sz w:val="16"/>
      <w:szCs w:val="16"/>
      <w:lang w:val="en-US" w:eastAsia="zh-CN"/>
    </w:rPr>
  </w:style>
  <w:style w:type="paragraph" w:styleId="a9">
    <w:name w:val="header"/>
    <w:basedOn w:val="a"/>
    <w:link w:val="aa"/>
    <w:uiPriority w:val="99"/>
    <w:unhideWhenUsed/>
    <w:rsid w:val="004B49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B492E"/>
    <w:rPr>
      <w:rFonts w:ascii="Times New Roman" w:eastAsia="SimSun" w:hAnsi="Times New Roman" w:cs="Times New Roman"/>
      <w:sz w:val="20"/>
      <w:szCs w:val="20"/>
      <w:lang w:val="en-US" w:eastAsia="zh-CN"/>
    </w:rPr>
  </w:style>
  <w:style w:type="paragraph" w:styleId="ab">
    <w:name w:val="footer"/>
    <w:basedOn w:val="a"/>
    <w:link w:val="ac"/>
    <w:uiPriority w:val="99"/>
    <w:unhideWhenUsed/>
    <w:rsid w:val="004B49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492E"/>
    <w:rPr>
      <w:rFonts w:ascii="Times New Roman" w:eastAsia="SimSun" w:hAnsi="Times New Roman" w:cs="Times New Roman"/>
      <w:sz w:val="20"/>
      <w:szCs w:val="20"/>
      <w:lang w:val="en-US" w:eastAsia="zh-CN"/>
    </w:rPr>
  </w:style>
  <w:style w:type="paragraph" w:customStyle="1" w:styleId="article-renderblock">
    <w:name w:val="article-render__block"/>
    <w:basedOn w:val="a"/>
    <w:rsid w:val="005F1D00"/>
    <w:pPr>
      <w:spacing w:before="100" w:beforeAutospacing="1" w:after="100" w:afterAutospacing="1" w:line="240" w:lineRule="auto"/>
    </w:pPr>
    <w:rPr>
      <w:rFonts w:eastAsia="Times New Roman"/>
      <w:sz w:val="24"/>
      <w:szCs w:val="24"/>
      <w:lang w:val="ru-RU" w:eastAsia="ru-RU"/>
    </w:rPr>
  </w:style>
  <w:style w:type="character" w:customStyle="1" w:styleId="10">
    <w:name w:val="Заголовок 1 Знак"/>
    <w:basedOn w:val="a0"/>
    <w:link w:val="1"/>
    <w:uiPriority w:val="9"/>
    <w:rsid w:val="0085447C"/>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1E08C4"/>
    <w:rPr>
      <w:b/>
      <w:bCs/>
    </w:rPr>
  </w:style>
  <w:style w:type="character" w:customStyle="1" w:styleId="20">
    <w:name w:val="Заголовок 2 Знак"/>
    <w:basedOn w:val="a0"/>
    <w:link w:val="2"/>
    <w:uiPriority w:val="9"/>
    <w:semiHidden/>
    <w:rsid w:val="008A0FC7"/>
    <w:rPr>
      <w:rFonts w:asciiTheme="majorHAnsi" w:eastAsiaTheme="majorEastAsia" w:hAnsiTheme="majorHAnsi" w:cstheme="majorBidi"/>
      <w:b/>
      <w:bCs/>
      <w:color w:val="4F81BD" w:themeColor="accent1"/>
      <w:sz w:val="26"/>
      <w:szCs w:val="26"/>
      <w:lang w:val="en-US" w:eastAsia="zh-CN"/>
    </w:rPr>
  </w:style>
  <w:style w:type="character" w:styleId="ae">
    <w:name w:val="Hyperlink"/>
    <w:basedOn w:val="a0"/>
    <w:uiPriority w:val="99"/>
    <w:semiHidden/>
    <w:unhideWhenUsed/>
    <w:rsid w:val="008A0FC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34"/>
    <w:rPr>
      <w:rFonts w:ascii="Times New Roman" w:eastAsia="SimSun" w:hAnsi="Times New Roman" w:cs="Times New Roman"/>
      <w:sz w:val="20"/>
      <w:szCs w:val="20"/>
      <w:lang w:val="en-US" w:eastAsia="zh-CN"/>
    </w:rPr>
  </w:style>
  <w:style w:type="paragraph" w:styleId="1">
    <w:name w:val="heading 1"/>
    <w:basedOn w:val="a"/>
    <w:link w:val="10"/>
    <w:uiPriority w:val="9"/>
    <w:qFormat/>
    <w:rsid w:val="0085447C"/>
    <w:pPr>
      <w:spacing w:before="100" w:beforeAutospacing="1" w:after="100" w:afterAutospacing="1" w:line="240" w:lineRule="auto"/>
      <w:outlineLvl w:val="0"/>
    </w:pPr>
    <w:rPr>
      <w:rFonts w:eastAsia="Times New Roman"/>
      <w:b/>
      <w:bCs/>
      <w:kern w:val="36"/>
      <w:sz w:val="48"/>
      <w:szCs w:val="48"/>
      <w:lang w:val="ru-RU" w:eastAsia="ru-RU"/>
    </w:rPr>
  </w:style>
  <w:style w:type="paragraph" w:styleId="2">
    <w:name w:val="heading 2"/>
    <w:basedOn w:val="a"/>
    <w:next w:val="a"/>
    <w:link w:val="20"/>
    <w:uiPriority w:val="9"/>
    <w:semiHidden/>
    <w:unhideWhenUsed/>
    <w:qFormat/>
    <w:rsid w:val="008A0F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B29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B2934"/>
    <w:pPr>
      <w:ind w:left="720"/>
      <w:contextualSpacing/>
    </w:pPr>
    <w:rPr>
      <w:rFonts w:asciiTheme="minorHAnsi" w:eastAsiaTheme="minorEastAsia" w:hAnsiTheme="minorHAnsi" w:cstheme="minorBidi"/>
      <w:sz w:val="22"/>
      <w:szCs w:val="22"/>
      <w:lang w:val="ru-RU" w:eastAsia="ru-RU"/>
    </w:rPr>
  </w:style>
  <w:style w:type="paragraph" w:styleId="a5">
    <w:name w:val="Normal (Web)"/>
    <w:basedOn w:val="a"/>
    <w:uiPriority w:val="99"/>
    <w:rsid w:val="001B2934"/>
    <w:pPr>
      <w:spacing w:before="129" w:after="100" w:afterAutospacing="1" w:line="240" w:lineRule="auto"/>
    </w:pPr>
    <w:rPr>
      <w:rFonts w:eastAsia="Times New Roman"/>
      <w:sz w:val="24"/>
      <w:szCs w:val="24"/>
      <w:lang w:val="ru-RU" w:eastAsia="ru-RU"/>
    </w:rPr>
  </w:style>
  <w:style w:type="paragraph" w:styleId="a6">
    <w:name w:val="No Spacing"/>
    <w:uiPriority w:val="1"/>
    <w:qFormat/>
    <w:rsid w:val="001B2934"/>
    <w:pPr>
      <w:spacing w:after="0" w:line="240" w:lineRule="auto"/>
    </w:pPr>
    <w:rPr>
      <w:rFonts w:eastAsiaTheme="minorEastAsia"/>
      <w:lang w:eastAsia="ru-RU"/>
    </w:rPr>
  </w:style>
  <w:style w:type="table" w:customStyle="1" w:styleId="11">
    <w:name w:val="Сетка таблицы1"/>
    <w:basedOn w:val="a1"/>
    <w:next w:val="a3"/>
    <w:uiPriority w:val="59"/>
    <w:rsid w:val="001B29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rsid w:val="001B2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ru-RU" w:eastAsia="ru-RU"/>
    </w:rPr>
  </w:style>
  <w:style w:type="character" w:customStyle="1" w:styleId="HTML0">
    <w:name w:val="Стандартный HTML Знак"/>
    <w:basedOn w:val="a0"/>
    <w:link w:val="HTML"/>
    <w:rsid w:val="001B2934"/>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1B29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2934"/>
    <w:rPr>
      <w:rFonts w:ascii="Tahoma" w:eastAsia="SimSun" w:hAnsi="Tahoma" w:cs="Tahoma"/>
      <w:sz w:val="16"/>
      <w:szCs w:val="16"/>
      <w:lang w:val="en-US" w:eastAsia="zh-CN"/>
    </w:rPr>
  </w:style>
  <w:style w:type="paragraph" w:styleId="a9">
    <w:name w:val="header"/>
    <w:basedOn w:val="a"/>
    <w:link w:val="aa"/>
    <w:uiPriority w:val="99"/>
    <w:unhideWhenUsed/>
    <w:rsid w:val="004B49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B492E"/>
    <w:rPr>
      <w:rFonts w:ascii="Times New Roman" w:eastAsia="SimSun" w:hAnsi="Times New Roman" w:cs="Times New Roman"/>
      <w:sz w:val="20"/>
      <w:szCs w:val="20"/>
      <w:lang w:val="en-US" w:eastAsia="zh-CN"/>
    </w:rPr>
  </w:style>
  <w:style w:type="paragraph" w:styleId="ab">
    <w:name w:val="footer"/>
    <w:basedOn w:val="a"/>
    <w:link w:val="ac"/>
    <w:uiPriority w:val="99"/>
    <w:unhideWhenUsed/>
    <w:rsid w:val="004B49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492E"/>
    <w:rPr>
      <w:rFonts w:ascii="Times New Roman" w:eastAsia="SimSun" w:hAnsi="Times New Roman" w:cs="Times New Roman"/>
      <w:sz w:val="20"/>
      <w:szCs w:val="20"/>
      <w:lang w:val="en-US" w:eastAsia="zh-CN"/>
    </w:rPr>
  </w:style>
  <w:style w:type="paragraph" w:customStyle="1" w:styleId="article-renderblock">
    <w:name w:val="article-render__block"/>
    <w:basedOn w:val="a"/>
    <w:rsid w:val="005F1D00"/>
    <w:pPr>
      <w:spacing w:before="100" w:beforeAutospacing="1" w:after="100" w:afterAutospacing="1" w:line="240" w:lineRule="auto"/>
    </w:pPr>
    <w:rPr>
      <w:rFonts w:eastAsia="Times New Roman"/>
      <w:sz w:val="24"/>
      <w:szCs w:val="24"/>
      <w:lang w:val="ru-RU" w:eastAsia="ru-RU"/>
    </w:rPr>
  </w:style>
  <w:style w:type="character" w:customStyle="1" w:styleId="10">
    <w:name w:val="Заголовок 1 Знак"/>
    <w:basedOn w:val="a0"/>
    <w:link w:val="1"/>
    <w:uiPriority w:val="9"/>
    <w:rsid w:val="0085447C"/>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1E08C4"/>
    <w:rPr>
      <w:b/>
      <w:bCs/>
    </w:rPr>
  </w:style>
  <w:style w:type="character" w:customStyle="1" w:styleId="20">
    <w:name w:val="Заголовок 2 Знак"/>
    <w:basedOn w:val="a0"/>
    <w:link w:val="2"/>
    <w:uiPriority w:val="9"/>
    <w:semiHidden/>
    <w:rsid w:val="008A0FC7"/>
    <w:rPr>
      <w:rFonts w:asciiTheme="majorHAnsi" w:eastAsiaTheme="majorEastAsia" w:hAnsiTheme="majorHAnsi" w:cstheme="majorBidi"/>
      <w:b/>
      <w:bCs/>
      <w:color w:val="4F81BD" w:themeColor="accent1"/>
      <w:sz w:val="26"/>
      <w:szCs w:val="26"/>
      <w:lang w:val="en-US" w:eastAsia="zh-CN"/>
    </w:rPr>
  </w:style>
  <w:style w:type="character" w:styleId="ae">
    <w:name w:val="Hyperlink"/>
    <w:basedOn w:val="a0"/>
    <w:uiPriority w:val="99"/>
    <w:semiHidden/>
    <w:unhideWhenUsed/>
    <w:rsid w:val="008A0F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8191">
      <w:bodyDiv w:val="1"/>
      <w:marLeft w:val="0"/>
      <w:marRight w:val="0"/>
      <w:marTop w:val="0"/>
      <w:marBottom w:val="0"/>
      <w:divBdr>
        <w:top w:val="none" w:sz="0" w:space="0" w:color="auto"/>
        <w:left w:val="none" w:sz="0" w:space="0" w:color="auto"/>
        <w:bottom w:val="none" w:sz="0" w:space="0" w:color="auto"/>
        <w:right w:val="none" w:sz="0" w:space="0" w:color="auto"/>
      </w:divBdr>
    </w:div>
    <w:div w:id="251284281">
      <w:bodyDiv w:val="1"/>
      <w:marLeft w:val="0"/>
      <w:marRight w:val="0"/>
      <w:marTop w:val="0"/>
      <w:marBottom w:val="0"/>
      <w:divBdr>
        <w:top w:val="none" w:sz="0" w:space="0" w:color="auto"/>
        <w:left w:val="none" w:sz="0" w:space="0" w:color="auto"/>
        <w:bottom w:val="none" w:sz="0" w:space="0" w:color="auto"/>
        <w:right w:val="none" w:sz="0" w:space="0" w:color="auto"/>
      </w:divBdr>
    </w:div>
    <w:div w:id="438765010">
      <w:bodyDiv w:val="1"/>
      <w:marLeft w:val="0"/>
      <w:marRight w:val="0"/>
      <w:marTop w:val="0"/>
      <w:marBottom w:val="0"/>
      <w:divBdr>
        <w:top w:val="none" w:sz="0" w:space="0" w:color="auto"/>
        <w:left w:val="none" w:sz="0" w:space="0" w:color="auto"/>
        <w:bottom w:val="none" w:sz="0" w:space="0" w:color="auto"/>
        <w:right w:val="none" w:sz="0" w:space="0" w:color="auto"/>
      </w:divBdr>
    </w:div>
    <w:div w:id="1228417255">
      <w:bodyDiv w:val="1"/>
      <w:marLeft w:val="0"/>
      <w:marRight w:val="0"/>
      <w:marTop w:val="0"/>
      <w:marBottom w:val="0"/>
      <w:divBdr>
        <w:top w:val="none" w:sz="0" w:space="0" w:color="auto"/>
        <w:left w:val="none" w:sz="0" w:space="0" w:color="auto"/>
        <w:bottom w:val="none" w:sz="0" w:space="0" w:color="auto"/>
        <w:right w:val="none" w:sz="0" w:space="0" w:color="auto"/>
      </w:divBdr>
    </w:div>
    <w:div w:id="1410076696">
      <w:bodyDiv w:val="1"/>
      <w:marLeft w:val="0"/>
      <w:marRight w:val="0"/>
      <w:marTop w:val="0"/>
      <w:marBottom w:val="0"/>
      <w:divBdr>
        <w:top w:val="none" w:sz="0" w:space="0" w:color="auto"/>
        <w:left w:val="none" w:sz="0" w:space="0" w:color="auto"/>
        <w:bottom w:val="none" w:sz="0" w:space="0" w:color="auto"/>
        <w:right w:val="none" w:sz="0" w:space="0" w:color="auto"/>
      </w:divBdr>
    </w:div>
    <w:div w:id="1709793173">
      <w:bodyDiv w:val="1"/>
      <w:marLeft w:val="0"/>
      <w:marRight w:val="0"/>
      <w:marTop w:val="0"/>
      <w:marBottom w:val="0"/>
      <w:divBdr>
        <w:top w:val="none" w:sz="0" w:space="0" w:color="auto"/>
        <w:left w:val="none" w:sz="0" w:space="0" w:color="auto"/>
        <w:bottom w:val="none" w:sz="0" w:space="0" w:color="auto"/>
        <w:right w:val="none" w:sz="0" w:space="0" w:color="auto"/>
      </w:divBdr>
      <w:divsChild>
        <w:div w:id="139620167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902401065">
      <w:bodyDiv w:val="1"/>
      <w:marLeft w:val="0"/>
      <w:marRight w:val="0"/>
      <w:marTop w:val="0"/>
      <w:marBottom w:val="0"/>
      <w:divBdr>
        <w:top w:val="none" w:sz="0" w:space="0" w:color="auto"/>
        <w:left w:val="none" w:sz="0" w:space="0" w:color="auto"/>
        <w:bottom w:val="none" w:sz="0" w:space="0" w:color="auto"/>
        <w:right w:val="none" w:sz="0" w:space="0" w:color="auto"/>
      </w:divBdr>
    </w:div>
    <w:div w:id="1967617626">
      <w:bodyDiv w:val="1"/>
      <w:marLeft w:val="0"/>
      <w:marRight w:val="0"/>
      <w:marTop w:val="0"/>
      <w:marBottom w:val="0"/>
      <w:divBdr>
        <w:top w:val="none" w:sz="0" w:space="0" w:color="auto"/>
        <w:left w:val="none" w:sz="0" w:space="0" w:color="auto"/>
        <w:bottom w:val="none" w:sz="0" w:space="0" w:color="auto"/>
        <w:right w:val="none" w:sz="0" w:space="0" w:color="auto"/>
      </w:divBdr>
    </w:div>
    <w:div w:id="2051149784">
      <w:bodyDiv w:val="1"/>
      <w:marLeft w:val="0"/>
      <w:marRight w:val="0"/>
      <w:marTop w:val="0"/>
      <w:marBottom w:val="0"/>
      <w:divBdr>
        <w:top w:val="none" w:sz="0" w:space="0" w:color="auto"/>
        <w:left w:val="none" w:sz="0" w:space="0" w:color="auto"/>
        <w:bottom w:val="none" w:sz="0" w:space="0" w:color="auto"/>
        <w:right w:val="none" w:sz="0" w:space="0" w:color="auto"/>
      </w:divBdr>
    </w:div>
    <w:div w:id="206302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0%B0%D1%81%D1%82%D0%B5%D0%BD%D0%B8%D0%B5%D0%B2%D0%BE%D0%B4%D1%81%D1%82%D0%B2%D0%BE" TargetMode="External"/><Relationship Id="rId18" Type="http://schemas.openxmlformats.org/officeDocument/2006/relationships/hyperlink" Target="http://ru.wikipedia.org/wiki/%D0%A1%D0%B0%D0%B4%D0%BE%D0%B2%D0%BE%D0%B4%D1%81%D1%82%D0%B2%D0%BE" TargetMode="External"/><Relationship Id="rId26" Type="http://schemas.openxmlformats.org/officeDocument/2006/relationships/image" Target="media/image1.jpeg"/><Relationship Id="rId39" Type="http://schemas.openxmlformats.org/officeDocument/2006/relationships/fontTable" Target="fontTable.xml"/><Relationship Id="rId21" Type="http://schemas.openxmlformats.org/officeDocument/2006/relationships/hyperlink" Target="http://ru.wikipedia.org/wiki/%D0%A3%D1%80%D0%BE%D0%B6%D0%B0%D0%B9"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ru.wikipedia.org/wiki/%D0%91%D0%BE%D1%82%D0%B0%D0%BD%D0%B8%D0%BA%D0%B0" TargetMode="External"/><Relationship Id="rId17" Type="http://schemas.openxmlformats.org/officeDocument/2006/relationships/hyperlink" Target="http://ru.wikipedia.org/wiki/%CB%E0%ED%E4%F8%E0%F4%F2%ED%FB%E9_%E4%E8%E7%E0%E9%ED" TargetMode="External"/><Relationship Id="rId25" Type="http://schemas.openxmlformats.org/officeDocument/2006/relationships/hyperlink" Target="https://fermer.blog/bok/blagoustroystvo/landshaftnyy-dizayn/otdelnye-elementy-landshafta/oformlenie-klumb-i-cvetnikov/15792-klumby-svoimi-rukami.html" TargetMode="External"/><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A4%D0%B8%D0%BB%D0%BE%D1%81%D0%BE%D1%84%D0%B8%D1%8F" TargetMode="External"/><Relationship Id="rId20" Type="http://schemas.openxmlformats.org/officeDocument/2006/relationships/hyperlink" Target="http://ru.wikipedia.org/wiki/%D0%A1%D0%B5%D0%BB%D1%8C%D1%81%D0%BA%D0%BE%D0%B5_%D1%85%D0%BE%D0%B7%D1%8F%D0%B9%D1%81%D1%82%D0%B2%D0%BE"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F%D1%80%D0%BE%D0%B5%D0%BA%D1%82%D0%B8%D1%80%D0%BE%D0%B2%D0%B0%D0%BD%D0%B8%D0%B5" TargetMode="External"/><Relationship Id="rId24" Type="http://schemas.openxmlformats.org/officeDocument/2006/relationships/hyperlink" Target="http://ru.wikipedia.org/wiki/%D0%9F%D1%80%D0%B8%D1%80%D0%BE%D0%B4%D0%B0" TargetMode="External"/><Relationship Id="rId32" Type="http://schemas.openxmlformats.org/officeDocument/2006/relationships/image" Target="media/image7.jpe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8%D1%81%D1%82%D0%BE%D1%80%D0%B8%D1%8F_%D0%BA%D1%83%D0%BB%D1%8C%D1%82%D1%83%D1%80%D1%8B" TargetMode="External"/><Relationship Id="rId23" Type="http://schemas.openxmlformats.org/officeDocument/2006/relationships/hyperlink" Target="http://ru.wikipedia.org/wiki/%D0%A3%D1%80%D0%B1%D0%B0%D0%BD%D0%B8%D0%B7%D0%B0%D1%86%D0%B8%D1%8F" TargetMode="External"/><Relationship Id="rId28" Type="http://schemas.openxmlformats.org/officeDocument/2006/relationships/image" Target="media/image3.jpeg"/><Relationship Id="rId36" Type="http://schemas.openxmlformats.org/officeDocument/2006/relationships/image" Target="media/image11.png"/><Relationship Id="rId10" Type="http://schemas.openxmlformats.org/officeDocument/2006/relationships/hyperlink" Target="http://ru.wikipedia.org/wiki/%D0%A1%D1%82%D1%80%D0%BE%D0%B8%D1%82%D0%B5%D0%BB%D1%8C%D1%81%D1%82%D0%B2%D0%BE" TargetMode="External"/><Relationship Id="rId19" Type="http://schemas.openxmlformats.org/officeDocument/2006/relationships/hyperlink" Target="http://ru.wikipedia.org/wiki/%D0%9E%D0%B3%D0%BE%D1%80%D0%BE%D0%B4%D0%BD%D0%B8%D1%87%D0%B5%D1%81%D1%82%D0%B2%D0%BE"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ru.wikipedia.org/wiki/%D0%90%D1%80%D1%85%D0%B8%D1%82%D0%B5%D0%BA%D1%82%D1%83%D1%80%D0%B0" TargetMode="External"/><Relationship Id="rId14" Type="http://schemas.openxmlformats.org/officeDocument/2006/relationships/hyperlink" Target="http://ru.wikipedia.org/wiki/%D0%98%D1%81%D1%82%D0%BE%D1%80%D0%B8%D1%8F" TargetMode="External"/><Relationship Id="rId22" Type="http://schemas.openxmlformats.org/officeDocument/2006/relationships/hyperlink" Target="http://ru.wikipedia.org/wiki/%D0%98%D0%BD%D1%84%D1%80%D0%B0%D1%81%D1%82%D1%80%D1%83%D0%BA%D1%82%D1%83%D1%80%D0%B0"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hyperlink" Target="http://ru.wikipedia.org/wiki/%D0%98%D1%81%D0%BA%D1%83%D1%81%D1%81%D1%82%D0%B2%D0%BE"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вариант ответа 1</c:v>
                </c:pt>
              </c:strCache>
            </c:strRef>
          </c:tx>
          <c:invertIfNegative val="0"/>
          <c:cat>
            <c:strRef>
              <c:f>Лист1!$A$2:$A$5</c:f>
              <c:strCache>
                <c:ptCount val="4"/>
                <c:pt idx="0">
                  <c:v>1 вопрос</c:v>
                </c:pt>
                <c:pt idx="1">
                  <c:v>2 вопрос</c:v>
                </c:pt>
                <c:pt idx="2">
                  <c:v>3 вопрос</c:v>
                </c:pt>
                <c:pt idx="3">
                  <c:v>4 вопрос</c:v>
                </c:pt>
              </c:strCache>
            </c:strRef>
          </c:cat>
          <c:val>
            <c:numRef>
              <c:f>Лист1!$B$2:$B$5</c:f>
              <c:numCache>
                <c:formatCode>General</c:formatCode>
                <c:ptCount val="4"/>
                <c:pt idx="0">
                  <c:v>4.3</c:v>
                </c:pt>
                <c:pt idx="1">
                  <c:v>2.5</c:v>
                </c:pt>
                <c:pt idx="2">
                  <c:v>3.5</c:v>
                </c:pt>
                <c:pt idx="3">
                  <c:v>4.5</c:v>
                </c:pt>
              </c:numCache>
            </c:numRef>
          </c:val>
        </c:ser>
        <c:ser>
          <c:idx val="1"/>
          <c:order val="1"/>
          <c:tx>
            <c:strRef>
              <c:f>Лист1!$C$1</c:f>
              <c:strCache>
                <c:ptCount val="1"/>
                <c:pt idx="0">
                  <c:v>вариант ответа 2</c:v>
                </c:pt>
              </c:strCache>
            </c:strRef>
          </c:tx>
          <c:invertIfNegative val="0"/>
          <c:cat>
            <c:strRef>
              <c:f>Лист1!$A$2:$A$5</c:f>
              <c:strCache>
                <c:ptCount val="4"/>
                <c:pt idx="0">
                  <c:v>1 вопрос</c:v>
                </c:pt>
                <c:pt idx="1">
                  <c:v>2 вопрос</c:v>
                </c:pt>
                <c:pt idx="2">
                  <c:v>3 вопрос</c:v>
                </c:pt>
                <c:pt idx="3">
                  <c:v>4 вопрос</c:v>
                </c:pt>
              </c:strCache>
            </c:strRef>
          </c:cat>
          <c:val>
            <c:numRef>
              <c:f>Лист1!$C$2:$C$5</c:f>
              <c:numCache>
                <c:formatCode>General</c:formatCode>
                <c:ptCount val="4"/>
                <c:pt idx="0">
                  <c:v>2.4</c:v>
                </c:pt>
                <c:pt idx="1">
                  <c:v>4.4000000000000004</c:v>
                </c:pt>
                <c:pt idx="2">
                  <c:v>1.8</c:v>
                </c:pt>
                <c:pt idx="3">
                  <c:v>2.8</c:v>
                </c:pt>
              </c:numCache>
            </c:numRef>
          </c:val>
        </c:ser>
        <c:ser>
          <c:idx val="2"/>
          <c:order val="2"/>
          <c:tx>
            <c:strRef>
              <c:f>Лист1!$D$1</c:f>
              <c:strCache>
                <c:ptCount val="1"/>
                <c:pt idx="0">
                  <c:v>Столбец1</c:v>
                </c:pt>
              </c:strCache>
            </c:strRef>
          </c:tx>
          <c:invertIfNegative val="0"/>
          <c:cat>
            <c:strRef>
              <c:f>Лист1!$A$2:$A$5</c:f>
              <c:strCache>
                <c:ptCount val="4"/>
                <c:pt idx="0">
                  <c:v>1 вопрос</c:v>
                </c:pt>
                <c:pt idx="1">
                  <c:v>2 вопрос</c:v>
                </c:pt>
                <c:pt idx="2">
                  <c:v>3 вопрос</c:v>
                </c:pt>
                <c:pt idx="3">
                  <c:v>4 вопрос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pyramid"/>
        <c:axId val="179110912"/>
        <c:axId val="232753984"/>
        <c:axId val="0"/>
      </c:bar3DChart>
      <c:catAx>
        <c:axId val="179110912"/>
        <c:scaling>
          <c:orientation val="minMax"/>
        </c:scaling>
        <c:delete val="0"/>
        <c:axPos val="b"/>
        <c:majorTickMark val="out"/>
        <c:minorTickMark val="none"/>
        <c:tickLblPos val="nextTo"/>
        <c:crossAx val="232753984"/>
        <c:crosses val="autoZero"/>
        <c:auto val="1"/>
        <c:lblAlgn val="ctr"/>
        <c:lblOffset val="100"/>
        <c:noMultiLvlLbl val="0"/>
      </c:catAx>
      <c:valAx>
        <c:axId val="232753984"/>
        <c:scaling>
          <c:orientation val="minMax"/>
        </c:scaling>
        <c:delete val="0"/>
        <c:axPos val="l"/>
        <c:majorGridlines/>
        <c:numFmt formatCode="General" sourceLinked="1"/>
        <c:majorTickMark val="out"/>
        <c:minorTickMark val="none"/>
        <c:tickLblPos val="nextTo"/>
        <c:crossAx val="179110912"/>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1323</TotalTime>
  <Pages>24</Pages>
  <Words>4949</Words>
  <Characters>28213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dcterms:created xsi:type="dcterms:W3CDTF">2019-12-22T19:43:00Z</dcterms:created>
  <dcterms:modified xsi:type="dcterms:W3CDTF">2020-03-20T10:48:00Z</dcterms:modified>
</cp:coreProperties>
</file>