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239CD" w14:textId="47302CA1" w:rsidR="00E86446" w:rsidRPr="002E5758" w:rsidRDefault="00E86446" w:rsidP="002E5758">
      <w:pPr>
        <w:pStyle w:val="a4"/>
        <w:spacing w:before="67"/>
      </w:pPr>
      <w:r>
        <w:t xml:space="preserve">                                                                                                             </w:t>
      </w:r>
    </w:p>
    <w:p w14:paraId="351E8B40" w14:textId="77777777" w:rsidR="00E86446" w:rsidRDefault="00E86446" w:rsidP="00E86446">
      <w:pPr>
        <w:pStyle w:val="a4"/>
        <w:spacing w:before="49"/>
        <w:rPr>
          <w:i/>
        </w:rPr>
      </w:pPr>
    </w:p>
    <w:p w14:paraId="6FD0EE70" w14:textId="77777777" w:rsidR="00E86446" w:rsidRDefault="00E86446" w:rsidP="00E86446">
      <w:pPr>
        <w:spacing w:before="1"/>
        <w:ind w:left="328"/>
        <w:jc w:val="center"/>
        <w:rPr>
          <w:b/>
        </w:rPr>
      </w:pPr>
      <w:r>
        <w:rPr>
          <w:b/>
        </w:rPr>
        <w:t>Областной</w:t>
      </w:r>
      <w:r>
        <w:rPr>
          <w:b/>
          <w:spacing w:val="-9"/>
        </w:rPr>
        <w:t xml:space="preserve"> </w:t>
      </w:r>
      <w:r>
        <w:rPr>
          <w:b/>
        </w:rPr>
        <w:t>конкурс</w:t>
      </w:r>
      <w:r>
        <w:rPr>
          <w:b/>
          <w:spacing w:val="-9"/>
        </w:rPr>
        <w:t xml:space="preserve"> </w:t>
      </w:r>
      <w:r>
        <w:rPr>
          <w:b/>
        </w:rPr>
        <w:t>методических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разработок</w:t>
      </w:r>
    </w:p>
    <w:p w14:paraId="3D5836DF" w14:textId="77777777" w:rsidR="00E86446" w:rsidRDefault="00E86446" w:rsidP="00E86446">
      <w:pPr>
        <w:spacing w:before="184"/>
        <w:ind w:left="318"/>
        <w:jc w:val="center"/>
        <w:rPr>
          <w:b/>
        </w:rPr>
      </w:pPr>
      <w:r>
        <w:rPr>
          <w:b/>
        </w:rPr>
        <w:t>«Воспитание</w:t>
      </w:r>
      <w:r>
        <w:rPr>
          <w:b/>
          <w:spacing w:val="-6"/>
        </w:rPr>
        <w:t xml:space="preserve"> </w:t>
      </w:r>
      <w:r>
        <w:rPr>
          <w:b/>
        </w:rPr>
        <w:t>в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кадре»</w:t>
      </w:r>
    </w:p>
    <w:p w14:paraId="7C3DF056" w14:textId="77777777" w:rsidR="00E86446" w:rsidRDefault="00E86446" w:rsidP="00E86446">
      <w:pPr>
        <w:pStyle w:val="a4"/>
        <w:rPr>
          <w:b/>
        </w:rPr>
      </w:pPr>
    </w:p>
    <w:p w14:paraId="3C312648" w14:textId="77777777" w:rsidR="00E86446" w:rsidRDefault="00E86446" w:rsidP="00E86446">
      <w:pPr>
        <w:pStyle w:val="a4"/>
        <w:spacing w:before="22"/>
        <w:rPr>
          <w:b/>
        </w:rPr>
      </w:pPr>
    </w:p>
    <w:p w14:paraId="44966A47" w14:textId="77777777" w:rsidR="00E86446" w:rsidRDefault="00E86446" w:rsidP="00E86446">
      <w:pPr>
        <w:pStyle w:val="a4"/>
        <w:tabs>
          <w:tab w:val="left" w:pos="10074"/>
        </w:tabs>
        <w:ind w:left="2188"/>
      </w:pPr>
      <w:r>
        <w:t>Номинация:</w:t>
      </w:r>
      <w:r>
        <w:rPr>
          <w:u w:val="single"/>
        </w:rPr>
        <w:t xml:space="preserve"> «Жизнь дана на добрые дела»</w:t>
      </w:r>
    </w:p>
    <w:p w14:paraId="597802A1" w14:textId="77777777" w:rsidR="00E86446" w:rsidRDefault="00E86446" w:rsidP="00E86446">
      <w:pPr>
        <w:pStyle w:val="a4"/>
      </w:pPr>
    </w:p>
    <w:p w14:paraId="6C09B659" w14:textId="77777777" w:rsidR="00E86446" w:rsidRDefault="00E86446" w:rsidP="00E86446">
      <w:pPr>
        <w:pStyle w:val="a4"/>
      </w:pPr>
    </w:p>
    <w:p w14:paraId="4BA568B2" w14:textId="77777777" w:rsidR="00E86446" w:rsidRDefault="00E86446" w:rsidP="00E86446">
      <w:pPr>
        <w:pStyle w:val="a4"/>
        <w:spacing w:before="39"/>
      </w:pPr>
    </w:p>
    <w:p w14:paraId="23AE51F4" w14:textId="24540C76" w:rsidR="00E86446" w:rsidRDefault="00E86446" w:rsidP="00E86446">
      <w:pPr>
        <w:pStyle w:val="a4"/>
        <w:tabs>
          <w:tab w:val="left" w:pos="9921"/>
        </w:tabs>
        <w:ind w:left="2128"/>
      </w:pPr>
      <w:r>
        <w:t xml:space="preserve">Тема методической разработки: </w:t>
      </w:r>
      <w:r>
        <w:rPr>
          <w:u w:val="single"/>
        </w:rPr>
        <w:t xml:space="preserve">«Хочешь жить для себя, </w:t>
      </w:r>
      <w:r w:rsidR="00B1559C">
        <w:rPr>
          <w:u w:val="single"/>
        </w:rPr>
        <w:t xml:space="preserve"> </w:t>
      </w:r>
      <w:r>
        <w:rPr>
          <w:u w:val="single"/>
        </w:rPr>
        <w:t>живи для других»</w:t>
      </w:r>
    </w:p>
    <w:p w14:paraId="718AB695" w14:textId="77777777" w:rsidR="00E86446" w:rsidRDefault="00E86446" w:rsidP="00E86446">
      <w:pPr>
        <w:pStyle w:val="a4"/>
        <w:jc w:val="right"/>
      </w:pPr>
    </w:p>
    <w:p w14:paraId="718B7420" w14:textId="77777777" w:rsidR="00E86446" w:rsidRDefault="00E86446" w:rsidP="00E86446">
      <w:pPr>
        <w:pStyle w:val="a4"/>
      </w:pPr>
    </w:p>
    <w:p w14:paraId="0DF2F586" w14:textId="77777777" w:rsidR="00E86446" w:rsidRDefault="00E86446" w:rsidP="00E86446">
      <w:pPr>
        <w:pStyle w:val="a4"/>
        <w:spacing w:before="37"/>
      </w:pPr>
    </w:p>
    <w:p w14:paraId="3CC1DFEF" w14:textId="77777777" w:rsidR="00E86446" w:rsidRDefault="00E86446" w:rsidP="00E86446">
      <w:pPr>
        <w:pStyle w:val="a4"/>
        <w:tabs>
          <w:tab w:val="left" w:pos="9965"/>
        </w:tabs>
        <w:ind w:left="2128"/>
      </w:pPr>
      <w:r>
        <w:t xml:space="preserve">к фильму </w:t>
      </w:r>
      <w:r>
        <w:rPr>
          <w:u w:val="single"/>
        </w:rPr>
        <w:t>«За руку с Богом»</w:t>
      </w:r>
    </w:p>
    <w:p w14:paraId="74B8ADE3" w14:textId="77777777" w:rsidR="00E86446" w:rsidRDefault="00E86446" w:rsidP="00E86446">
      <w:pPr>
        <w:pStyle w:val="a4"/>
      </w:pPr>
    </w:p>
    <w:p w14:paraId="6BF3C40A" w14:textId="77777777" w:rsidR="00E86446" w:rsidRDefault="00E86446" w:rsidP="00E86446">
      <w:pPr>
        <w:pStyle w:val="a4"/>
      </w:pPr>
    </w:p>
    <w:p w14:paraId="01B4A71A" w14:textId="77777777" w:rsidR="00E86446" w:rsidRDefault="00E86446" w:rsidP="00E86446">
      <w:pPr>
        <w:pStyle w:val="a4"/>
        <w:spacing w:before="37"/>
      </w:pPr>
    </w:p>
    <w:p w14:paraId="0A7B407A" w14:textId="77777777" w:rsidR="00E86446" w:rsidRDefault="00E86446" w:rsidP="00E86446">
      <w:pPr>
        <w:pStyle w:val="a4"/>
        <w:tabs>
          <w:tab w:val="left" w:pos="9978"/>
        </w:tabs>
        <w:spacing w:before="1"/>
        <w:ind w:left="2128"/>
      </w:pPr>
      <w:r>
        <w:t>Возрастная</w:t>
      </w:r>
      <w:r>
        <w:rPr>
          <w:spacing w:val="-7"/>
        </w:rPr>
        <w:t xml:space="preserve"> </w:t>
      </w:r>
      <w:r>
        <w:rPr>
          <w:spacing w:val="-2"/>
        </w:rPr>
        <w:t>категория</w:t>
      </w:r>
      <w:r>
        <w:rPr>
          <w:u w:val="single"/>
        </w:rPr>
        <w:t xml:space="preserve"> 1-4 классы</w:t>
      </w:r>
    </w:p>
    <w:p w14:paraId="35654C5C" w14:textId="77777777" w:rsidR="00E86446" w:rsidRDefault="00E86446" w:rsidP="00E86446">
      <w:pPr>
        <w:pStyle w:val="a4"/>
        <w:rPr>
          <w:sz w:val="20"/>
        </w:rPr>
      </w:pPr>
    </w:p>
    <w:p w14:paraId="0A2F2D33" w14:textId="77777777" w:rsidR="00E86446" w:rsidRDefault="00E86446" w:rsidP="00E86446">
      <w:pPr>
        <w:pStyle w:val="a4"/>
        <w:rPr>
          <w:sz w:val="20"/>
        </w:rPr>
      </w:pPr>
    </w:p>
    <w:p w14:paraId="4EE5A22B" w14:textId="77777777" w:rsidR="00E86446" w:rsidRDefault="00E86446" w:rsidP="00E86446">
      <w:pPr>
        <w:pStyle w:val="a4"/>
        <w:rPr>
          <w:sz w:val="20"/>
        </w:rPr>
      </w:pPr>
    </w:p>
    <w:p w14:paraId="5A8B1EA4" w14:textId="77777777" w:rsidR="00E86446" w:rsidRDefault="00E86446" w:rsidP="00E86446">
      <w:pPr>
        <w:pStyle w:val="a4"/>
        <w:rPr>
          <w:sz w:val="20"/>
        </w:rPr>
      </w:pPr>
    </w:p>
    <w:p w14:paraId="26235D4F" w14:textId="77777777" w:rsidR="00E86446" w:rsidRDefault="00E86446" w:rsidP="00E86446">
      <w:pPr>
        <w:pStyle w:val="a4"/>
        <w:rPr>
          <w:sz w:val="20"/>
        </w:rPr>
      </w:pPr>
    </w:p>
    <w:p w14:paraId="35BF7079" w14:textId="77777777" w:rsidR="00E86446" w:rsidRDefault="00E86446" w:rsidP="00E86446">
      <w:pPr>
        <w:pStyle w:val="a4"/>
        <w:spacing w:before="110"/>
        <w:rPr>
          <w:sz w:val="20"/>
        </w:rPr>
      </w:pPr>
    </w:p>
    <w:p w14:paraId="0C4AA475" w14:textId="77777777" w:rsidR="00E86446" w:rsidRPr="0064600B" w:rsidRDefault="00E86446" w:rsidP="00E86446">
      <w:pPr>
        <w:pStyle w:val="a4"/>
        <w:spacing w:before="110"/>
        <w:ind w:left="5670"/>
        <w:rPr>
          <w:u w:val="single"/>
        </w:rPr>
      </w:pPr>
      <w:r w:rsidRPr="0064600B">
        <w:rPr>
          <w:u w:val="single"/>
        </w:rPr>
        <w:t>Буровкина Светлана Викторовна, учитель начальных классов</w:t>
      </w:r>
    </w:p>
    <w:p w14:paraId="2693CF75" w14:textId="77777777" w:rsidR="00E86446" w:rsidRPr="0064600B" w:rsidRDefault="00E86446" w:rsidP="00E86446">
      <w:pPr>
        <w:pStyle w:val="a4"/>
        <w:spacing w:before="110"/>
        <w:ind w:left="5670"/>
        <w:rPr>
          <w:u w:val="single"/>
        </w:rPr>
      </w:pPr>
      <w:r w:rsidRPr="0064600B">
        <w:rPr>
          <w:u w:val="single"/>
        </w:rPr>
        <w:t>МОУ СОШ с. Вадинск Вадинского района Пензенской области</w:t>
      </w:r>
    </w:p>
    <w:p w14:paraId="4453D768" w14:textId="77777777" w:rsidR="00E86446" w:rsidRDefault="00E86446" w:rsidP="00E86446">
      <w:pPr>
        <w:pStyle w:val="a4"/>
        <w:spacing w:before="302"/>
      </w:pPr>
    </w:p>
    <w:p w14:paraId="186F48F0" w14:textId="4DB51698" w:rsidR="00024B73" w:rsidRPr="00C639CC" w:rsidRDefault="00E86446" w:rsidP="00C639CC">
      <w:pPr>
        <w:pStyle w:val="a4"/>
        <w:ind w:left="470"/>
        <w:jc w:val="center"/>
        <w:rPr>
          <w:spacing w:val="-4"/>
        </w:rPr>
      </w:pPr>
      <w:r>
        <w:rPr>
          <w:spacing w:val="-4"/>
        </w:rPr>
        <w:t>202</w:t>
      </w:r>
      <w:r w:rsidR="00C639CC">
        <w:rPr>
          <w:spacing w:val="-4"/>
        </w:rPr>
        <w:t>5</w:t>
      </w:r>
    </w:p>
    <w:p w14:paraId="3C3DD9D8" w14:textId="77777777" w:rsidR="002E5758" w:rsidRDefault="002E5758" w:rsidP="00A41810">
      <w:pPr>
        <w:rPr>
          <w:b/>
          <w:bCs/>
        </w:rPr>
      </w:pPr>
    </w:p>
    <w:p w14:paraId="0F6C0C6C" w14:textId="77777777" w:rsidR="002E5758" w:rsidRDefault="002E5758" w:rsidP="00A41810">
      <w:pPr>
        <w:rPr>
          <w:b/>
          <w:bCs/>
        </w:rPr>
      </w:pPr>
    </w:p>
    <w:p w14:paraId="1641F6FE" w14:textId="77777777" w:rsidR="002E5758" w:rsidRDefault="002E5758" w:rsidP="00A41810">
      <w:pPr>
        <w:rPr>
          <w:b/>
          <w:bCs/>
        </w:rPr>
      </w:pPr>
    </w:p>
    <w:p w14:paraId="4055A1FC" w14:textId="77777777" w:rsidR="002E5758" w:rsidRDefault="002E5758" w:rsidP="00A41810">
      <w:pPr>
        <w:rPr>
          <w:b/>
          <w:bCs/>
        </w:rPr>
      </w:pPr>
    </w:p>
    <w:p w14:paraId="5A6F136E" w14:textId="77777777" w:rsidR="002E5758" w:rsidRDefault="002E5758" w:rsidP="00A41810">
      <w:pPr>
        <w:rPr>
          <w:b/>
          <w:bCs/>
        </w:rPr>
      </w:pPr>
    </w:p>
    <w:p w14:paraId="7DB72143" w14:textId="77777777" w:rsidR="002E5758" w:rsidRDefault="002E5758" w:rsidP="00A41810">
      <w:pPr>
        <w:rPr>
          <w:b/>
          <w:bCs/>
        </w:rPr>
      </w:pPr>
    </w:p>
    <w:p w14:paraId="666FA23D" w14:textId="77777777" w:rsidR="002E5758" w:rsidRDefault="002E5758" w:rsidP="00A41810">
      <w:pPr>
        <w:rPr>
          <w:b/>
          <w:bCs/>
        </w:rPr>
      </w:pPr>
    </w:p>
    <w:p w14:paraId="3C710032" w14:textId="7584103B" w:rsidR="00A41810" w:rsidRDefault="00D019B1" w:rsidP="00A41810">
      <w:r w:rsidRPr="00C94E93">
        <w:rPr>
          <w:b/>
          <w:bCs/>
        </w:rPr>
        <w:lastRenderedPageBreak/>
        <w:t>Тема киноурока:</w:t>
      </w:r>
      <w:r>
        <w:t xml:space="preserve"> «За руку с Богом».</w:t>
      </w:r>
    </w:p>
    <w:p w14:paraId="596AF353" w14:textId="0485611B" w:rsidR="00D019B1" w:rsidRDefault="00C94E93" w:rsidP="00A41810">
      <w:r w:rsidRPr="001C6650">
        <w:rPr>
          <w:b/>
          <w:bCs/>
        </w:rPr>
        <w:t>Целевая аудитория мероприятия</w:t>
      </w:r>
      <w:r w:rsidR="001C6650" w:rsidRPr="001C6650">
        <w:rPr>
          <w:b/>
          <w:bCs/>
        </w:rPr>
        <w:t>:</w:t>
      </w:r>
      <w:r w:rsidR="00D019B1" w:rsidRPr="001C6650">
        <w:t xml:space="preserve"> </w:t>
      </w:r>
      <w:r w:rsidR="00D019B1">
        <w:t>обучающиеся 1-4 классов.</w:t>
      </w:r>
    </w:p>
    <w:p w14:paraId="2DC2C376" w14:textId="1724D710" w:rsidR="00D019B1" w:rsidRDefault="00D019B1" w:rsidP="00A41810">
      <w:r w:rsidRPr="00C94E93">
        <w:rPr>
          <w:b/>
          <w:bCs/>
        </w:rPr>
        <w:t>Цель:</w:t>
      </w:r>
      <w:r>
        <w:t xml:space="preserve"> </w:t>
      </w:r>
      <w:bookmarkStart w:id="0" w:name="_Hlk190697713"/>
      <w:r>
        <w:t>воспитание стремления совершать добрые дела, помогать людям</w:t>
      </w:r>
      <w:bookmarkEnd w:id="0"/>
      <w:r w:rsidR="00D070A6">
        <w:t>, делая это бескорыстно.</w:t>
      </w:r>
    </w:p>
    <w:p w14:paraId="7C42E4E8" w14:textId="54C29029" w:rsidR="00734CA4" w:rsidRDefault="00D019B1" w:rsidP="00A41810">
      <w:r w:rsidRPr="00C94E93">
        <w:rPr>
          <w:b/>
          <w:bCs/>
        </w:rPr>
        <w:t>Задачи:</w:t>
      </w:r>
      <w:r>
        <w:t xml:space="preserve"> </w:t>
      </w:r>
      <w:r w:rsidR="00734CA4">
        <w:t>помочь обучающимся раскрыть такие понятия, как добро,</w:t>
      </w:r>
      <w:r w:rsidR="001C6650">
        <w:t xml:space="preserve"> бескорыстие</w:t>
      </w:r>
      <w:r w:rsidR="00734CA4">
        <w:t>, сострадание;</w:t>
      </w:r>
    </w:p>
    <w:p w14:paraId="2BC2CA9C" w14:textId="49813108" w:rsidR="00D019B1" w:rsidRDefault="00D019B1" w:rsidP="00A41810">
      <w:r>
        <w:t>формировать и развивать духовно-нравственные ориентиры у детей, их понимание о добром, милосердном отношении к другим;</w:t>
      </w:r>
    </w:p>
    <w:p w14:paraId="55259275" w14:textId="458035F3" w:rsidR="00D019B1" w:rsidRDefault="00734CA4" w:rsidP="00A41810">
      <w:r>
        <w:t>воспитывать чувство сопереживания;</w:t>
      </w:r>
    </w:p>
    <w:p w14:paraId="62A284D1" w14:textId="521A6ACF" w:rsidR="00734CA4" w:rsidRDefault="00734CA4" w:rsidP="00A41810">
      <w:r>
        <w:t>учить оценивать собственные поступки;</w:t>
      </w:r>
    </w:p>
    <w:p w14:paraId="5A80557F" w14:textId="42D122FC" w:rsidR="00734CA4" w:rsidRDefault="00734CA4" w:rsidP="00A41810">
      <w:r>
        <w:t>развивать навыки общения, умения высказывать свое мнение.</w:t>
      </w:r>
    </w:p>
    <w:p w14:paraId="573CB200" w14:textId="77777777" w:rsidR="001C6650" w:rsidRPr="006C1D0F" w:rsidRDefault="004419DA" w:rsidP="00252ABA">
      <w:r w:rsidRPr="006C1D0F">
        <w:rPr>
          <w:b/>
          <w:bCs/>
        </w:rPr>
        <w:t>Педагогические технологии:</w:t>
      </w:r>
      <w:r w:rsidRPr="006C1D0F">
        <w:t xml:space="preserve"> </w:t>
      </w:r>
    </w:p>
    <w:p w14:paraId="4DF883A6" w14:textId="77777777" w:rsidR="001C6650" w:rsidRPr="006C1D0F" w:rsidRDefault="00475E3E" w:rsidP="00252ABA">
      <w:r w:rsidRPr="006C1D0F">
        <w:rPr>
          <w:b/>
          <w:bCs/>
        </w:rPr>
        <w:t>формы организации деятельности</w:t>
      </w:r>
      <w:r w:rsidRPr="006C1D0F">
        <w:t xml:space="preserve">: индивидуальная, групповая, фронтальная; </w:t>
      </w:r>
    </w:p>
    <w:p w14:paraId="67874C04" w14:textId="77777777" w:rsidR="001C6650" w:rsidRPr="006C1D0F" w:rsidRDefault="00475E3E" w:rsidP="001C6650">
      <w:r w:rsidRPr="006C1D0F">
        <w:rPr>
          <w:b/>
          <w:bCs/>
        </w:rPr>
        <w:t>методы:</w:t>
      </w:r>
      <w:r w:rsidR="001C6650" w:rsidRPr="006C1D0F">
        <w:rPr>
          <w:b/>
          <w:bCs/>
        </w:rPr>
        <w:t xml:space="preserve"> </w:t>
      </w:r>
      <w:r w:rsidRPr="006C1D0F">
        <w:t xml:space="preserve">информационный, частично-поисковый, объяснительно-побуждающий; </w:t>
      </w:r>
    </w:p>
    <w:p w14:paraId="6C37E6D3" w14:textId="794858E5" w:rsidR="00734CA4" w:rsidRPr="006C1D0F" w:rsidRDefault="00475E3E" w:rsidP="001C6650">
      <w:pPr>
        <w:rPr>
          <w:b/>
          <w:bCs/>
        </w:rPr>
      </w:pPr>
      <w:r w:rsidRPr="006C1D0F">
        <w:rPr>
          <w:b/>
          <w:bCs/>
        </w:rPr>
        <w:t>виды деятельности</w:t>
      </w:r>
      <w:r w:rsidRPr="006C1D0F">
        <w:t xml:space="preserve">: </w:t>
      </w:r>
      <w:r w:rsidR="004419DA" w:rsidRPr="006C1D0F">
        <w:t>просмотр, беседа</w:t>
      </w:r>
      <w:r w:rsidRPr="006C1D0F">
        <w:t>, дискуссия, обобщение, анализ своих чувств, состояний</w:t>
      </w:r>
      <w:r w:rsidR="001C6650" w:rsidRPr="006C1D0F">
        <w:t>, самостоятельная работа с информацией.</w:t>
      </w:r>
    </w:p>
    <w:p w14:paraId="79540486" w14:textId="071DDD29" w:rsidR="00252ABA" w:rsidRPr="00C94E93" w:rsidRDefault="00252ABA" w:rsidP="00252ABA">
      <w:pPr>
        <w:rPr>
          <w:b/>
          <w:bCs/>
        </w:rPr>
      </w:pPr>
      <w:r w:rsidRPr="00C94E93">
        <w:rPr>
          <w:b/>
          <w:bCs/>
        </w:rPr>
        <w:t>Проведение киноурока:</w:t>
      </w:r>
    </w:p>
    <w:p w14:paraId="1FBA221F" w14:textId="6D699640" w:rsidR="00252ABA" w:rsidRPr="00252ABA" w:rsidRDefault="00252ABA" w:rsidP="00252ABA">
      <w:pPr>
        <w:rPr>
          <w:b/>
          <w:bCs/>
        </w:rPr>
      </w:pPr>
      <w:r w:rsidRPr="00252ABA">
        <w:rPr>
          <w:b/>
          <w:bCs/>
        </w:rPr>
        <w:t>Организационный этап.</w:t>
      </w:r>
    </w:p>
    <w:p w14:paraId="7248DF48" w14:textId="06B5F610" w:rsidR="00252ABA" w:rsidRDefault="00252ABA" w:rsidP="00252ABA">
      <w:r>
        <w:t>Приветствие учителя. Проверка готовности к занятию, работе и восприятию.</w:t>
      </w:r>
    </w:p>
    <w:p w14:paraId="0DAD6B01" w14:textId="4D00F60D" w:rsidR="00252ABA" w:rsidRDefault="00252ABA" w:rsidP="00252ABA">
      <w:pPr>
        <w:rPr>
          <w:b/>
          <w:bCs/>
        </w:rPr>
      </w:pPr>
      <w:r w:rsidRPr="00252ABA">
        <w:rPr>
          <w:b/>
          <w:bCs/>
        </w:rPr>
        <w:t>Мотивационно-целевой этап.</w:t>
      </w:r>
    </w:p>
    <w:p w14:paraId="38EC35E0" w14:textId="24129C52" w:rsidR="00252ABA" w:rsidRDefault="00BD2121" w:rsidP="00252ABA">
      <w:r>
        <w:t>-Умени</w:t>
      </w:r>
      <w:r w:rsidR="008068C4">
        <w:t>я</w:t>
      </w:r>
      <w:r>
        <w:t xml:space="preserve"> радоваться, сострадать, помогать окружающим, создают основу человеческого счастья. На эту тему люди рассуждали во все времена. </w:t>
      </w:r>
    </w:p>
    <w:p w14:paraId="619EF4B9" w14:textId="315C20C2" w:rsidR="00BD2121" w:rsidRDefault="009A117D" w:rsidP="00252ABA">
      <w:r>
        <w:t>-</w:t>
      </w:r>
      <w:r w:rsidR="008068C4">
        <w:t>В жизни каждому человеку приходиться совершать разные поступки: добрые и не очень, положительные и отрицательные, оценивать деяния других людей. В классе, например, можно наблюдать</w:t>
      </w:r>
      <w:r>
        <w:t xml:space="preserve"> следующее: если у кого-то п</w:t>
      </w:r>
      <w:r w:rsidR="001C6650">
        <w:t>е</w:t>
      </w:r>
      <w:r>
        <w:t>рестала писать ручка, то сосед по парте предлагает свою запасную. Доброе отношение к людям проявляется в разных формах и в разных качествах.</w:t>
      </w:r>
    </w:p>
    <w:p w14:paraId="6C2C3782" w14:textId="71E6AE8C" w:rsidR="009A117D" w:rsidRDefault="009A117D" w:rsidP="00252ABA">
      <w:r>
        <w:t>-Как вы думаете, о чем мы с вами будем сегодня говорить? (предполагаемые ответы: о добре, сострадании, милосердии</w:t>
      </w:r>
      <w:r w:rsidR="000850CC">
        <w:t>, о помощи ближнему</w:t>
      </w:r>
      <w:r>
        <w:t>).</w:t>
      </w:r>
    </w:p>
    <w:p w14:paraId="3119EFA1" w14:textId="01409CD8" w:rsidR="009A117D" w:rsidRDefault="009A117D" w:rsidP="00252ABA">
      <w:r>
        <w:t>-Правильно,</w:t>
      </w:r>
      <w:r w:rsidR="00677C9D">
        <w:t xml:space="preserve"> </w:t>
      </w:r>
      <w:r>
        <w:t>ребята, мы с вами поговорим о добре и добром отношении не только к людям, но и к животным. Сегодня мы познакомимся с удивительным мальчиком – Мишей Белоз</w:t>
      </w:r>
      <w:r w:rsidR="00677C9D">
        <w:t>ё</w:t>
      </w:r>
      <w:r>
        <w:t>ровым</w:t>
      </w:r>
      <w:r w:rsidR="00677C9D">
        <w:t xml:space="preserve">. Сейчас мы с вами </w:t>
      </w:r>
      <w:r w:rsidR="00677C9D">
        <w:lastRenderedPageBreak/>
        <w:t>посмотрим фильм</w:t>
      </w:r>
      <w:r>
        <w:t xml:space="preserve"> </w:t>
      </w:r>
      <w:r w:rsidR="00635A04">
        <w:t xml:space="preserve">режиссера Елены Дубровской </w:t>
      </w:r>
      <w:r>
        <w:t>«За руку с Богом»</w:t>
      </w:r>
      <w:r w:rsidR="00677C9D">
        <w:t xml:space="preserve">. Этот фильм </w:t>
      </w:r>
      <w:r w:rsidR="00635A04">
        <w:t>она сняла по своему первому рассказу, напечатанному в книге «Маленькие истории с большим смыслом».</w:t>
      </w:r>
      <w:r w:rsidR="00677C9D">
        <w:t xml:space="preserve"> В </w:t>
      </w:r>
      <w:r w:rsidR="00635A04">
        <w:t>фильме</w:t>
      </w:r>
      <w:r w:rsidR="00677C9D">
        <w:t xml:space="preserve"> рассказывается об одном дне из жизни мальчика Миши.</w:t>
      </w:r>
    </w:p>
    <w:p w14:paraId="1B7CDE1A" w14:textId="77AB36C7" w:rsidR="00677C9D" w:rsidRDefault="00677C9D" w:rsidP="00252ABA">
      <w:r>
        <w:t xml:space="preserve">-Большая просьба: смотрите фильм внимательно, чтобы потом обсудить те ситуации, которые мы увидим на экране и возникшие у нас вопросы. </w:t>
      </w:r>
      <w:r w:rsidR="00E51E8B">
        <w:t>О</w:t>
      </w:r>
      <w:r>
        <w:t>братите внимание на поведение героев фильма. Постарайтесь запомнить свои чувства и переживания во время просмотр</w:t>
      </w:r>
      <w:r w:rsidR="00E51E8B">
        <w:t>а.</w:t>
      </w:r>
    </w:p>
    <w:p w14:paraId="3D9EDABF" w14:textId="7E6159B7" w:rsidR="00C94E93" w:rsidRPr="00C94E93" w:rsidRDefault="00C94E93" w:rsidP="00252ABA">
      <w:pPr>
        <w:rPr>
          <w:b/>
          <w:bCs/>
        </w:rPr>
      </w:pPr>
      <w:r w:rsidRPr="00C94E93">
        <w:rPr>
          <w:b/>
          <w:bCs/>
        </w:rPr>
        <w:t>Основная часть</w:t>
      </w:r>
      <w:r>
        <w:rPr>
          <w:b/>
          <w:bCs/>
        </w:rPr>
        <w:t>:</w:t>
      </w:r>
    </w:p>
    <w:p w14:paraId="7A4B123D" w14:textId="77BBB132" w:rsidR="00C94E93" w:rsidRDefault="00C94E93" w:rsidP="00252ABA">
      <w:pPr>
        <w:rPr>
          <w:b/>
          <w:bCs/>
        </w:rPr>
      </w:pPr>
      <w:r w:rsidRPr="00C94E93">
        <w:rPr>
          <w:b/>
          <w:bCs/>
        </w:rPr>
        <w:t>Просмотр фильма</w:t>
      </w:r>
    </w:p>
    <w:p w14:paraId="7689C4C5" w14:textId="41F3520D" w:rsidR="00C94E93" w:rsidRPr="00C94E93" w:rsidRDefault="00C94E93" w:rsidP="00252ABA">
      <w:pPr>
        <w:rPr>
          <w:b/>
          <w:bCs/>
        </w:rPr>
      </w:pPr>
      <w:r>
        <w:rPr>
          <w:b/>
          <w:bCs/>
        </w:rPr>
        <w:t>Обсуждение духовно-нравственных качеств</w:t>
      </w:r>
    </w:p>
    <w:p w14:paraId="216032CD" w14:textId="77777777" w:rsidR="00E51E8B" w:rsidRDefault="00E51E8B" w:rsidP="00252ABA">
      <w:r>
        <w:t>-Мы просмотрели фильм, я даю вам несколько минут, чтобы обдумать то, что вы видели и начнем беседу-обсуждение.</w:t>
      </w:r>
    </w:p>
    <w:p w14:paraId="38B4DEF0" w14:textId="76456E89" w:rsidR="00E51E8B" w:rsidRDefault="00E51E8B" w:rsidP="00252ABA">
      <w:r>
        <w:t xml:space="preserve">-Как вы думаете, о чем </w:t>
      </w:r>
      <w:r w:rsidR="00635A04">
        <w:t>рассказывает</w:t>
      </w:r>
      <w:r>
        <w:t xml:space="preserve"> история, которую мы посмотрели?</w:t>
      </w:r>
    </w:p>
    <w:p w14:paraId="4F456787" w14:textId="0AC6A74C" w:rsidR="00E51E8B" w:rsidRDefault="00E51E8B" w:rsidP="00252ABA">
      <w:r>
        <w:t>-Какие чувства вы переживали во момент просмотра фильма?</w:t>
      </w:r>
    </w:p>
    <w:p w14:paraId="020CCEAD" w14:textId="7340F13D" w:rsidR="00410E84" w:rsidRDefault="00410E84" w:rsidP="00252ABA">
      <w:r>
        <w:t xml:space="preserve">-Перечислите эпизоды фильма, которые вам запомнились. </w:t>
      </w:r>
    </w:p>
    <w:p w14:paraId="27EFED88" w14:textId="53680C7E" w:rsidR="00E51E8B" w:rsidRDefault="00E51E8B" w:rsidP="00252ABA">
      <w:r>
        <w:t>-Как зовут главного героя?</w:t>
      </w:r>
    </w:p>
    <w:p w14:paraId="59B42121" w14:textId="0201001E" w:rsidR="00E51E8B" w:rsidRDefault="00E51E8B" w:rsidP="00252ABA">
      <w:r>
        <w:t>-Где живет Миша Белозёров?</w:t>
      </w:r>
    </w:p>
    <w:p w14:paraId="7B6E1D77" w14:textId="1D73AAEC" w:rsidR="00E51E8B" w:rsidRDefault="00E51E8B" w:rsidP="00252ABA">
      <w:r>
        <w:t>-Как вы думаете, почему именно там?</w:t>
      </w:r>
    </w:p>
    <w:p w14:paraId="7970E531" w14:textId="60AE7A73" w:rsidR="00410E84" w:rsidRDefault="00410E84" w:rsidP="00252ABA">
      <w:r>
        <w:t>-Давайте с вами вспомним, какие события происходят с Мишей</w:t>
      </w:r>
      <w:r w:rsidR="00635A04">
        <w:t>,</w:t>
      </w:r>
      <w:r>
        <w:t xml:space="preserve"> и как поступает мальчик в той или иной ситуации.</w:t>
      </w:r>
    </w:p>
    <w:p w14:paraId="652DB0CA" w14:textId="492BAB0C" w:rsidR="00410E84" w:rsidRDefault="00410E84" w:rsidP="00252ABA">
      <w:r>
        <w:t>-Как вы можете объяснить поступки мальчика?</w:t>
      </w:r>
    </w:p>
    <w:p w14:paraId="1EAB75C7" w14:textId="1589E292" w:rsidR="00410E84" w:rsidRDefault="00410E84" w:rsidP="00410E84">
      <w:r>
        <w:t>-Какие качества характера вы разглядели в Мише? (обучающие называет качества характера главного героя. Учитель записывает названные качества на доске и предлагает вспомнить в какой ситуации проявляется то или иное качество).</w:t>
      </w:r>
    </w:p>
    <w:p w14:paraId="65C5AC1D" w14:textId="4E99732A" w:rsidR="00410E84" w:rsidRDefault="00C619D9" w:rsidP="00410E84">
      <w:r>
        <w:t xml:space="preserve">Доброта (Миша помогает людям, собаке), </w:t>
      </w:r>
    </w:p>
    <w:p w14:paraId="6FE3F5E9" w14:textId="1E52FD88" w:rsidR="00C619D9" w:rsidRDefault="006C1D0F" w:rsidP="00410E84">
      <w:r>
        <w:t>ч</w:t>
      </w:r>
      <w:r w:rsidR="00C619D9">
        <w:t>естность (мальчик всегда говорит правду),</w:t>
      </w:r>
    </w:p>
    <w:p w14:paraId="4BDEBC3B" w14:textId="1C5DBE2B" w:rsidR="00C619D9" w:rsidRDefault="006C1D0F" w:rsidP="00410E84">
      <w:r>
        <w:t>о</w:t>
      </w:r>
      <w:r w:rsidR="00C619D9">
        <w:t>бщительность (высказывает свое мнение, не боится разговаривать со взрослыми),</w:t>
      </w:r>
    </w:p>
    <w:p w14:paraId="5355489E" w14:textId="71EB687F" w:rsidR="006C1D0F" w:rsidRDefault="006C1D0F" w:rsidP="00410E84">
      <w:r>
        <w:t>ответственность за свои поступки,</w:t>
      </w:r>
    </w:p>
    <w:p w14:paraId="23D21447" w14:textId="663ACA3B" w:rsidR="00C619D9" w:rsidRDefault="006C1D0F" w:rsidP="00410E84">
      <w:r>
        <w:t>в</w:t>
      </w:r>
      <w:r w:rsidR="00C619D9">
        <w:t>оспитанность, вежливость (когда ему грубят, Миша все равно разговаривает вежливо),</w:t>
      </w:r>
    </w:p>
    <w:p w14:paraId="519FFA1B" w14:textId="0BD3F2BE" w:rsidR="00C619D9" w:rsidRDefault="006C1D0F" w:rsidP="00410E84">
      <w:r>
        <w:t>о</w:t>
      </w:r>
      <w:r w:rsidR="00C619D9">
        <w:t>тзывчивость (не прошел мимо того, кто нуждается в помощи)</w:t>
      </w:r>
      <w:r>
        <w:t>,</w:t>
      </w:r>
    </w:p>
    <w:p w14:paraId="4C45AF50" w14:textId="599C4E19" w:rsidR="006C1D0F" w:rsidRDefault="006C1D0F" w:rsidP="00410E84">
      <w:r>
        <w:t>радость за других (рад, когда ему удается кому-то помочь),</w:t>
      </w:r>
    </w:p>
    <w:p w14:paraId="251939A3" w14:textId="6F14CEC3" w:rsidR="00C619D9" w:rsidRDefault="006C1D0F" w:rsidP="006C1D0F">
      <w:r>
        <w:t>любовь к людям, животным).</w:t>
      </w:r>
    </w:p>
    <w:p w14:paraId="32D6F708" w14:textId="3726252D" w:rsidR="00C619D9" w:rsidRDefault="008B1AB2" w:rsidP="008B1AB2">
      <w:pPr>
        <w:ind w:firstLine="0"/>
      </w:pPr>
      <w:r>
        <w:lastRenderedPageBreak/>
        <w:t xml:space="preserve">          </w:t>
      </w:r>
      <w:r w:rsidR="00C619D9">
        <w:t>-</w:t>
      </w:r>
      <w:r w:rsidR="00701F0A">
        <w:t>Прочитайте, какими качествами обладает Миша?</w:t>
      </w:r>
    </w:p>
    <w:p w14:paraId="5CBBA615" w14:textId="7FB00855" w:rsidR="00701F0A" w:rsidRDefault="00701F0A" w:rsidP="00410E84">
      <w:r>
        <w:t>-Какое, по-вашему мнению, самое главное качество из перечисленных и почему? (Учитель подводит ребят к мысли, что главное качество характера Миши – доброта).</w:t>
      </w:r>
    </w:p>
    <w:p w14:paraId="1F3C9D84" w14:textId="2CBB71B7" w:rsidR="0089533D" w:rsidRDefault="0089533D" w:rsidP="00410E84">
      <w:r>
        <w:t>-В словарях С.И. Ожегова и В. И. Даля даются такие определения понятию «добро»: «Добро – в духовном значении благо, что честно и полезно, всё чего требует от нас долг человека, гражданина, семьянина; противоположно худу и злу», «Доброта – отзывчивость, душевное расположение к людям, стремление делать добро другим».</w:t>
      </w:r>
    </w:p>
    <w:p w14:paraId="41DA0CFE" w14:textId="0F167175" w:rsidR="00701F0A" w:rsidRDefault="00701F0A" w:rsidP="00410E84">
      <w:r>
        <w:t>-Каждый из вас смог бы поступить так же, как Миша? Легко ли это?</w:t>
      </w:r>
    </w:p>
    <w:p w14:paraId="6B0B5CD5" w14:textId="2ED023F8" w:rsidR="00701F0A" w:rsidRDefault="00701F0A" w:rsidP="00410E84">
      <w:r>
        <w:t>-Да, не всегда просто пожертвовать своим благополучием ради других. А получает ли Миша награду за свои добрые поступки? (Нет, не получает. Он совершает свои поступки даром, бескорыстно, иногда даже жертвуя собой).</w:t>
      </w:r>
    </w:p>
    <w:p w14:paraId="0200AAAD" w14:textId="209C7136" w:rsidR="00701F0A" w:rsidRDefault="00701F0A" w:rsidP="00410E84">
      <w:r>
        <w:t xml:space="preserve">(На доске вывешивается слово </w:t>
      </w:r>
      <w:r w:rsidR="006636FF">
        <w:t>«Бескорыстие». Учитель объясняет значение этого слова</w:t>
      </w:r>
      <w:r w:rsidR="0089533D">
        <w:t>: «Бескорыстие – отсутствие стремления к личной выгоде, наживе»</w:t>
      </w:r>
      <w:r w:rsidR="005A69E1">
        <w:t>, «Отсутствие заботы о личной выгоде»</w:t>
      </w:r>
      <w:r w:rsidR="006636FF">
        <w:t>).</w:t>
      </w:r>
    </w:p>
    <w:p w14:paraId="2CAFD985" w14:textId="6060E996" w:rsidR="00635A04" w:rsidRDefault="00635A04" w:rsidP="00410E84">
      <w:r>
        <w:t>-Сердце Миши наполнено бескорыстной любовью к каждому, кто оказывается рядом.</w:t>
      </w:r>
      <w:r w:rsidR="000C7CBD">
        <w:t xml:space="preserve"> Настоящая любовь всегда бескорыстна. Когда человек думает о выгоде, то в его сердце нет любви, он заботится о себе, а не о других.</w:t>
      </w:r>
    </w:p>
    <w:p w14:paraId="55A842CE" w14:textId="5405DD9A" w:rsidR="006636FF" w:rsidRDefault="006636FF" w:rsidP="00410E84">
      <w:r>
        <w:t>-Что особенного вы заметили в словах Миши, которые он адресует взрослым? (Он говорит, как им надо поступить в данной ситуации).</w:t>
      </w:r>
    </w:p>
    <w:p w14:paraId="0013312B" w14:textId="4C4E5D60" w:rsidR="006636FF" w:rsidRDefault="006636FF" w:rsidP="00410E84">
      <w:r>
        <w:t>-Какой вопрос задавали ему взрослые, выслушав его совет? (Откуда ты это знаешь?).</w:t>
      </w:r>
    </w:p>
    <w:p w14:paraId="75611C0A" w14:textId="007C9174" w:rsidR="006636FF" w:rsidRDefault="006636FF" w:rsidP="00410E84">
      <w:r>
        <w:t>-Откуда Миша знал, как надо поступать взрослым, как вы думаете? (Ему говорил Бог).</w:t>
      </w:r>
    </w:p>
    <w:p w14:paraId="45E4AFE2" w14:textId="12EB559E" w:rsidR="006636FF" w:rsidRDefault="006636FF" w:rsidP="00410E84">
      <w:r>
        <w:t>-Как вы думаете, почему фильм называется «За руку с Богом»?</w:t>
      </w:r>
      <w:r w:rsidR="006C1D0F">
        <w:t xml:space="preserve"> (Ответы обучающихся).</w:t>
      </w:r>
    </w:p>
    <w:p w14:paraId="3C65BB27" w14:textId="3E17BF5D" w:rsidR="005A69E1" w:rsidRPr="000C7CBD" w:rsidRDefault="006636FF" w:rsidP="000C7CBD">
      <w:r>
        <w:t>-Чему учит нас фильм?</w:t>
      </w:r>
    </w:p>
    <w:p w14:paraId="38C501FD" w14:textId="67E3FC9B" w:rsidR="00C94E93" w:rsidRPr="00C94E93" w:rsidRDefault="00C94E93" w:rsidP="00410E84">
      <w:pPr>
        <w:rPr>
          <w:b/>
          <w:bCs/>
        </w:rPr>
      </w:pPr>
      <w:r w:rsidRPr="00C94E93">
        <w:rPr>
          <w:b/>
          <w:bCs/>
        </w:rPr>
        <w:t>Социальная практика и рефлексия</w:t>
      </w:r>
    </w:p>
    <w:p w14:paraId="0955F3A4" w14:textId="77777777" w:rsidR="000C7CBD" w:rsidRPr="008B1AB2" w:rsidRDefault="000C7CBD" w:rsidP="00A11F11">
      <w:pPr>
        <w:spacing w:line="276" w:lineRule="auto"/>
        <w:rPr>
          <w:rFonts w:cs="Times New Roman"/>
          <w:szCs w:val="28"/>
        </w:rPr>
      </w:pPr>
      <w:r w:rsidRPr="008B1AB2">
        <w:rPr>
          <w:rFonts w:cs="Times New Roman"/>
          <w:szCs w:val="28"/>
        </w:rPr>
        <w:t>-Давайте поговорим о нас.</w:t>
      </w:r>
    </w:p>
    <w:p w14:paraId="6D6CDA2E" w14:textId="2F8D7A4C" w:rsidR="00A11F11" w:rsidRPr="008B1AB2" w:rsidRDefault="00A11F11" w:rsidP="00A11F11">
      <w:pPr>
        <w:spacing w:line="276" w:lineRule="auto"/>
        <w:rPr>
          <w:rFonts w:cs="Times New Roman"/>
          <w:szCs w:val="28"/>
        </w:rPr>
      </w:pPr>
      <w:r w:rsidRPr="008B1AB2">
        <w:rPr>
          <w:rFonts w:cs="Times New Roman"/>
          <w:szCs w:val="28"/>
        </w:rPr>
        <w:t>-Как вы считаете, вам присущи такие качества, как доброта, бескорыстие?</w:t>
      </w:r>
      <w:r w:rsidR="000C7CBD" w:rsidRPr="008B1AB2">
        <w:rPr>
          <w:rFonts w:cs="Times New Roman"/>
          <w:szCs w:val="28"/>
        </w:rPr>
        <w:t xml:space="preserve"> (Ответы обучающихся).</w:t>
      </w:r>
    </w:p>
    <w:p w14:paraId="619976CC" w14:textId="0E875E59" w:rsidR="000C7CBD" w:rsidRPr="008B1AB2" w:rsidRDefault="000C7CBD" w:rsidP="00A11F11">
      <w:pPr>
        <w:spacing w:line="276" w:lineRule="auto"/>
        <w:rPr>
          <w:rFonts w:cs="Times New Roman"/>
          <w:szCs w:val="28"/>
        </w:rPr>
      </w:pPr>
      <w:r w:rsidRPr="008B1AB2">
        <w:rPr>
          <w:rFonts w:cs="Times New Roman"/>
          <w:szCs w:val="28"/>
        </w:rPr>
        <w:t xml:space="preserve">-Можем ли </w:t>
      </w:r>
      <w:r w:rsidR="006C1D0F" w:rsidRPr="008B1AB2">
        <w:rPr>
          <w:rFonts w:cs="Times New Roman"/>
          <w:szCs w:val="28"/>
        </w:rPr>
        <w:t>мы проявлять каждый день бескорыстие? В чем?</w:t>
      </w:r>
    </w:p>
    <w:p w14:paraId="444C69A9" w14:textId="67688399" w:rsidR="00A11F11" w:rsidRPr="008B1AB2" w:rsidRDefault="00A11F11" w:rsidP="00A11F11">
      <w:pPr>
        <w:spacing w:line="276" w:lineRule="auto"/>
        <w:rPr>
          <w:rFonts w:cs="Times New Roman"/>
          <w:szCs w:val="28"/>
        </w:rPr>
      </w:pPr>
      <w:r w:rsidRPr="008B1AB2">
        <w:rPr>
          <w:rFonts w:cs="Times New Roman"/>
          <w:szCs w:val="28"/>
        </w:rPr>
        <w:t>-</w:t>
      </w:r>
      <w:r w:rsidR="00496CC6" w:rsidRPr="008B1AB2">
        <w:rPr>
          <w:rFonts w:cs="Times New Roman"/>
          <w:szCs w:val="28"/>
        </w:rPr>
        <w:t xml:space="preserve">Я прошу вас подумать над тем, что конкретно вы хотели бы </w:t>
      </w:r>
      <w:r w:rsidRPr="008B1AB2">
        <w:rPr>
          <w:rFonts w:cs="Times New Roman"/>
          <w:szCs w:val="28"/>
        </w:rPr>
        <w:t xml:space="preserve">сделать </w:t>
      </w:r>
      <w:r w:rsidR="00496CC6" w:rsidRPr="008B1AB2">
        <w:rPr>
          <w:rFonts w:cs="Times New Roman"/>
          <w:szCs w:val="28"/>
        </w:rPr>
        <w:t xml:space="preserve">хорошего </w:t>
      </w:r>
      <w:r w:rsidRPr="008B1AB2">
        <w:rPr>
          <w:rFonts w:cs="Times New Roman"/>
          <w:szCs w:val="28"/>
        </w:rPr>
        <w:t>для окружающих</w:t>
      </w:r>
      <w:r w:rsidR="000C7CBD" w:rsidRPr="008B1AB2">
        <w:rPr>
          <w:rFonts w:cs="Times New Roman"/>
          <w:szCs w:val="28"/>
        </w:rPr>
        <w:t xml:space="preserve"> бескорыстно</w:t>
      </w:r>
      <w:r w:rsidRPr="008B1AB2">
        <w:rPr>
          <w:rFonts w:cs="Times New Roman"/>
          <w:szCs w:val="28"/>
        </w:rPr>
        <w:t>?</w:t>
      </w:r>
    </w:p>
    <w:p w14:paraId="16A649DB" w14:textId="6A181299" w:rsidR="00D019B1" w:rsidRPr="008B1AB2" w:rsidRDefault="00A11F11" w:rsidP="00A13851">
      <w:pPr>
        <w:spacing w:line="276" w:lineRule="auto"/>
        <w:rPr>
          <w:rFonts w:cs="Times New Roman"/>
          <w:szCs w:val="28"/>
        </w:rPr>
      </w:pPr>
      <w:r w:rsidRPr="008B1AB2">
        <w:rPr>
          <w:rFonts w:cs="Times New Roman"/>
          <w:szCs w:val="28"/>
        </w:rPr>
        <w:lastRenderedPageBreak/>
        <w:t>(После обсуждения, ребята так же, как и главный герой, захотели сделать доброе дело для окружающих. Девочки и мальчики решили помо</w:t>
      </w:r>
      <w:r w:rsidR="006C1D0F" w:rsidRPr="008B1AB2">
        <w:rPr>
          <w:rFonts w:cs="Times New Roman"/>
          <w:szCs w:val="28"/>
        </w:rPr>
        <w:t>гать</w:t>
      </w:r>
      <w:r w:rsidRPr="008B1AB2">
        <w:rPr>
          <w:rFonts w:cs="Times New Roman"/>
          <w:szCs w:val="28"/>
        </w:rPr>
        <w:t xml:space="preserve"> родителям по дому, сделать кормушки и накормить птиц.)</w:t>
      </w:r>
      <w:r w:rsidR="009830B0" w:rsidRPr="008B1AB2">
        <w:rPr>
          <w:rFonts w:cs="Times New Roman"/>
          <w:szCs w:val="28"/>
        </w:rPr>
        <w:t xml:space="preserve"> </w:t>
      </w:r>
    </w:p>
    <w:p w14:paraId="137151F3" w14:textId="63AFF345" w:rsidR="00A13851" w:rsidRDefault="00A13851" w:rsidP="00A13851">
      <w:pPr>
        <w:spacing w:line="276" w:lineRule="auto"/>
      </w:pPr>
      <w:r w:rsidRPr="00A13851">
        <w:rPr>
          <w:b/>
          <w:bCs/>
        </w:rPr>
        <w:t>Краткий самоанализ</w:t>
      </w:r>
      <w:r>
        <w:rPr>
          <w:b/>
          <w:bCs/>
        </w:rPr>
        <w:t>:</w:t>
      </w:r>
      <w:r w:rsidR="006F1968">
        <w:rPr>
          <w:b/>
          <w:bCs/>
        </w:rPr>
        <w:t xml:space="preserve"> </w:t>
      </w:r>
      <w:r w:rsidR="006F1968">
        <w:t>целью данного</w:t>
      </w:r>
      <w:r>
        <w:rPr>
          <w:b/>
          <w:bCs/>
        </w:rPr>
        <w:t xml:space="preserve"> </w:t>
      </w:r>
      <w:r w:rsidR="006F1968" w:rsidRPr="006F1968">
        <w:t>воспитательного</w:t>
      </w:r>
      <w:r w:rsidR="006F1968">
        <w:t xml:space="preserve"> занятия являлось</w:t>
      </w:r>
      <w:r w:rsidR="006F1968">
        <w:rPr>
          <w:b/>
          <w:bCs/>
        </w:rPr>
        <w:t xml:space="preserve"> </w:t>
      </w:r>
      <w:r>
        <w:t>воспитание стремления совершать добрые дела, помогать людям</w:t>
      </w:r>
      <w:r w:rsidR="006F1968">
        <w:t>. В результате данного занятия я помог</w:t>
      </w:r>
      <w:r w:rsidR="00496CC6">
        <w:t>а</w:t>
      </w:r>
      <w:r w:rsidR="006F1968">
        <w:t xml:space="preserve">ла обучающимся раскрыть понятия добра, сострадания, милосердия, </w:t>
      </w:r>
      <w:r w:rsidR="006C1D0F">
        <w:t xml:space="preserve">бескорыстия, </w:t>
      </w:r>
      <w:r w:rsidR="006F1968">
        <w:t xml:space="preserve">учила высказывать собственное мнение, оценивать свои поступки и поступки других людей, воспитывала чувство сопереживания, развивала навыки общения. Я подобрала </w:t>
      </w:r>
      <w:r w:rsidR="00496CC6">
        <w:t xml:space="preserve">фильм, просмотр которого соответствует возрастным особенностям ребят. Фильм заинтересовал детей. Они активно обсуждали увиденное, приводили примеры из жизни, делились похожими ситуациями, рассуждали о характере главного героя. </w:t>
      </w:r>
      <w:r w:rsidR="002F4B18">
        <w:t xml:space="preserve">Удалось вовлечь в обсуждение всех ребят, они эмоционально погрузились </w:t>
      </w:r>
      <w:r w:rsidR="00163E5C">
        <w:t xml:space="preserve">в тему воспитательного мероприятия, воспринимали все серьезно и осознанно. </w:t>
      </w:r>
      <w:r w:rsidR="002F4B18">
        <w:t xml:space="preserve"> Мероприятие проведено на хорошем уровне. На мой взгляд, оно оказало положительное влияние на мировоззрение детей</w:t>
      </w:r>
      <w:r w:rsidR="00163E5C">
        <w:t>.  У каждого ребенка нашлось доброе дело, которое он сделал для окружающих: кто-то помогал дома родителям, кто-то вместе с родителями изготовил кормушки.</w:t>
      </w:r>
    </w:p>
    <w:p w14:paraId="70149A98" w14:textId="617BB513" w:rsidR="002E5758" w:rsidRDefault="002E5758" w:rsidP="00A13851">
      <w:pPr>
        <w:spacing w:line="276" w:lineRule="auto"/>
      </w:pPr>
    </w:p>
    <w:p w14:paraId="50418D0C" w14:textId="64033A57" w:rsidR="002E5758" w:rsidRDefault="002E5758" w:rsidP="002E5758">
      <w:pPr>
        <w:pStyle w:val="a6"/>
      </w:pPr>
      <w:r>
        <w:rPr>
          <w:noProof/>
        </w:rPr>
        <w:drawing>
          <wp:inline distT="0" distB="0" distL="0" distR="0" wp14:anchorId="6BFC7C83" wp14:editId="6FCE9A52">
            <wp:extent cx="5939790" cy="334137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E7D7B" w14:textId="391EF9F9" w:rsidR="002E5758" w:rsidRDefault="002E5758" w:rsidP="00A13851">
      <w:pPr>
        <w:spacing w:line="276" w:lineRule="auto"/>
        <w:rPr>
          <w:b/>
          <w:bCs/>
        </w:rPr>
      </w:pPr>
    </w:p>
    <w:p w14:paraId="7468981A" w14:textId="6BA004B2" w:rsidR="002E5758" w:rsidRDefault="002E5758" w:rsidP="00A13851">
      <w:pPr>
        <w:spacing w:line="276" w:lineRule="auto"/>
        <w:rPr>
          <w:b/>
          <w:bCs/>
        </w:rPr>
      </w:pPr>
    </w:p>
    <w:p w14:paraId="74E10630" w14:textId="77B7646F" w:rsidR="002E5758" w:rsidRDefault="002E5758" w:rsidP="00A13851">
      <w:pPr>
        <w:spacing w:line="276" w:lineRule="auto"/>
        <w:rPr>
          <w:b/>
          <w:bCs/>
        </w:rPr>
      </w:pPr>
    </w:p>
    <w:p w14:paraId="5194E00C" w14:textId="57641196" w:rsidR="002E5758" w:rsidRDefault="002E5758" w:rsidP="00A13851">
      <w:pPr>
        <w:spacing w:line="276" w:lineRule="auto"/>
        <w:rPr>
          <w:b/>
          <w:bCs/>
        </w:rPr>
      </w:pPr>
    </w:p>
    <w:p w14:paraId="3503908B" w14:textId="2C20397B" w:rsidR="002E5758" w:rsidRDefault="002E5758" w:rsidP="00A13851">
      <w:pPr>
        <w:spacing w:line="276" w:lineRule="auto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4EDBC36C" wp14:editId="7549D293">
            <wp:extent cx="5939790" cy="334137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9E2B2" w14:textId="3B9004FF" w:rsidR="002E5758" w:rsidRDefault="002E5758" w:rsidP="00A13851">
      <w:pPr>
        <w:spacing w:line="276" w:lineRule="auto"/>
        <w:rPr>
          <w:b/>
          <w:bCs/>
        </w:rPr>
      </w:pPr>
    </w:p>
    <w:p w14:paraId="1F1C818E" w14:textId="16B2DFA4" w:rsidR="002E5758" w:rsidRPr="00A13851" w:rsidRDefault="002E5758" w:rsidP="00A13851">
      <w:pPr>
        <w:spacing w:line="276" w:lineRule="auto"/>
        <w:rPr>
          <w:b/>
          <w:bCs/>
        </w:rPr>
      </w:pPr>
      <w:r>
        <w:rPr>
          <w:noProof/>
        </w:rPr>
        <w:drawing>
          <wp:inline distT="0" distB="0" distL="0" distR="0" wp14:anchorId="39A8BCE9" wp14:editId="660F7544">
            <wp:extent cx="5939790" cy="334137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5758" w:rsidRPr="00A13851" w:rsidSect="00A418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F4"/>
    <w:rsid w:val="00024B73"/>
    <w:rsid w:val="000850CC"/>
    <w:rsid w:val="000C7CBD"/>
    <w:rsid w:val="000F7F36"/>
    <w:rsid w:val="00163E5C"/>
    <w:rsid w:val="00186CF4"/>
    <w:rsid w:val="001C6650"/>
    <w:rsid w:val="00252ABA"/>
    <w:rsid w:val="002E5758"/>
    <w:rsid w:val="002F4B18"/>
    <w:rsid w:val="00410E84"/>
    <w:rsid w:val="004419DA"/>
    <w:rsid w:val="00475E3E"/>
    <w:rsid w:val="00496CC6"/>
    <w:rsid w:val="005A69E1"/>
    <w:rsid w:val="00635A04"/>
    <w:rsid w:val="006636FF"/>
    <w:rsid w:val="00677C9D"/>
    <w:rsid w:val="006C1D0F"/>
    <w:rsid w:val="006F1968"/>
    <w:rsid w:val="00701F0A"/>
    <w:rsid w:val="00734CA4"/>
    <w:rsid w:val="008068C4"/>
    <w:rsid w:val="0089533D"/>
    <w:rsid w:val="008B1AB2"/>
    <w:rsid w:val="009830B0"/>
    <w:rsid w:val="009A117D"/>
    <w:rsid w:val="00A11F11"/>
    <w:rsid w:val="00A13851"/>
    <w:rsid w:val="00A41810"/>
    <w:rsid w:val="00B1559C"/>
    <w:rsid w:val="00BC45D7"/>
    <w:rsid w:val="00BD2121"/>
    <w:rsid w:val="00C619D9"/>
    <w:rsid w:val="00C639CC"/>
    <w:rsid w:val="00C94E93"/>
    <w:rsid w:val="00CB64A4"/>
    <w:rsid w:val="00CE3F9A"/>
    <w:rsid w:val="00D019B1"/>
    <w:rsid w:val="00D070A6"/>
    <w:rsid w:val="00E51E8B"/>
    <w:rsid w:val="00E8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417C"/>
  <w15:chartTrackingRefBased/>
  <w15:docId w15:val="{BD98EAFA-936F-4730-A54D-1A6D173F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810"/>
    <w:pPr>
      <w:spacing w:after="0" w:line="30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810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E86446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E86446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2E5758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186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1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2025-02-16T12:02:00Z</dcterms:created>
  <dcterms:modified xsi:type="dcterms:W3CDTF">2025-02-18T08:43:00Z</dcterms:modified>
</cp:coreProperties>
</file>