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00239" w14:textId="77777777" w:rsidR="00514664" w:rsidRDefault="00514664">
      <w:pPr>
        <w:pStyle w:val="42"/>
        <w:keepNext/>
        <w:keepLines/>
        <w:shd w:val="clear" w:color="auto" w:fill="auto"/>
        <w:spacing w:after="1923" w:line="514" w:lineRule="exact"/>
      </w:pPr>
      <w:bookmarkStart w:id="0" w:name="bookmark6"/>
    </w:p>
    <w:p w14:paraId="241213E9" w14:textId="77777777" w:rsidR="00514664" w:rsidRDefault="00BF6BA7">
      <w:pPr>
        <w:pStyle w:val="42"/>
        <w:keepNext/>
        <w:keepLines/>
        <w:shd w:val="clear" w:color="auto" w:fill="auto"/>
        <w:spacing w:after="1923" w:line="514" w:lineRule="exact"/>
        <w:ind w:left="340"/>
        <w:jc w:val="center"/>
      </w:pPr>
      <w:r>
        <w:t>Областной конкурс методических разработок</w:t>
      </w:r>
      <w:r>
        <w:br/>
        <w:t>«Воспитание в кадре»</w:t>
      </w:r>
      <w:bookmarkEnd w:id="0"/>
    </w:p>
    <w:p w14:paraId="649284E5" w14:textId="77777777" w:rsidR="00514664" w:rsidRDefault="00BF6BA7">
      <w:pPr>
        <w:pStyle w:val="220"/>
        <w:shd w:val="clear" w:color="auto" w:fill="auto"/>
        <w:spacing w:before="0" w:after="1020"/>
        <w:ind w:firstLine="0"/>
      </w:pPr>
      <w:r>
        <w:t>Номинация: «В жизни всегда есть место подвигу»</w:t>
      </w:r>
    </w:p>
    <w:p w14:paraId="64012852" w14:textId="77777777" w:rsidR="00514664" w:rsidRDefault="00BF6BA7">
      <w:pPr>
        <w:pStyle w:val="af2"/>
        <w:jc w:val="center"/>
        <w:rPr>
          <w:rFonts w:ascii="Times New Roman" w:hAnsi="Times New Roman"/>
          <w:sz w:val="28"/>
          <w:szCs w:val="28"/>
        </w:rPr>
      </w:pPr>
      <w:r>
        <w:rPr>
          <w:rFonts w:ascii="Times New Roman" w:hAnsi="Times New Roman"/>
          <w:color w:val="000000"/>
          <w:sz w:val="28"/>
          <w:szCs w:val="28"/>
          <w:lang w:eastAsia="ru-RU" w:bidi="ru-RU"/>
        </w:rPr>
        <w:t>Тема методической разработки к фильму</w:t>
      </w:r>
      <w:r>
        <w:rPr>
          <w:rFonts w:ascii="Times New Roman" w:hAnsi="Times New Roman"/>
          <w:sz w:val="28"/>
          <w:szCs w:val="28"/>
        </w:rPr>
        <w:t>:</w:t>
      </w:r>
    </w:p>
    <w:p w14:paraId="1B74B78B" w14:textId="77777777" w:rsidR="00514664" w:rsidRDefault="00BF6BA7">
      <w:pPr>
        <w:pStyle w:val="af2"/>
        <w:ind w:left="-284" w:firstLine="284"/>
        <w:jc w:val="center"/>
        <w:rPr>
          <w:rFonts w:ascii="Times New Roman" w:hAnsi="Times New Roman"/>
          <w:sz w:val="28"/>
          <w:szCs w:val="28"/>
        </w:rPr>
      </w:pPr>
      <w:bookmarkStart w:id="1" w:name="_Hlk190850424"/>
      <w:r>
        <w:rPr>
          <w:rFonts w:ascii="Times New Roman" w:hAnsi="Times New Roman"/>
          <w:sz w:val="28"/>
          <w:szCs w:val="28"/>
        </w:rPr>
        <w:t>круглый стол «Думать - тишину»</w:t>
      </w:r>
    </w:p>
    <w:bookmarkEnd w:id="1"/>
    <w:p w14:paraId="67B21C98" w14:textId="77777777" w:rsidR="00514664" w:rsidRDefault="00514664">
      <w:pPr>
        <w:pStyle w:val="220"/>
        <w:shd w:val="clear" w:color="auto" w:fill="auto"/>
        <w:spacing w:before="0" w:after="1020"/>
        <w:ind w:firstLine="0"/>
      </w:pPr>
    </w:p>
    <w:p w14:paraId="36FFEFE6" w14:textId="77777777" w:rsidR="00514664" w:rsidRDefault="00BF6BA7">
      <w:pPr>
        <w:pStyle w:val="220"/>
        <w:shd w:val="clear" w:color="auto" w:fill="auto"/>
        <w:spacing w:before="0" w:after="2092"/>
        <w:ind w:firstLine="0"/>
      </w:pPr>
      <w:r>
        <w:t>Возрастная категория: 1-4 классы</w:t>
      </w:r>
    </w:p>
    <w:p w14:paraId="13A32DFD" w14:textId="77777777" w:rsidR="00514664" w:rsidRDefault="00BF6BA7">
      <w:pPr>
        <w:pStyle w:val="220"/>
        <w:shd w:val="clear" w:color="auto" w:fill="auto"/>
        <w:spacing w:before="0" w:after="1888" w:line="470" w:lineRule="exact"/>
        <w:ind w:left="1260" w:firstLine="0"/>
        <w:jc w:val="right"/>
      </w:pPr>
      <w:r>
        <w:t xml:space="preserve">Автор: Бежелукова Юлия </w:t>
      </w:r>
      <w:r>
        <w:t>Валерьевна, советник директора по воспитанию, МБОУСОШ с. Знаменское Башмаковского района</w:t>
      </w:r>
    </w:p>
    <w:p w14:paraId="7627F7CE" w14:textId="77777777" w:rsidR="00514664" w:rsidRDefault="00BF6BA7">
      <w:pPr>
        <w:pStyle w:val="220"/>
        <w:shd w:val="clear" w:color="auto" w:fill="auto"/>
        <w:spacing w:before="0" w:after="0"/>
        <w:ind w:left="340" w:firstLine="0"/>
        <w:rPr>
          <w:sz w:val="24"/>
          <w:szCs w:val="24"/>
        </w:rPr>
        <w:sectPr w:rsidR="00514664">
          <w:pgSz w:w="11900" w:h="16840"/>
          <w:pgMar w:top="709" w:right="719" w:bottom="1273" w:left="1134" w:header="0" w:footer="3" w:gutter="0"/>
          <w:cols w:space="720"/>
          <w:docGrid w:linePitch="360"/>
        </w:sectPr>
      </w:pPr>
      <w:r>
        <w:rPr>
          <w:sz w:val="24"/>
          <w:szCs w:val="24"/>
        </w:rPr>
        <w:t>р.п. Башмаково 2025г.</w:t>
      </w:r>
    </w:p>
    <w:p w14:paraId="765AA32D" w14:textId="77777777" w:rsidR="00514664" w:rsidRPr="00BF6BA7" w:rsidRDefault="00BF6BA7">
      <w:pPr>
        <w:widowControl/>
        <w:shd w:val="clear" w:color="auto" w:fill="FFFFFF"/>
        <w:ind w:right="851" w:firstLine="709"/>
        <w:jc w:val="center"/>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b/>
          <w:bCs/>
          <w:sz w:val="28"/>
          <w:szCs w:val="28"/>
          <w:lang w:bidi="ar-SA"/>
        </w:rPr>
        <w:lastRenderedPageBreak/>
        <w:t>Структура описания</w:t>
      </w:r>
    </w:p>
    <w:p w14:paraId="0E32F39B" w14:textId="77777777" w:rsidR="00514664" w:rsidRPr="00BF6BA7" w:rsidRDefault="00BF6BA7">
      <w:pPr>
        <w:widowControl/>
        <w:shd w:val="clear" w:color="auto" w:fill="FFFFFF"/>
        <w:spacing w:after="200"/>
        <w:ind w:firstLine="709"/>
        <w:jc w:val="center"/>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b/>
          <w:bCs/>
          <w:sz w:val="28"/>
          <w:szCs w:val="28"/>
          <w:lang w:bidi="ar-SA"/>
        </w:rPr>
        <w:t>методической разработки воспитательного занятия-киноурока:</w:t>
      </w:r>
    </w:p>
    <w:p w14:paraId="53B83755" w14:textId="77777777" w:rsidR="00514664" w:rsidRPr="00BF6BA7" w:rsidRDefault="00BF6BA7">
      <w:pPr>
        <w:widowControl/>
        <w:shd w:val="clear" w:color="auto" w:fill="FFFFFF"/>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b/>
          <w:bCs/>
          <w:sz w:val="28"/>
          <w:szCs w:val="28"/>
          <w:lang w:bidi="ar-SA"/>
        </w:rPr>
        <w:t xml:space="preserve">1.      Номинация «В жизни всегда есть </w:t>
      </w:r>
      <w:r w:rsidRPr="00BF6BA7">
        <w:rPr>
          <w:rFonts w:ascii="Times New Roman" w:eastAsia="Times New Roman" w:hAnsi="Times New Roman" w:cs="Times New Roman"/>
          <w:b/>
          <w:bCs/>
          <w:sz w:val="28"/>
          <w:szCs w:val="28"/>
          <w:lang w:bidi="ar-SA"/>
        </w:rPr>
        <w:t>место подвигу</w:t>
      </w:r>
    </w:p>
    <w:p w14:paraId="5D2F904B" w14:textId="77777777" w:rsidR="00514664" w:rsidRPr="00BF6BA7" w:rsidRDefault="00BF6BA7">
      <w:pPr>
        <w:widowControl/>
        <w:shd w:val="clear" w:color="auto" w:fill="FFFFFF"/>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sz w:val="28"/>
          <w:szCs w:val="28"/>
          <w:lang w:bidi="ar-SA"/>
        </w:rPr>
        <w:t>в рамках года Защитника отечества и празднования День полного освобождения Ленинграда от фашистки блокады.</w:t>
      </w:r>
    </w:p>
    <w:p w14:paraId="04BF73FA" w14:textId="77777777" w:rsidR="00514664" w:rsidRPr="00BF6BA7" w:rsidRDefault="00BF6BA7">
      <w:pPr>
        <w:widowControl/>
        <w:ind w:left="-284" w:firstLine="284"/>
        <w:jc w:val="both"/>
        <w:rPr>
          <w:rFonts w:ascii="Times New Roman" w:eastAsia="Times New Roman" w:hAnsi="Times New Roman" w:cs="Times New Roman"/>
          <w:sz w:val="28"/>
          <w:szCs w:val="28"/>
          <w:lang w:bidi="ar-SA"/>
        </w:rPr>
      </w:pPr>
      <w:r w:rsidRPr="00BF6BA7">
        <w:rPr>
          <w:rFonts w:ascii="Times New Roman" w:eastAsia="Times New Roman" w:hAnsi="Times New Roman" w:cs="Times New Roman"/>
          <w:b/>
          <w:bCs/>
          <w:color w:val="181818"/>
          <w:sz w:val="28"/>
          <w:szCs w:val="28"/>
          <w:lang w:bidi="ar-SA"/>
        </w:rPr>
        <w:t>         Круглый стол </w:t>
      </w:r>
      <w:r w:rsidRPr="00BF6BA7">
        <w:rPr>
          <w:rFonts w:ascii="Times New Roman" w:eastAsia="Calibri" w:hAnsi="Times New Roman" w:cs="Times New Roman"/>
          <w:color w:val="auto"/>
          <w:sz w:val="28"/>
          <w:szCs w:val="28"/>
          <w:lang w:eastAsia="en-US" w:bidi="ar-SA"/>
        </w:rPr>
        <w:t xml:space="preserve">«Думать тишину» </w:t>
      </w:r>
      <w:r w:rsidRPr="00BF6BA7">
        <w:rPr>
          <w:rFonts w:ascii="Times New Roman" w:eastAsia="Times New Roman" w:hAnsi="Times New Roman" w:cs="Times New Roman"/>
          <w:sz w:val="28"/>
          <w:szCs w:val="28"/>
          <w:lang w:bidi="ar-SA"/>
        </w:rPr>
        <w:t xml:space="preserve">подготовлен в рамках реализации Всероссийского проекта «Киноуроки в школах России», который нацелен на формирование представлений о чуткости, о достоинстве, о нравственном выборе и формированию у детей стремления совершать добрые поступки, </w:t>
      </w:r>
      <w:r w:rsidRPr="00BF6BA7">
        <w:rPr>
          <w:rFonts w:ascii="Times New Roman" w:eastAsia="Times New Roman" w:hAnsi="Times New Roman" w:cs="Times New Roman"/>
          <w:sz w:val="28"/>
          <w:szCs w:val="28"/>
          <w:shd w:val="clear" w:color="auto" w:fill="FFFFFF"/>
          <w:lang w:bidi="ar-SA"/>
        </w:rPr>
        <w:t>умение анализировать и оценивать поступки других.</w:t>
      </w:r>
      <w:r w:rsidRPr="00BF6BA7">
        <w:rPr>
          <w:rFonts w:ascii="Times New Roman" w:eastAsia="Times New Roman" w:hAnsi="Times New Roman" w:cs="Times New Roman"/>
          <w:sz w:val="28"/>
          <w:szCs w:val="28"/>
          <w:lang w:bidi="ar-SA"/>
        </w:rPr>
        <w:t>  </w:t>
      </w:r>
    </w:p>
    <w:p w14:paraId="3FD0F26C" w14:textId="77777777" w:rsidR="00514664" w:rsidRPr="00BF6BA7" w:rsidRDefault="00BF6BA7">
      <w:pPr>
        <w:widowControl/>
        <w:ind w:left="-284" w:firstLine="284"/>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sz w:val="28"/>
          <w:szCs w:val="28"/>
          <w:lang w:bidi="ar-SA"/>
        </w:rPr>
        <w:t>        3. </w:t>
      </w:r>
      <w:r w:rsidRPr="00BF6BA7">
        <w:rPr>
          <w:rFonts w:ascii="Times New Roman" w:eastAsia="Times New Roman" w:hAnsi="Times New Roman" w:cs="Times New Roman"/>
          <w:b/>
          <w:bCs/>
          <w:color w:val="181818"/>
          <w:sz w:val="28"/>
          <w:szCs w:val="28"/>
          <w:lang w:bidi="ar-SA"/>
        </w:rPr>
        <w:t>Целевая аудитория воспитательного мероприятия (с указанием возраста/класса: </w:t>
      </w:r>
      <w:r w:rsidRPr="00BF6BA7">
        <w:rPr>
          <w:rFonts w:ascii="Times New Roman" w:eastAsia="Times New Roman" w:hAnsi="Times New Roman" w:cs="Times New Roman"/>
          <w:color w:val="181818"/>
          <w:sz w:val="28"/>
          <w:szCs w:val="28"/>
          <w:lang w:bidi="ar-SA"/>
        </w:rPr>
        <w:t>методическая разработка ориентирована на возрастную категорию обучающихся 1- 4 классов.</w:t>
      </w:r>
    </w:p>
    <w:p w14:paraId="4DF0E057" w14:textId="77777777" w:rsidR="00514664" w:rsidRPr="00BF6BA7" w:rsidRDefault="00BF6BA7">
      <w:pPr>
        <w:widowControl/>
        <w:shd w:val="clear" w:color="auto" w:fill="FFFFFF"/>
        <w:ind w:right="-1" w:firstLine="709"/>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color w:val="181818"/>
          <w:sz w:val="28"/>
          <w:szCs w:val="28"/>
          <w:lang w:bidi="ar-SA"/>
        </w:rPr>
        <w:t>4. </w:t>
      </w:r>
      <w:r w:rsidRPr="00BF6BA7">
        <w:rPr>
          <w:rFonts w:ascii="Times New Roman" w:eastAsia="Times New Roman" w:hAnsi="Times New Roman" w:cs="Times New Roman"/>
          <w:b/>
          <w:bCs/>
          <w:color w:val="181818"/>
          <w:sz w:val="28"/>
          <w:szCs w:val="28"/>
          <w:lang w:bidi="ar-SA"/>
        </w:rPr>
        <w:t xml:space="preserve">Роль и место воспитательного мероприятия в системе работы классного руководителя (связь с другими мероприятиями, </w:t>
      </w:r>
      <w:r w:rsidRPr="00BF6BA7">
        <w:rPr>
          <w:rFonts w:ascii="Times New Roman" w:eastAsia="Times New Roman" w:hAnsi="Times New Roman" w:cs="Times New Roman"/>
          <w:b/>
          <w:bCs/>
          <w:color w:val="181818"/>
          <w:sz w:val="28"/>
          <w:szCs w:val="28"/>
          <w:lang w:bidi="ar-SA"/>
        </w:rPr>
        <w:t>преемственность): </w:t>
      </w:r>
      <w:r w:rsidRPr="00BF6BA7">
        <w:rPr>
          <w:rFonts w:ascii="Times New Roman" w:eastAsia="Times New Roman" w:hAnsi="Times New Roman" w:cs="Times New Roman"/>
          <w:sz w:val="28"/>
          <w:szCs w:val="28"/>
          <w:shd w:val="clear" w:color="auto" w:fill="FFFFFF"/>
          <w:lang w:bidi="ar-SA"/>
        </w:rPr>
        <w:t>мероприятие является совместной работой классного руководителя и советника директора по воспитанию нацеленное на патриотическое воспитание обучающихся. Проводимое ежегодно в рамках ДЕД.</w:t>
      </w:r>
    </w:p>
    <w:p w14:paraId="2CDB51E8" w14:textId="77777777" w:rsidR="00514664" w:rsidRPr="00BF6BA7" w:rsidRDefault="00BF6BA7">
      <w:pPr>
        <w:widowControl/>
        <w:shd w:val="clear" w:color="auto" w:fill="FFFFFF"/>
        <w:ind w:right="-1" w:firstLine="709"/>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b/>
          <w:bCs/>
          <w:color w:val="181818"/>
          <w:sz w:val="28"/>
          <w:szCs w:val="28"/>
          <w:lang w:bidi="ar-SA"/>
        </w:rPr>
        <w:t>5. Цель, задачи и планируемые результаты воспитательного мероприятия.</w:t>
      </w:r>
    </w:p>
    <w:p w14:paraId="74E20520" w14:textId="77777777" w:rsidR="00514664" w:rsidRPr="00BF6BA7" w:rsidRDefault="00BF6BA7">
      <w:pPr>
        <w:widowControl/>
        <w:shd w:val="clear" w:color="auto" w:fill="FFFFFF"/>
        <w:ind w:right="-1"/>
        <w:jc w:val="both"/>
        <w:rPr>
          <w:rFonts w:ascii="Times New Roman" w:eastAsia="Times New Roman" w:hAnsi="Times New Roman" w:cs="Times New Roman"/>
          <w:sz w:val="28"/>
          <w:szCs w:val="28"/>
          <w:lang w:bidi="ar-SA"/>
        </w:rPr>
      </w:pPr>
      <w:r w:rsidRPr="00BF6BA7">
        <w:rPr>
          <w:rFonts w:ascii="Times New Roman" w:eastAsia="Times New Roman" w:hAnsi="Times New Roman" w:cs="Times New Roman"/>
          <w:b/>
          <w:bCs/>
          <w:sz w:val="28"/>
          <w:szCs w:val="28"/>
          <w:lang w:bidi="ar-SA"/>
        </w:rPr>
        <w:t>      Цель</w:t>
      </w:r>
      <w:r w:rsidRPr="00BF6BA7">
        <w:rPr>
          <w:rFonts w:ascii="Times New Roman" w:eastAsia="Times New Roman" w:hAnsi="Times New Roman" w:cs="Times New Roman"/>
          <w:sz w:val="28"/>
          <w:szCs w:val="28"/>
          <w:lang w:bidi="ar-SA"/>
        </w:rPr>
        <w:t>: </w:t>
      </w:r>
    </w:p>
    <w:p w14:paraId="1DEB8048" w14:textId="77777777" w:rsidR="00514664" w:rsidRPr="00BF6BA7" w:rsidRDefault="00BF6BA7">
      <w:pPr>
        <w:widowControl/>
        <w:shd w:val="clear" w:color="auto" w:fill="FFFFFF"/>
        <w:jc w:val="both"/>
        <w:rPr>
          <w:rFonts w:ascii="Times New Roman" w:eastAsia="sans-serif" w:hAnsi="Times New Roman" w:cs="Times New Roman"/>
          <w:sz w:val="28"/>
          <w:szCs w:val="28"/>
          <w:shd w:val="clear" w:color="auto" w:fill="FFFFFF"/>
        </w:rPr>
      </w:pPr>
      <w:bookmarkStart w:id="2" w:name="_Hlk191630028"/>
      <w:r w:rsidRPr="00BF6BA7">
        <w:rPr>
          <w:rFonts w:ascii="Times New Roman" w:eastAsia="sans-serif" w:hAnsi="Times New Roman" w:cs="Times New Roman"/>
          <w:sz w:val="28"/>
          <w:szCs w:val="28"/>
          <w:shd w:val="clear" w:color="auto" w:fill="FFFFFF"/>
        </w:rPr>
        <w:t>1.</w:t>
      </w:r>
      <w:bookmarkStart w:id="3" w:name="_Hlk190847492"/>
      <w:r w:rsidRPr="00BF6BA7">
        <w:rPr>
          <w:rFonts w:ascii="Times New Roman" w:eastAsia="sans-serif" w:hAnsi="Times New Roman" w:cs="Times New Roman"/>
          <w:sz w:val="28"/>
          <w:szCs w:val="28"/>
          <w:shd w:val="clear" w:color="auto" w:fill="FFFFFF"/>
        </w:rPr>
        <w:t xml:space="preserve">Формирование представления обучающихся </w:t>
      </w:r>
      <w:bookmarkEnd w:id="3"/>
      <w:r w:rsidRPr="00BF6BA7">
        <w:rPr>
          <w:rFonts w:ascii="Times New Roman" w:eastAsia="sans-serif" w:hAnsi="Times New Roman" w:cs="Times New Roman"/>
          <w:sz w:val="28"/>
          <w:szCs w:val="28"/>
          <w:shd w:val="clear" w:color="auto" w:fill="FFFFFF"/>
        </w:rPr>
        <w:t>о Великой Отечественной войне.</w:t>
      </w:r>
    </w:p>
    <w:p w14:paraId="6EA5141C" w14:textId="77777777" w:rsidR="00514664" w:rsidRPr="00BF6BA7" w:rsidRDefault="00BF6BA7">
      <w:pPr>
        <w:widowControl/>
        <w:shd w:val="clear" w:color="auto" w:fill="FFFFFF"/>
        <w:jc w:val="both"/>
        <w:rPr>
          <w:rFonts w:ascii="Times New Roman" w:eastAsia="sans-serif" w:hAnsi="Times New Roman" w:cs="Times New Roman"/>
          <w:i/>
          <w:iCs/>
          <w:sz w:val="28"/>
          <w:szCs w:val="28"/>
          <w:shd w:val="clear" w:color="auto" w:fill="FFFFFF"/>
        </w:rPr>
      </w:pPr>
      <w:r w:rsidRPr="00BF6BA7">
        <w:rPr>
          <w:rFonts w:ascii="Times New Roman" w:eastAsia="sans-serif" w:hAnsi="Times New Roman" w:cs="Times New Roman"/>
          <w:sz w:val="28"/>
          <w:szCs w:val="28"/>
          <w:shd w:val="clear" w:color="auto" w:fill="FFFFFF"/>
        </w:rPr>
        <w:t>2. Формирование представления обучающихся о суровых буднях детей блокадного Ленинграда</w:t>
      </w:r>
      <w:r w:rsidRPr="00BF6BA7">
        <w:rPr>
          <w:rFonts w:ascii="Times New Roman" w:eastAsia="sans-serif" w:hAnsi="Times New Roman" w:cs="Times New Roman"/>
          <w:i/>
          <w:iCs/>
          <w:sz w:val="28"/>
          <w:szCs w:val="28"/>
          <w:shd w:val="clear" w:color="auto" w:fill="FFFFFF"/>
        </w:rPr>
        <w:t>.</w:t>
      </w:r>
    </w:p>
    <w:p w14:paraId="4E015ABA" w14:textId="77777777" w:rsidR="00514664" w:rsidRPr="00BF6BA7" w:rsidRDefault="00BF6BA7">
      <w:pPr>
        <w:widowControl/>
        <w:shd w:val="clear" w:color="auto" w:fill="FFFFFF"/>
        <w:jc w:val="both"/>
        <w:rPr>
          <w:rFonts w:ascii="Times New Roman" w:eastAsia="sans-serif" w:hAnsi="Times New Roman" w:cs="Times New Roman"/>
          <w:i/>
          <w:iCs/>
          <w:sz w:val="28"/>
          <w:szCs w:val="28"/>
          <w:shd w:val="clear" w:color="auto" w:fill="FFFFFF"/>
        </w:rPr>
      </w:pPr>
      <w:r w:rsidRPr="00BF6BA7">
        <w:rPr>
          <w:rFonts w:ascii="Times New Roman" w:eastAsia="sans-serif" w:hAnsi="Times New Roman" w:cs="Times New Roman"/>
          <w:i/>
          <w:iCs/>
          <w:sz w:val="28"/>
          <w:szCs w:val="28"/>
          <w:shd w:val="clear" w:color="auto" w:fill="FFFFFF"/>
        </w:rPr>
        <w:t xml:space="preserve">3. </w:t>
      </w:r>
      <w:r w:rsidRPr="00BF6BA7">
        <w:rPr>
          <w:rFonts w:ascii="Times New Roman" w:eastAsia="sans-serif" w:hAnsi="Times New Roman" w:cs="Times New Roman"/>
          <w:sz w:val="28"/>
          <w:szCs w:val="28"/>
          <w:shd w:val="clear" w:color="auto" w:fill="FFFFFF"/>
        </w:rPr>
        <w:t>Формирование представления обучающихся о таком качестве как чуткость.</w:t>
      </w:r>
    </w:p>
    <w:p w14:paraId="2502626B" w14:textId="77777777" w:rsidR="00514664" w:rsidRPr="00BF6BA7" w:rsidRDefault="00BF6BA7">
      <w:pPr>
        <w:widowControl/>
        <w:shd w:val="clear" w:color="auto" w:fill="FFFFFF"/>
        <w:jc w:val="both"/>
        <w:rPr>
          <w:rFonts w:ascii="Times New Roman" w:eastAsia="Times New Roman" w:hAnsi="Times New Roman" w:cs="Times New Roman"/>
          <w:color w:val="auto"/>
          <w:sz w:val="28"/>
          <w:szCs w:val="28"/>
          <w:lang w:bidi="ar-SA"/>
        </w:rPr>
      </w:pPr>
      <w:r w:rsidRPr="00BF6BA7">
        <w:rPr>
          <w:rFonts w:ascii="Times New Roman" w:eastAsia="Times New Roman" w:hAnsi="Times New Roman" w:cs="Times New Roman"/>
          <w:b/>
          <w:bCs/>
          <w:color w:val="auto"/>
          <w:sz w:val="28"/>
          <w:szCs w:val="28"/>
          <w:lang w:bidi="ar-SA"/>
        </w:rPr>
        <w:t xml:space="preserve">      Задачи</w:t>
      </w:r>
      <w:r w:rsidRPr="00BF6BA7">
        <w:rPr>
          <w:rFonts w:ascii="Times New Roman" w:eastAsia="Times New Roman" w:hAnsi="Times New Roman" w:cs="Times New Roman"/>
          <w:color w:val="auto"/>
          <w:sz w:val="28"/>
          <w:szCs w:val="28"/>
          <w:lang w:bidi="ar-SA"/>
        </w:rPr>
        <w:t xml:space="preserve">: </w:t>
      </w:r>
    </w:p>
    <w:p w14:paraId="67867C55" w14:textId="7F7CCF11" w:rsidR="00514664" w:rsidRPr="00BF6BA7" w:rsidRDefault="00F27C84">
      <w:pPr>
        <w:pStyle w:val="ac"/>
        <w:shd w:val="clear" w:color="auto" w:fill="FFFFFF"/>
        <w:spacing w:beforeAutospacing="0" w:after="225" w:afterAutospacing="0"/>
        <w:jc w:val="both"/>
        <w:textAlignment w:val="baseline"/>
        <w:rPr>
          <w:rFonts w:eastAsia="sans-serif"/>
          <w:color w:val="000000"/>
          <w:sz w:val="28"/>
          <w:szCs w:val="28"/>
          <w:lang w:val="ru-RU"/>
        </w:rPr>
      </w:pPr>
      <w:r w:rsidRPr="00BF6BA7">
        <w:rPr>
          <w:rFonts w:eastAsia="sans-serif"/>
          <w:color w:val="000000"/>
          <w:sz w:val="28"/>
          <w:szCs w:val="28"/>
          <w:shd w:val="clear" w:color="auto" w:fill="FFFFFF"/>
          <w:lang w:val="ru-RU"/>
        </w:rPr>
        <w:t>Реализовать социальную практику в рамках Всероссийского проекта «Киноуроки в школах России» по фильму «Думать тишину».</w:t>
      </w:r>
    </w:p>
    <w:p w14:paraId="2D5CC470" w14:textId="77777777" w:rsidR="00514664" w:rsidRPr="00BF6BA7" w:rsidRDefault="00BF6BA7">
      <w:pPr>
        <w:widowControl/>
        <w:shd w:val="clear" w:color="auto" w:fill="FFFFFF"/>
        <w:jc w:val="both"/>
        <w:rPr>
          <w:rFonts w:ascii="Times New Roman" w:eastAsia="Times New Roman" w:hAnsi="Times New Roman" w:cs="Times New Roman"/>
          <w:b/>
          <w:bCs/>
          <w:sz w:val="28"/>
          <w:szCs w:val="28"/>
          <w:lang w:bidi="ar-SA"/>
        </w:rPr>
      </w:pPr>
      <w:r w:rsidRPr="00BF6BA7">
        <w:rPr>
          <w:rFonts w:ascii="Times New Roman" w:eastAsia="Times New Roman" w:hAnsi="Times New Roman" w:cs="Times New Roman"/>
          <w:b/>
          <w:bCs/>
          <w:sz w:val="28"/>
          <w:szCs w:val="28"/>
          <w:lang w:bidi="ar-SA"/>
        </w:rPr>
        <w:t>Планируемые результаты данного воспитательного мероприятия:</w:t>
      </w:r>
    </w:p>
    <w:p w14:paraId="5AE8C451" w14:textId="77777777" w:rsidR="00514664" w:rsidRPr="00BF6BA7" w:rsidRDefault="00BF6BA7">
      <w:pPr>
        <w:widowControl/>
        <w:shd w:val="clear" w:color="auto" w:fill="FFFFFF"/>
        <w:ind w:firstLine="709"/>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color w:val="181818"/>
          <w:sz w:val="28"/>
          <w:szCs w:val="28"/>
          <w:lang w:bidi="ar-SA"/>
        </w:rPr>
        <w:t xml:space="preserve">Важно, чтобы детская аудитория сама сделала выводы из этой истории своими словами. На основе своего собственного или семейного опыта. Пусть они будут не вполне совершенны – вы всегда сможете помочь им в финале разговора сформулировать мысли более четко. Но понять, что такое чуткость в современном мире и почему это понятие не ушло в прошлое– это путь, который детям необходимо пройти. Пусть фильм поможет юным зрителям нащупать свой вариант этого пути. </w:t>
      </w:r>
    </w:p>
    <w:bookmarkEnd w:id="2"/>
    <w:p w14:paraId="2EC04A24" w14:textId="77777777" w:rsidR="00514664" w:rsidRPr="00BF6BA7" w:rsidRDefault="00BF6BA7">
      <w:pPr>
        <w:widowControl/>
        <w:shd w:val="clear" w:color="auto" w:fill="FFFFFF"/>
        <w:ind w:right="-1" w:firstLine="709"/>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b/>
          <w:bCs/>
          <w:color w:val="181818"/>
          <w:sz w:val="28"/>
          <w:szCs w:val="28"/>
          <w:lang w:bidi="ar-SA"/>
        </w:rPr>
        <w:t>6. Форма проведения киноурока и обоснование ее выбора</w:t>
      </w:r>
    </w:p>
    <w:p w14:paraId="21E92471" w14:textId="77777777" w:rsidR="00514664" w:rsidRPr="00BF6BA7" w:rsidRDefault="00BF6BA7">
      <w:pPr>
        <w:widowControl/>
        <w:shd w:val="clear" w:color="auto" w:fill="FFFFFF"/>
        <w:ind w:right="-1" w:firstLine="709"/>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color w:val="181818"/>
          <w:sz w:val="28"/>
          <w:szCs w:val="28"/>
          <w:lang w:bidi="ar-SA"/>
        </w:rPr>
        <w:t xml:space="preserve">Киноурок проводится в форме круглого стола. Эта форма позволяет максимально полно реализовать цели, задачи воспитательного мероприятия, раскрыть потенциал детей. </w:t>
      </w:r>
    </w:p>
    <w:p w14:paraId="0827C2F8" w14:textId="77777777" w:rsidR="00514664" w:rsidRPr="00BF6BA7" w:rsidRDefault="00BF6BA7">
      <w:pPr>
        <w:widowControl/>
        <w:shd w:val="clear" w:color="auto" w:fill="FFFFFF"/>
        <w:ind w:right="-1" w:firstLine="709"/>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b/>
          <w:bCs/>
          <w:color w:val="181818"/>
          <w:sz w:val="28"/>
          <w:szCs w:val="28"/>
          <w:lang w:bidi="ar-SA"/>
        </w:rPr>
        <w:lastRenderedPageBreak/>
        <w:t>7. Педагогическая технология/методы/приемы, используемые для достижения планируемых результатов</w:t>
      </w:r>
    </w:p>
    <w:p w14:paraId="786F553E" w14:textId="77777777" w:rsidR="00514664" w:rsidRPr="00BF6BA7" w:rsidRDefault="00BF6BA7">
      <w:pPr>
        <w:widowControl/>
        <w:shd w:val="clear" w:color="auto" w:fill="FFFFFF"/>
        <w:ind w:right="-1" w:firstLine="709"/>
        <w:jc w:val="both"/>
        <w:rPr>
          <w:rFonts w:ascii="Times New Roman" w:eastAsia="Times New Roman" w:hAnsi="Times New Roman" w:cs="Times New Roman"/>
          <w:color w:val="181818"/>
          <w:sz w:val="28"/>
          <w:szCs w:val="28"/>
          <w:lang w:bidi="ar-SA"/>
        </w:rPr>
      </w:pPr>
      <w:r w:rsidRPr="00BF6BA7">
        <w:rPr>
          <w:rFonts w:ascii="Times New Roman" w:eastAsia="Times New Roman" w:hAnsi="Times New Roman" w:cs="Times New Roman"/>
          <w:color w:val="181818"/>
          <w:sz w:val="28"/>
          <w:szCs w:val="28"/>
          <w:lang w:bidi="ar-SA"/>
        </w:rPr>
        <w:t>Педагогические технологии: информационно-коммуникационные технологии, ИКТ-технологии, технология личностно-развивающего диалога.</w:t>
      </w:r>
    </w:p>
    <w:p w14:paraId="622631B8" w14:textId="77777777" w:rsidR="00514664" w:rsidRPr="00BF6BA7" w:rsidRDefault="00BF6BA7">
      <w:pPr>
        <w:pStyle w:val="ac"/>
        <w:shd w:val="clear" w:color="auto" w:fill="FFFFFF"/>
        <w:spacing w:beforeAutospacing="0" w:after="225" w:afterAutospacing="0"/>
        <w:textAlignment w:val="baseline"/>
        <w:rPr>
          <w:rFonts w:eastAsia="Times New Roman"/>
          <w:sz w:val="28"/>
          <w:szCs w:val="28"/>
          <w:lang w:val="ru-RU"/>
        </w:rPr>
      </w:pPr>
      <w:r w:rsidRPr="00BF6BA7">
        <w:rPr>
          <w:rFonts w:eastAsia="Times New Roman"/>
          <w:sz w:val="28"/>
          <w:szCs w:val="28"/>
          <w:lang w:val="ru-RU"/>
        </w:rPr>
        <w:t>Методы: словесный (беседа), демонстрация (просмотр фильма и презентации), поисковый (подготовка учащимися сообщений), изготовление материала для реализации социальной практики.</w:t>
      </w:r>
    </w:p>
    <w:p w14:paraId="6E4E45F8" w14:textId="77777777" w:rsidR="00514664" w:rsidRPr="00BF6BA7" w:rsidRDefault="00BF6BA7">
      <w:pPr>
        <w:numPr>
          <w:ilvl w:val="0"/>
          <w:numId w:val="1"/>
        </w:numPr>
        <w:shd w:val="clear" w:color="auto" w:fill="FFFFFF"/>
        <w:ind w:firstLine="708"/>
        <w:jc w:val="both"/>
        <w:rPr>
          <w:rFonts w:ascii="Times New Roman" w:eastAsia="Times New Roman" w:hAnsi="Times New Roman" w:cs="Times New Roman"/>
          <w:b/>
          <w:sz w:val="28"/>
          <w:szCs w:val="28"/>
          <w:shd w:val="clear" w:color="auto" w:fill="FFFFFF"/>
        </w:rPr>
      </w:pPr>
      <w:r w:rsidRPr="00BF6BA7">
        <w:rPr>
          <w:rFonts w:ascii="Times New Roman" w:eastAsia="Times New Roman" w:hAnsi="Times New Roman" w:cs="Times New Roman"/>
          <w:b/>
          <w:sz w:val="28"/>
          <w:szCs w:val="28"/>
          <w:shd w:val="clear" w:color="auto" w:fill="FFFFFF"/>
        </w:rPr>
        <w:t>Ресурсы, необходимые для подготовки и проведения мероприятия (кадровые, методические, материально-технические, информационные)</w:t>
      </w:r>
    </w:p>
    <w:p w14:paraId="4BDF2B09" w14:textId="77777777" w:rsidR="00514664" w:rsidRPr="00BF6BA7" w:rsidRDefault="00BF6BA7">
      <w:pPr>
        <w:shd w:val="clear" w:color="auto" w:fill="FFFFFF"/>
        <w:jc w:val="both"/>
        <w:rPr>
          <w:rFonts w:ascii="Times New Roman" w:eastAsia="Times New Roman" w:hAnsi="Times New Roman" w:cs="Times New Roman"/>
          <w:b/>
          <w:sz w:val="28"/>
          <w:szCs w:val="28"/>
          <w:shd w:val="clear" w:color="auto" w:fill="FFFFFF"/>
        </w:rPr>
      </w:pPr>
      <w:r w:rsidRPr="00BF6BA7">
        <w:rPr>
          <w:rFonts w:ascii="Times New Roman" w:eastAsia="Times New Roman" w:hAnsi="Times New Roman" w:cs="Times New Roman"/>
          <w:sz w:val="28"/>
          <w:szCs w:val="28"/>
        </w:rPr>
        <w:t xml:space="preserve">Короткометражный фильм «Думать тишину» режиссер Ольга Пинчукова, методические рекомендации. </w:t>
      </w:r>
      <w:hyperlink r:id="rId5" w:history="1">
        <w:r w:rsidRPr="00BF6BA7">
          <w:rPr>
            <w:rStyle w:val="a3"/>
            <w:rFonts w:ascii="Times New Roman" w:eastAsia="SimSun" w:hAnsi="Times New Roman" w:cs="Times New Roman"/>
            <w:sz w:val="28"/>
            <w:szCs w:val="28"/>
          </w:rPr>
          <w:t>Киноуроки | Фильмы | Думать тишину</w:t>
        </w:r>
      </w:hyperlink>
      <w:r w:rsidRPr="00BF6BA7">
        <w:rPr>
          <w:rFonts w:ascii="Times New Roman" w:eastAsia="Times New Roman" w:hAnsi="Times New Roman" w:cs="Times New Roman"/>
          <w:b/>
          <w:sz w:val="28"/>
          <w:szCs w:val="28"/>
          <w:shd w:val="clear" w:color="auto" w:fill="FFFFFF"/>
        </w:rPr>
        <w:t xml:space="preserve">. </w:t>
      </w:r>
      <w:r w:rsidRPr="00BF6BA7">
        <w:rPr>
          <w:rFonts w:ascii="Times New Roman" w:eastAsia="Times New Roman" w:hAnsi="Times New Roman" w:cs="Times New Roman"/>
          <w:sz w:val="28"/>
          <w:szCs w:val="28"/>
        </w:rPr>
        <w:t xml:space="preserve">Оснащение и оборудование: мультимедиа проектор, раздаточный материал для рефлексии. </w:t>
      </w:r>
    </w:p>
    <w:p w14:paraId="4B82E07F" w14:textId="77777777" w:rsidR="00514664" w:rsidRPr="00BF6BA7" w:rsidRDefault="00BF6BA7">
      <w:pPr>
        <w:shd w:val="clear" w:color="auto" w:fill="FFFFFF"/>
        <w:spacing w:before="100" w:beforeAutospacing="1" w:after="100" w:afterAutospacing="1"/>
        <w:ind w:right="709" w:firstLine="708"/>
        <w:jc w:val="both"/>
        <w:rPr>
          <w:rFonts w:ascii="Times New Roman" w:eastAsia="Times New Roman" w:hAnsi="Times New Roman" w:cs="Times New Roman"/>
          <w:b/>
          <w:sz w:val="28"/>
          <w:szCs w:val="28"/>
        </w:rPr>
      </w:pPr>
      <w:r w:rsidRPr="00BF6BA7">
        <w:rPr>
          <w:rFonts w:ascii="Times New Roman" w:eastAsia="Times New Roman" w:hAnsi="Times New Roman" w:cs="Times New Roman"/>
          <w:b/>
          <w:bCs/>
          <w:sz w:val="28"/>
          <w:szCs w:val="28"/>
        </w:rPr>
        <w:t>9</w:t>
      </w:r>
      <w:r w:rsidRPr="00BF6BA7">
        <w:rPr>
          <w:rFonts w:ascii="Times New Roman" w:eastAsia="Times New Roman" w:hAnsi="Times New Roman" w:cs="Times New Roman"/>
          <w:sz w:val="28"/>
          <w:szCs w:val="28"/>
        </w:rPr>
        <w:t>.</w:t>
      </w:r>
      <w:r w:rsidRPr="00BF6BA7">
        <w:rPr>
          <w:rFonts w:ascii="Times New Roman" w:eastAsia="Times New Roman" w:hAnsi="Times New Roman" w:cs="Times New Roman"/>
          <w:b/>
          <w:sz w:val="28"/>
          <w:szCs w:val="28"/>
          <w:shd w:val="clear" w:color="auto" w:fill="FFFFFF"/>
        </w:rPr>
        <w:t>Описание проведения киноурока.</w:t>
      </w:r>
    </w:p>
    <w:p w14:paraId="76EB3503" w14:textId="77777777" w:rsidR="00514664" w:rsidRPr="00BF6BA7" w:rsidRDefault="00BF6BA7">
      <w:pPr>
        <w:shd w:val="clear" w:color="auto" w:fill="FFFFFF"/>
        <w:jc w:val="both"/>
        <w:rPr>
          <w:rFonts w:ascii="Times New Roman" w:eastAsia="Times New Roman" w:hAnsi="Times New Roman" w:cs="Times New Roman"/>
          <w:sz w:val="28"/>
          <w:szCs w:val="28"/>
          <w:shd w:val="clear" w:color="auto" w:fill="FFFFFF"/>
        </w:rPr>
      </w:pPr>
      <w:r w:rsidRPr="00BF6BA7">
        <w:rPr>
          <w:rFonts w:ascii="Times New Roman" w:eastAsia="Times New Roman" w:hAnsi="Times New Roman" w:cs="Times New Roman"/>
          <w:sz w:val="28"/>
          <w:szCs w:val="28"/>
          <w:shd w:val="clear" w:color="auto" w:fill="FFFFFF"/>
        </w:rPr>
        <w:t>1. Мотивационный этап.</w:t>
      </w:r>
    </w:p>
    <w:p w14:paraId="385D9BDE" w14:textId="77777777" w:rsidR="00514664" w:rsidRPr="00BF6BA7" w:rsidRDefault="00BF6BA7">
      <w:pPr>
        <w:shd w:val="clear" w:color="auto" w:fill="FFFFFF"/>
        <w:jc w:val="both"/>
        <w:rPr>
          <w:rFonts w:ascii="Times New Roman" w:eastAsia="Times New Roman" w:hAnsi="Times New Roman" w:cs="Times New Roman"/>
          <w:sz w:val="28"/>
          <w:szCs w:val="28"/>
          <w:shd w:val="clear" w:color="auto" w:fill="FFFFFF"/>
        </w:rPr>
      </w:pPr>
      <w:r w:rsidRPr="00BF6BA7">
        <w:rPr>
          <w:rFonts w:ascii="Times New Roman" w:eastAsia="Times New Roman" w:hAnsi="Times New Roman" w:cs="Times New Roman"/>
          <w:sz w:val="28"/>
          <w:szCs w:val="28"/>
          <w:shd w:val="clear" w:color="auto" w:fill="FFFFFF"/>
        </w:rPr>
        <w:t>2. Вступительная беседа.</w:t>
      </w:r>
      <w:r w:rsidRPr="00BF6BA7">
        <w:rPr>
          <w:rStyle w:val="c5"/>
          <w:rFonts w:ascii="Times New Roman" w:hAnsi="Times New Roman" w:cs="Times New Roman"/>
          <w:sz w:val="28"/>
          <w:szCs w:val="28"/>
        </w:rPr>
        <w:t xml:space="preserve"> Определение темы киноурока. Постановка целей урока.</w:t>
      </w:r>
    </w:p>
    <w:p w14:paraId="7A315D26" w14:textId="77777777" w:rsidR="00514664" w:rsidRPr="00BF6BA7" w:rsidRDefault="00BF6BA7">
      <w:pPr>
        <w:shd w:val="clear" w:color="auto" w:fill="FFFFFF"/>
        <w:jc w:val="both"/>
        <w:rPr>
          <w:rFonts w:ascii="Times New Roman" w:eastAsia="Times New Roman" w:hAnsi="Times New Roman" w:cs="Times New Roman"/>
          <w:sz w:val="28"/>
          <w:szCs w:val="28"/>
          <w:shd w:val="clear" w:color="auto" w:fill="FFFFFF"/>
        </w:rPr>
      </w:pPr>
      <w:r w:rsidRPr="00BF6BA7">
        <w:rPr>
          <w:rFonts w:ascii="Times New Roman" w:eastAsia="Times New Roman" w:hAnsi="Times New Roman" w:cs="Times New Roman"/>
          <w:sz w:val="28"/>
          <w:szCs w:val="28"/>
          <w:shd w:val="clear" w:color="auto" w:fill="FFFFFF"/>
        </w:rPr>
        <w:t>3. Основная часть урока. Просмотр короткометражного фильма.</w:t>
      </w:r>
    </w:p>
    <w:p w14:paraId="52CF8246" w14:textId="77777777" w:rsidR="00514664" w:rsidRPr="00BF6BA7" w:rsidRDefault="00BF6BA7">
      <w:pPr>
        <w:pStyle w:val="c2"/>
        <w:shd w:val="clear" w:color="auto" w:fill="FFFFFF"/>
        <w:spacing w:before="0" w:beforeAutospacing="0" w:after="0" w:afterAutospacing="0"/>
        <w:jc w:val="both"/>
        <w:rPr>
          <w:rStyle w:val="c5"/>
          <w:color w:val="000000"/>
          <w:sz w:val="28"/>
          <w:szCs w:val="28"/>
        </w:rPr>
      </w:pPr>
      <w:r w:rsidRPr="00BF6BA7">
        <w:rPr>
          <w:sz w:val="28"/>
          <w:szCs w:val="28"/>
          <w:shd w:val="clear" w:color="auto" w:fill="FFFFFF"/>
        </w:rPr>
        <w:t>4.</w:t>
      </w:r>
      <w:r w:rsidRPr="00BF6BA7">
        <w:rPr>
          <w:rStyle w:val="c3"/>
          <w:rFonts w:eastAsiaTheme="majorEastAsia"/>
          <w:color w:val="000000"/>
          <w:sz w:val="28"/>
          <w:szCs w:val="28"/>
        </w:rPr>
        <w:t xml:space="preserve"> Анализ фильма.</w:t>
      </w:r>
      <w:r w:rsidRPr="00BF6BA7">
        <w:rPr>
          <w:rStyle w:val="c20"/>
          <w:rFonts w:eastAsiaTheme="majorEastAsia"/>
          <w:color w:val="000000"/>
          <w:sz w:val="28"/>
          <w:szCs w:val="28"/>
        </w:rPr>
        <w:t> </w:t>
      </w:r>
      <w:r w:rsidRPr="00BF6BA7">
        <w:rPr>
          <w:rStyle w:val="c5"/>
          <w:color w:val="000000"/>
          <w:sz w:val="28"/>
          <w:szCs w:val="28"/>
        </w:rPr>
        <w:t>Обратная связь. Беседа с классом.</w:t>
      </w:r>
    </w:p>
    <w:p w14:paraId="7DC5A0DA"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5"/>
          <w:color w:val="000000"/>
          <w:sz w:val="28"/>
          <w:szCs w:val="28"/>
        </w:rPr>
        <w:t xml:space="preserve">5. </w:t>
      </w:r>
      <w:r w:rsidRPr="00BF6BA7">
        <w:rPr>
          <w:rStyle w:val="c3"/>
          <w:rFonts w:eastAsiaTheme="majorEastAsia"/>
          <w:color w:val="000000"/>
          <w:sz w:val="28"/>
          <w:szCs w:val="28"/>
        </w:rPr>
        <w:t>Заключительная часть.</w:t>
      </w:r>
      <w:r w:rsidRPr="00BF6BA7">
        <w:rPr>
          <w:rStyle w:val="c1"/>
          <w:rFonts w:eastAsiaTheme="majorEastAsia"/>
          <w:color w:val="000000"/>
          <w:sz w:val="28"/>
          <w:szCs w:val="28"/>
        </w:rPr>
        <w:t> </w:t>
      </w:r>
    </w:p>
    <w:p w14:paraId="21B8BAD7" w14:textId="77777777" w:rsidR="00514664" w:rsidRPr="00BF6BA7" w:rsidRDefault="00514664">
      <w:pPr>
        <w:shd w:val="clear" w:color="auto" w:fill="FFFFFF"/>
        <w:jc w:val="both"/>
        <w:rPr>
          <w:rFonts w:ascii="Times New Roman" w:eastAsia="Times New Roman" w:hAnsi="Times New Roman" w:cs="Times New Roman"/>
          <w:sz w:val="28"/>
          <w:szCs w:val="28"/>
          <w:shd w:val="clear" w:color="auto" w:fill="FFFFFF"/>
        </w:rPr>
      </w:pPr>
    </w:p>
    <w:p w14:paraId="46E49675" w14:textId="77777777" w:rsidR="00514664" w:rsidRPr="00BF6BA7" w:rsidRDefault="00BF6BA7">
      <w:pPr>
        <w:widowControl/>
        <w:shd w:val="clear" w:color="auto" w:fill="FFFFFF"/>
        <w:ind w:firstLine="708"/>
        <w:jc w:val="both"/>
        <w:rPr>
          <w:rFonts w:ascii="Times New Roman" w:eastAsia="Times New Roman" w:hAnsi="Times New Roman" w:cs="Times New Roman"/>
          <w:color w:val="auto"/>
          <w:sz w:val="28"/>
          <w:szCs w:val="28"/>
          <w:lang w:bidi="ar-SA"/>
        </w:rPr>
      </w:pPr>
      <w:r w:rsidRPr="00BF6BA7">
        <w:rPr>
          <w:rFonts w:ascii="Times New Roman" w:eastAsia="Times New Roman" w:hAnsi="Times New Roman" w:cs="Times New Roman"/>
          <w:b/>
          <w:bCs/>
          <w:sz w:val="28"/>
          <w:szCs w:val="28"/>
          <w:shd w:val="clear" w:color="auto" w:fill="FFFFFF"/>
        </w:rPr>
        <w:t>10.</w:t>
      </w:r>
      <w:r w:rsidRPr="00BF6BA7">
        <w:rPr>
          <w:rFonts w:ascii="Times New Roman" w:eastAsia="Times New Roman" w:hAnsi="Times New Roman" w:cs="Times New Roman"/>
          <w:sz w:val="28"/>
          <w:szCs w:val="28"/>
          <w:shd w:val="clear" w:color="auto" w:fill="FFFFFF"/>
        </w:rPr>
        <w:t xml:space="preserve"> </w:t>
      </w:r>
      <w:r w:rsidRPr="00BF6BA7">
        <w:rPr>
          <w:rFonts w:ascii="Times New Roman" w:eastAsia="Times New Roman" w:hAnsi="Times New Roman" w:cs="Times New Roman"/>
          <w:b/>
          <w:bCs/>
          <w:color w:val="auto"/>
          <w:sz w:val="28"/>
          <w:szCs w:val="28"/>
          <w:lang w:bidi="ar-SA"/>
        </w:rPr>
        <w:t xml:space="preserve"> Социальная практика, предложенная в результате обсуждения.</w:t>
      </w:r>
    </w:p>
    <w:p w14:paraId="4A6CE3DD" w14:textId="77777777" w:rsidR="00514664" w:rsidRPr="00BF6BA7" w:rsidRDefault="00BF6BA7">
      <w:pPr>
        <w:widowControl/>
        <w:shd w:val="clear" w:color="auto" w:fill="FFFFFF"/>
        <w:ind w:firstLine="708"/>
        <w:jc w:val="both"/>
        <w:rPr>
          <w:rFonts w:ascii="Times New Roman" w:eastAsia="Times New Roman" w:hAnsi="Times New Roman" w:cs="Times New Roman"/>
          <w:color w:val="auto"/>
          <w:sz w:val="28"/>
          <w:szCs w:val="28"/>
          <w:lang w:bidi="ar-SA"/>
        </w:rPr>
      </w:pPr>
      <w:r w:rsidRPr="00BF6BA7">
        <w:rPr>
          <w:rFonts w:ascii="Times New Roman" w:eastAsia="Times New Roman" w:hAnsi="Times New Roman" w:cs="Times New Roman"/>
          <w:color w:val="auto"/>
          <w:sz w:val="28"/>
          <w:szCs w:val="28"/>
          <w:lang w:bidi="ar-SA"/>
        </w:rPr>
        <w:t xml:space="preserve">В </w:t>
      </w:r>
      <w:r w:rsidRPr="00BF6BA7">
        <w:rPr>
          <w:rFonts w:ascii="Times New Roman" w:eastAsia="SimSun" w:hAnsi="Times New Roman" w:cs="Times New Roman"/>
          <w:color w:val="auto"/>
          <w:kern w:val="2"/>
          <w:sz w:val="28"/>
          <w:szCs w:val="28"/>
          <w:shd w:val="clear" w:color="auto" w:fill="FFFFFF"/>
          <w:lang w:eastAsia="en-US" w:bidi="ar-SA"/>
          <w14:ligatures w14:val="standardContextual"/>
        </w:rPr>
        <w:t xml:space="preserve">рамках практической части мероприятия обучающиеся предложили принять участие в акции «Внуки рядом», социальную активность они выразили – написав письма и изготовив открытки в фонд «Старость в радость» одиноким бабушкам и дедушкам, чтобы выразить благодарность за их подвиг и подарить тепло своих сердец. Письма и открытки были направлены на адрес </w:t>
      </w:r>
      <w:r w:rsidRPr="00BF6BA7">
        <w:rPr>
          <w:rFonts w:ascii="Times New Roman" w:eastAsia="SimSun" w:hAnsi="Times New Roman" w:cs="Times New Roman"/>
          <w:b/>
          <w:bCs/>
          <w:color w:val="auto"/>
          <w:kern w:val="2"/>
          <w:sz w:val="28"/>
          <w:szCs w:val="28"/>
          <w:shd w:val="clear" w:color="auto" w:fill="FFFFFF"/>
          <w:lang w:eastAsia="en-US" w:bidi="ar-SA"/>
          <w14:ligatures w14:val="standardContextual"/>
        </w:rPr>
        <w:t>440060, г. Пенза, ул. Собинова, д. 9, Пензенский дом ветеранов</w:t>
      </w:r>
      <w:r w:rsidRPr="00BF6BA7">
        <w:rPr>
          <w:rFonts w:ascii="Times New Roman" w:eastAsia="Times New Roman" w:hAnsi="Times New Roman" w:cs="Times New Roman"/>
          <w:color w:val="auto"/>
          <w:sz w:val="28"/>
          <w:szCs w:val="28"/>
          <w:lang w:bidi="ar-SA"/>
        </w:rPr>
        <w:t>.</w:t>
      </w:r>
    </w:p>
    <w:p w14:paraId="4E6E7B90" w14:textId="77777777" w:rsidR="00514664" w:rsidRPr="00BF6BA7" w:rsidRDefault="00514664">
      <w:pPr>
        <w:pStyle w:val="c6"/>
        <w:shd w:val="clear" w:color="auto" w:fill="FFFFFF"/>
        <w:spacing w:before="0" w:beforeAutospacing="0" w:after="0" w:afterAutospacing="0"/>
        <w:rPr>
          <w:rStyle w:val="c5"/>
          <w:b/>
          <w:bCs/>
          <w:color w:val="000000"/>
          <w:sz w:val="28"/>
          <w:szCs w:val="28"/>
        </w:rPr>
      </w:pPr>
    </w:p>
    <w:p w14:paraId="7F871AD3" w14:textId="77777777" w:rsidR="00514664" w:rsidRPr="00BF6BA7" w:rsidRDefault="00BF6BA7">
      <w:pPr>
        <w:pStyle w:val="c6"/>
        <w:shd w:val="clear" w:color="auto" w:fill="FFFFFF"/>
        <w:spacing w:before="0" w:beforeAutospacing="0" w:after="0" w:afterAutospacing="0"/>
        <w:jc w:val="center"/>
        <w:rPr>
          <w:color w:val="000000"/>
          <w:sz w:val="28"/>
          <w:szCs w:val="28"/>
        </w:rPr>
      </w:pPr>
      <w:r w:rsidRPr="00BF6BA7">
        <w:rPr>
          <w:rStyle w:val="c5"/>
          <w:b/>
          <w:bCs/>
          <w:color w:val="000000"/>
          <w:sz w:val="28"/>
          <w:szCs w:val="28"/>
        </w:rPr>
        <w:t>Ход урока:</w:t>
      </w:r>
    </w:p>
    <w:p w14:paraId="7D1D16D8"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5"/>
          <w:b/>
          <w:bCs/>
          <w:color w:val="000000"/>
          <w:sz w:val="28"/>
          <w:szCs w:val="28"/>
        </w:rPr>
        <w:t>1.Мотивационный этап.</w:t>
      </w:r>
    </w:p>
    <w:p w14:paraId="600268F5" w14:textId="77777777" w:rsidR="00514664" w:rsidRPr="00BF6BA7" w:rsidRDefault="00BF6BA7">
      <w:pPr>
        <w:widowControl/>
        <w:shd w:val="clear" w:color="auto" w:fill="FFFFFF"/>
        <w:jc w:val="both"/>
        <w:rPr>
          <w:rFonts w:ascii="Times New Roman" w:eastAsia="Times New Roman" w:hAnsi="Times New Roman" w:cs="Times New Roman"/>
          <w:color w:val="auto"/>
          <w:sz w:val="28"/>
          <w:szCs w:val="28"/>
          <w:lang w:bidi="ar-SA"/>
        </w:rPr>
      </w:pPr>
      <w:r w:rsidRPr="00BF6BA7">
        <w:rPr>
          <w:rStyle w:val="c3"/>
          <w:rFonts w:ascii="Times New Roman" w:eastAsiaTheme="majorEastAsia" w:hAnsi="Times New Roman" w:cs="Times New Roman"/>
          <w:b/>
          <w:bCs/>
          <w:color w:val="auto"/>
          <w:sz w:val="28"/>
          <w:szCs w:val="28"/>
        </w:rPr>
        <w:t>Учитель:</w:t>
      </w:r>
      <w:r w:rsidRPr="00BF6BA7">
        <w:rPr>
          <w:rStyle w:val="c1"/>
          <w:rFonts w:ascii="Times New Roman" w:eastAsiaTheme="majorEastAsia" w:hAnsi="Times New Roman" w:cs="Times New Roman"/>
          <w:color w:val="auto"/>
          <w:sz w:val="28"/>
          <w:szCs w:val="28"/>
        </w:rPr>
        <w:t> </w:t>
      </w:r>
      <w:r w:rsidRPr="00BF6BA7">
        <w:rPr>
          <w:rFonts w:ascii="Times New Roman" w:eastAsia="Times New Roman" w:hAnsi="Times New Roman" w:cs="Times New Roman"/>
          <w:color w:val="auto"/>
          <w:sz w:val="28"/>
          <w:szCs w:val="28"/>
          <w:lang w:bidi="ar-SA"/>
        </w:rPr>
        <w:t xml:space="preserve">Давайте закроем глаза, чтобы нам не мешало то, что </w:t>
      </w:r>
      <w:r w:rsidRPr="00BF6BA7">
        <w:rPr>
          <w:rFonts w:ascii="Times New Roman" w:eastAsia="Times New Roman" w:hAnsi="Times New Roman" w:cs="Times New Roman"/>
          <w:color w:val="auto"/>
          <w:sz w:val="28"/>
          <w:szCs w:val="28"/>
          <w:lang w:bidi="ar-SA"/>
        </w:rPr>
        <w:t>вокруг. Подумайте о самых близких людях, о своей семье и своих друзьях. Направьте свои мысли к тому, кому особенно нужны любовь и внимание. Положите руку на сердце, почувствуйте в своем сердце любовь, которую испытываете к этому человеку. Представьте, что сила любви такова, что ее лучи от сердца достигают человека, которого любишь. Чего хочешь пожелать ему? Счастья, здоровья, уверенности?.. Когда почувствуешь, что твоя любовь от сердца окружила этого человека со всех сторон, снова открой глаза...</w:t>
      </w:r>
    </w:p>
    <w:p w14:paraId="57816F05" w14:textId="77777777" w:rsidR="00514664" w:rsidRPr="00BF6BA7" w:rsidRDefault="00BF6BA7">
      <w:pPr>
        <w:widowControl/>
        <w:shd w:val="clear" w:color="auto" w:fill="FFFFFF"/>
        <w:ind w:firstLine="708"/>
        <w:jc w:val="both"/>
        <w:rPr>
          <w:rFonts w:ascii="Times New Roman" w:eastAsia="Times New Roman" w:hAnsi="Times New Roman" w:cs="Times New Roman"/>
          <w:color w:val="auto"/>
          <w:sz w:val="28"/>
          <w:szCs w:val="28"/>
          <w:lang w:bidi="ar-SA"/>
        </w:rPr>
      </w:pPr>
      <w:r w:rsidRPr="00BF6BA7">
        <w:rPr>
          <w:rFonts w:ascii="Times New Roman" w:eastAsia="Times New Roman" w:hAnsi="Times New Roman" w:cs="Times New Roman"/>
          <w:color w:val="auto"/>
          <w:sz w:val="28"/>
          <w:szCs w:val="28"/>
          <w:lang w:bidi="ar-SA"/>
        </w:rPr>
        <w:t xml:space="preserve">Сейчас мы мысленно пожелали своим близким счастья, здоровья, успехов, может быть, помогли своим сердечным теплом, так мы мысленно </w:t>
      </w:r>
      <w:r w:rsidRPr="00BF6BA7">
        <w:rPr>
          <w:rFonts w:ascii="Times New Roman" w:eastAsia="Times New Roman" w:hAnsi="Times New Roman" w:cs="Times New Roman"/>
          <w:color w:val="auto"/>
          <w:sz w:val="28"/>
          <w:szCs w:val="28"/>
          <w:lang w:bidi="ar-SA"/>
        </w:rPr>
        <w:lastRenderedPageBreak/>
        <w:t xml:space="preserve">проявили заботу. Любовь, сердечные мысли помогают людям. Русские пословицы передают нам знания о человеке. </w:t>
      </w:r>
    </w:p>
    <w:p w14:paraId="1B8D01DD" w14:textId="77777777" w:rsidR="00514664" w:rsidRPr="00BF6BA7" w:rsidRDefault="00BF6BA7">
      <w:pPr>
        <w:widowControl/>
        <w:shd w:val="clear" w:color="auto" w:fill="FFFFFF"/>
        <w:ind w:firstLine="708"/>
        <w:jc w:val="both"/>
        <w:rPr>
          <w:rFonts w:ascii="Times New Roman" w:eastAsia="Times New Roman" w:hAnsi="Times New Roman" w:cs="Times New Roman"/>
          <w:color w:val="auto"/>
          <w:sz w:val="28"/>
          <w:szCs w:val="28"/>
          <w:lang w:bidi="ar-SA"/>
        </w:rPr>
      </w:pPr>
      <w:r w:rsidRPr="00BF6BA7">
        <w:rPr>
          <w:rFonts w:ascii="Times New Roman" w:eastAsia="Times New Roman" w:hAnsi="Times New Roman" w:cs="Times New Roman"/>
          <w:color w:val="auto"/>
          <w:sz w:val="28"/>
          <w:szCs w:val="28"/>
          <w:lang w:bidi="ar-SA"/>
        </w:rPr>
        <w:t xml:space="preserve">Например, «У чуткого сердечка ласковы словечки». Как вы считаете, о чём рассказывает нам эта пословица? </w:t>
      </w:r>
      <w:r w:rsidRPr="00BF6BA7">
        <w:rPr>
          <w:rFonts w:ascii="Times New Roman" w:eastAsia="Times New Roman" w:hAnsi="Times New Roman" w:cs="Times New Roman"/>
          <w:color w:val="auto"/>
          <w:sz w:val="28"/>
          <w:szCs w:val="28"/>
          <w:u w:val="single"/>
          <w:lang w:bidi="ar-SA"/>
        </w:rPr>
        <w:t>(Ответы детей).</w:t>
      </w:r>
    </w:p>
    <w:p w14:paraId="0B8D361B"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5"/>
          <w:b/>
          <w:bCs/>
          <w:color w:val="000000"/>
          <w:sz w:val="28"/>
          <w:szCs w:val="28"/>
        </w:rPr>
        <w:t xml:space="preserve">2.Вступительная беседа. </w:t>
      </w:r>
      <w:bookmarkStart w:id="4" w:name="_Hlk190847779"/>
      <w:r w:rsidRPr="00BF6BA7">
        <w:rPr>
          <w:rStyle w:val="c5"/>
          <w:b/>
          <w:bCs/>
          <w:color w:val="000000"/>
          <w:sz w:val="28"/>
          <w:szCs w:val="28"/>
        </w:rPr>
        <w:t>Определение темы киноурока. Постановка целей урока.</w:t>
      </w:r>
      <w:bookmarkEnd w:id="4"/>
    </w:p>
    <w:p w14:paraId="436173D6"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3"/>
          <w:rFonts w:eastAsiaTheme="majorEastAsia"/>
          <w:b/>
          <w:bCs/>
          <w:color w:val="000000"/>
          <w:sz w:val="28"/>
          <w:szCs w:val="28"/>
        </w:rPr>
        <w:t>Игра «Отгадай слово». </w:t>
      </w:r>
      <w:r w:rsidRPr="00BF6BA7">
        <w:rPr>
          <w:rStyle w:val="c1"/>
          <w:rFonts w:eastAsiaTheme="majorEastAsia"/>
          <w:color w:val="000000"/>
          <w:sz w:val="28"/>
          <w:szCs w:val="28"/>
        </w:rPr>
        <w:t>Выбирается ведущий, ему на голову одевается маска со словом по теме урока. Дети дают подсказки ведущему, чтобы он отгадал какое слово у него на маске. Из полученных слов составляют тему урока и цели.</w:t>
      </w:r>
    </w:p>
    <w:p w14:paraId="0CA5C445"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3"/>
          <w:rFonts w:eastAsiaTheme="majorEastAsia"/>
          <w:b/>
          <w:bCs/>
          <w:color w:val="000000"/>
          <w:sz w:val="28"/>
          <w:szCs w:val="28"/>
        </w:rPr>
        <w:t>Учитель: </w:t>
      </w:r>
      <w:bookmarkStart w:id="5" w:name="_Hlk190850366"/>
      <w:r w:rsidRPr="00BF6BA7">
        <w:rPr>
          <w:rStyle w:val="c1"/>
          <w:rFonts w:eastAsiaTheme="majorEastAsia"/>
          <w:color w:val="000000"/>
          <w:sz w:val="28"/>
          <w:szCs w:val="28"/>
        </w:rPr>
        <w:t>Киноурок посвящен человеческому качеству такому как чуткость.</w:t>
      </w:r>
      <w:bookmarkEnd w:id="5"/>
      <w:r w:rsidRPr="00BF6BA7">
        <w:rPr>
          <w:rStyle w:val="c1"/>
          <w:rFonts w:eastAsiaTheme="majorEastAsia"/>
          <w:color w:val="000000"/>
          <w:sz w:val="28"/>
          <w:szCs w:val="28"/>
        </w:rPr>
        <w:t xml:space="preserve">  Почему именно этой теме и именно сейчас посвящен урок, вы должны сделать вывод сами после просмотра кинофильма.  Хочется, чтобы во время просмотра каждый из вас понял поступок героя и выяснил для себя, какие качества больше всего важны лично для вас. Поразмышляли над понятием чуткость</w:t>
      </w:r>
    </w:p>
    <w:p w14:paraId="4E673147"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3"/>
          <w:rFonts w:eastAsiaTheme="majorEastAsia"/>
          <w:b/>
          <w:bCs/>
          <w:color w:val="000000"/>
          <w:sz w:val="28"/>
          <w:szCs w:val="28"/>
        </w:rPr>
        <w:t xml:space="preserve">Учитель: </w:t>
      </w:r>
      <w:r w:rsidRPr="00BF6BA7">
        <w:rPr>
          <w:rStyle w:val="c3"/>
          <w:rFonts w:eastAsiaTheme="majorEastAsia"/>
          <w:color w:val="000000"/>
          <w:sz w:val="28"/>
          <w:szCs w:val="28"/>
        </w:rPr>
        <w:t>вижу</w:t>
      </w:r>
      <w:r w:rsidRPr="00BF6BA7">
        <w:rPr>
          <w:rStyle w:val="c1"/>
          <w:rFonts w:eastAsiaTheme="majorEastAsia"/>
          <w:color w:val="000000"/>
          <w:sz w:val="28"/>
          <w:szCs w:val="28"/>
        </w:rPr>
        <w:t xml:space="preserve">, </w:t>
      </w:r>
      <w:r w:rsidRPr="00BF6BA7">
        <w:rPr>
          <w:rStyle w:val="c1"/>
          <w:rFonts w:eastAsiaTheme="majorEastAsia"/>
          <w:color w:val="000000"/>
          <w:sz w:val="28"/>
          <w:szCs w:val="28"/>
        </w:rPr>
        <w:t>что все ребята готовы к просмотру, желаю вам   приятного просмотра. Подумайте: какой смысл заложен в название фильма «Думать тишину»?</w:t>
      </w:r>
    </w:p>
    <w:p w14:paraId="67DA630E"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3"/>
          <w:rFonts w:eastAsiaTheme="majorEastAsia"/>
          <w:b/>
          <w:bCs/>
          <w:color w:val="000000"/>
          <w:sz w:val="28"/>
          <w:szCs w:val="28"/>
        </w:rPr>
        <w:t>3.Основная часть урока. </w:t>
      </w:r>
      <w:r w:rsidRPr="00BF6BA7">
        <w:rPr>
          <w:rStyle w:val="c1"/>
          <w:rFonts w:eastAsiaTheme="majorEastAsia"/>
          <w:color w:val="000000"/>
          <w:sz w:val="28"/>
          <w:szCs w:val="28"/>
        </w:rPr>
        <w:t xml:space="preserve">Просмотр короткометражного фильма. </w:t>
      </w:r>
    </w:p>
    <w:p w14:paraId="4017105D"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3"/>
          <w:rFonts w:eastAsiaTheme="majorEastAsia"/>
          <w:b/>
          <w:bCs/>
          <w:color w:val="000000"/>
          <w:sz w:val="28"/>
          <w:szCs w:val="28"/>
        </w:rPr>
        <w:t>4.</w:t>
      </w:r>
      <w:bookmarkStart w:id="6" w:name="_Hlk190847796"/>
      <w:r w:rsidRPr="00BF6BA7">
        <w:rPr>
          <w:rStyle w:val="c3"/>
          <w:rFonts w:eastAsiaTheme="majorEastAsia"/>
          <w:b/>
          <w:bCs/>
          <w:color w:val="000000"/>
          <w:sz w:val="28"/>
          <w:szCs w:val="28"/>
        </w:rPr>
        <w:t>Анализ фильма.</w:t>
      </w:r>
      <w:r w:rsidRPr="00BF6BA7">
        <w:rPr>
          <w:rStyle w:val="c20"/>
          <w:rFonts w:eastAsiaTheme="majorEastAsia"/>
          <w:b/>
          <w:bCs/>
          <w:color w:val="000000"/>
          <w:sz w:val="28"/>
          <w:szCs w:val="28"/>
        </w:rPr>
        <w:t> </w:t>
      </w:r>
      <w:r w:rsidRPr="00BF6BA7">
        <w:rPr>
          <w:rStyle w:val="c5"/>
          <w:b/>
          <w:bCs/>
          <w:color w:val="000000"/>
          <w:sz w:val="28"/>
          <w:szCs w:val="28"/>
        </w:rPr>
        <w:t>Обратная связь. Беседа с классом.</w:t>
      </w:r>
    </w:p>
    <w:bookmarkEnd w:id="6"/>
    <w:p w14:paraId="603199E3" w14:textId="69E98E80" w:rsidR="00BF6BA7" w:rsidRPr="00BF6BA7" w:rsidRDefault="00BF6BA7">
      <w:pPr>
        <w:pStyle w:val="c2"/>
        <w:shd w:val="clear" w:color="auto" w:fill="FFFFFF"/>
        <w:spacing w:before="0" w:beforeAutospacing="0" w:after="0" w:afterAutospacing="0"/>
        <w:jc w:val="both"/>
        <w:rPr>
          <w:rStyle w:val="c3"/>
          <w:color w:val="000000"/>
          <w:sz w:val="28"/>
          <w:szCs w:val="28"/>
        </w:rPr>
      </w:pPr>
      <w:r w:rsidRPr="00BF6BA7">
        <w:rPr>
          <w:rStyle w:val="c3"/>
          <w:rFonts w:eastAsiaTheme="majorEastAsia"/>
          <w:b/>
          <w:bCs/>
          <w:color w:val="000000"/>
          <w:sz w:val="28"/>
          <w:szCs w:val="28"/>
        </w:rPr>
        <w:t>Учитель:</w:t>
      </w:r>
      <w:r w:rsidRPr="00BF6BA7">
        <w:rPr>
          <w:rStyle w:val="c3"/>
          <w:rFonts w:eastAsiaTheme="majorEastAsia"/>
          <w:color w:val="000000"/>
          <w:sz w:val="28"/>
          <w:szCs w:val="28"/>
        </w:rPr>
        <w:t xml:space="preserve"> о</w:t>
      </w:r>
      <w:r w:rsidRPr="00BF6BA7">
        <w:rPr>
          <w:rStyle w:val="c1"/>
          <w:rFonts w:eastAsiaTheme="majorEastAsia"/>
          <w:color w:val="000000"/>
          <w:sz w:val="28"/>
          <w:szCs w:val="28"/>
        </w:rPr>
        <w:t xml:space="preserve"> чём этот фильм? Каково ваше общее впечатление и ощущение от увиденного на экране? Понравился вам фильм или нет? Почему?</w:t>
      </w:r>
    </w:p>
    <w:p w14:paraId="475EA46B" w14:textId="434AD16D" w:rsidR="00514664" w:rsidRPr="00BF6BA7" w:rsidRDefault="00BF6BA7">
      <w:pPr>
        <w:pStyle w:val="c2"/>
        <w:shd w:val="clear" w:color="auto" w:fill="FFFFFF"/>
        <w:spacing w:before="0" w:beforeAutospacing="0" w:after="0" w:afterAutospacing="0"/>
        <w:jc w:val="both"/>
        <w:rPr>
          <w:rStyle w:val="c3"/>
          <w:rFonts w:eastAsiaTheme="majorEastAsia"/>
          <w:b/>
          <w:bCs/>
          <w:color w:val="000000"/>
          <w:sz w:val="28"/>
          <w:szCs w:val="28"/>
        </w:rPr>
      </w:pPr>
      <w:r w:rsidRPr="00BF6BA7">
        <w:rPr>
          <w:rStyle w:val="c3"/>
          <w:rFonts w:eastAsiaTheme="majorEastAsia"/>
          <w:b/>
          <w:bCs/>
          <w:color w:val="000000"/>
          <w:sz w:val="28"/>
          <w:szCs w:val="28"/>
        </w:rPr>
        <w:t xml:space="preserve">Ответы </w:t>
      </w:r>
      <w:proofErr w:type="spellStart"/>
      <w:r>
        <w:rPr>
          <w:rStyle w:val="c3"/>
          <w:rFonts w:eastAsiaTheme="majorEastAsia"/>
          <w:b/>
          <w:bCs/>
          <w:color w:val="000000"/>
          <w:sz w:val="28"/>
          <w:szCs w:val="28"/>
        </w:rPr>
        <w:t>об</w:t>
      </w:r>
      <w:r w:rsidRPr="00BF6BA7">
        <w:rPr>
          <w:rStyle w:val="c3"/>
          <w:rFonts w:eastAsiaTheme="majorEastAsia"/>
          <w:b/>
          <w:bCs/>
          <w:color w:val="000000"/>
          <w:sz w:val="28"/>
          <w:szCs w:val="28"/>
        </w:rPr>
        <w:t>учащихся</w:t>
      </w:r>
      <w:proofErr w:type="spellEnd"/>
      <w:r w:rsidRPr="00BF6BA7">
        <w:rPr>
          <w:rStyle w:val="c3"/>
          <w:rFonts w:eastAsiaTheme="majorEastAsia"/>
          <w:b/>
          <w:bCs/>
          <w:color w:val="000000"/>
          <w:sz w:val="28"/>
          <w:szCs w:val="28"/>
        </w:rPr>
        <w:t>:</w:t>
      </w:r>
    </w:p>
    <w:p w14:paraId="14D67FA1" w14:textId="77777777" w:rsidR="00514664" w:rsidRPr="00BF6BA7" w:rsidRDefault="00BF6BA7">
      <w:pPr>
        <w:pStyle w:val="c2"/>
        <w:shd w:val="clear" w:color="auto" w:fill="FFFFFF"/>
        <w:spacing w:before="0" w:beforeAutospacing="0" w:after="0" w:afterAutospacing="0"/>
        <w:jc w:val="both"/>
        <w:rPr>
          <w:rStyle w:val="c1"/>
          <w:rFonts w:eastAsiaTheme="majorEastAsia"/>
          <w:color w:val="000000"/>
          <w:sz w:val="28"/>
          <w:szCs w:val="28"/>
        </w:rPr>
      </w:pPr>
      <w:r w:rsidRPr="00BF6BA7">
        <w:rPr>
          <w:rStyle w:val="c3"/>
          <w:rFonts w:eastAsiaTheme="majorEastAsia"/>
          <w:b/>
          <w:bCs/>
          <w:color w:val="000000"/>
          <w:sz w:val="28"/>
          <w:szCs w:val="28"/>
        </w:rPr>
        <w:t xml:space="preserve"> -</w:t>
      </w:r>
      <w:r w:rsidRPr="00BF6BA7">
        <w:rPr>
          <w:rStyle w:val="c1"/>
          <w:rFonts w:eastAsiaTheme="majorEastAsia"/>
          <w:color w:val="000000"/>
          <w:sz w:val="28"/>
          <w:szCs w:val="28"/>
        </w:rPr>
        <w:t xml:space="preserve"> Фильм рассказывает о тяжелой судьбе детей, которые выживали совершенно одни, и не потеряли </w:t>
      </w:r>
      <w:r w:rsidRPr="00BF6BA7">
        <w:rPr>
          <w:rStyle w:val="c1"/>
          <w:rFonts w:eastAsiaTheme="majorEastAsia"/>
          <w:color w:val="000000"/>
          <w:sz w:val="28"/>
          <w:szCs w:val="28"/>
        </w:rPr>
        <w:t>человеческие качества даже в такое тяжелое время. О судьбе бабушки, о ее семье, о понятии чуткости.</w:t>
      </w:r>
    </w:p>
    <w:p w14:paraId="03EB0667" w14:textId="77777777" w:rsidR="00514664" w:rsidRPr="00BF6BA7" w:rsidRDefault="00BF6BA7">
      <w:pPr>
        <w:pStyle w:val="c2"/>
        <w:shd w:val="clear" w:color="auto" w:fill="FFFFFF"/>
        <w:spacing w:before="0" w:beforeAutospacing="0" w:after="0" w:afterAutospacing="0"/>
        <w:ind w:firstLineChars="50" w:firstLine="140"/>
        <w:jc w:val="both"/>
        <w:rPr>
          <w:rStyle w:val="c1"/>
          <w:rFonts w:eastAsiaTheme="majorEastAsia"/>
          <w:sz w:val="28"/>
          <w:szCs w:val="28"/>
        </w:rPr>
      </w:pPr>
      <w:r w:rsidRPr="00BF6BA7">
        <w:rPr>
          <w:rStyle w:val="c1"/>
          <w:rFonts w:eastAsiaTheme="majorEastAsia"/>
          <w:sz w:val="28"/>
          <w:szCs w:val="28"/>
        </w:rPr>
        <w:t xml:space="preserve">- </w:t>
      </w:r>
      <w:r w:rsidRPr="00BF6BA7">
        <w:rPr>
          <w:rStyle w:val="c1"/>
          <w:rFonts w:eastAsiaTheme="majorEastAsia"/>
          <w:sz w:val="28"/>
          <w:szCs w:val="28"/>
        </w:rPr>
        <w:t>Хочется пересмотреть еще раз этот фильм, и проанализировать над ним, а лучше посмотреть его дома с бабушкой и дедушкой</w:t>
      </w:r>
    </w:p>
    <w:p w14:paraId="6A6158C2" w14:textId="77777777" w:rsidR="00514664" w:rsidRPr="00BF6BA7" w:rsidRDefault="00BF6BA7">
      <w:pPr>
        <w:pStyle w:val="c2"/>
        <w:shd w:val="clear" w:color="auto" w:fill="FFFFFF"/>
        <w:spacing w:before="0" w:beforeAutospacing="0" w:after="0" w:afterAutospacing="0"/>
        <w:ind w:firstLineChars="50" w:firstLine="140"/>
        <w:jc w:val="both"/>
        <w:rPr>
          <w:rStyle w:val="c1"/>
          <w:rFonts w:eastAsiaTheme="majorEastAsia"/>
          <w:sz w:val="28"/>
          <w:szCs w:val="28"/>
        </w:rPr>
      </w:pPr>
      <w:r w:rsidRPr="00BF6BA7">
        <w:rPr>
          <w:rStyle w:val="c1"/>
          <w:rFonts w:eastAsiaTheme="majorEastAsia"/>
          <w:sz w:val="28"/>
          <w:szCs w:val="28"/>
        </w:rPr>
        <w:t xml:space="preserve">- </w:t>
      </w:r>
      <w:r w:rsidRPr="00BF6BA7">
        <w:rPr>
          <w:rStyle w:val="c1"/>
          <w:rFonts w:eastAsiaTheme="majorEastAsia"/>
          <w:sz w:val="28"/>
          <w:szCs w:val="28"/>
        </w:rPr>
        <w:t>Да, фильм очень понравился, он погрузил нас с Вами в те тяжелые дни Блокадного Ленинграда.</w:t>
      </w:r>
    </w:p>
    <w:p w14:paraId="33970549" w14:textId="77777777" w:rsidR="00514664" w:rsidRPr="00BF6BA7" w:rsidRDefault="00BF6BA7">
      <w:pPr>
        <w:pStyle w:val="c2"/>
        <w:shd w:val="clear" w:color="auto" w:fill="FFFFFF"/>
        <w:spacing w:before="0" w:beforeAutospacing="0" w:after="0" w:afterAutospacing="0"/>
        <w:jc w:val="both"/>
        <w:rPr>
          <w:sz w:val="28"/>
          <w:szCs w:val="28"/>
        </w:rPr>
      </w:pPr>
      <w:r w:rsidRPr="00BF6BA7">
        <w:rPr>
          <w:rStyle w:val="c1"/>
          <w:rFonts w:eastAsiaTheme="majorEastAsia"/>
          <w:sz w:val="28"/>
          <w:szCs w:val="28"/>
        </w:rPr>
        <w:t xml:space="preserve"> </w:t>
      </w:r>
      <w:r w:rsidRPr="00BF6BA7">
        <w:rPr>
          <w:rStyle w:val="c1"/>
          <w:rFonts w:eastAsiaTheme="majorEastAsia"/>
          <w:sz w:val="28"/>
          <w:szCs w:val="28"/>
        </w:rPr>
        <w:t xml:space="preserve"> - </w:t>
      </w:r>
      <w:r w:rsidRPr="00BF6BA7">
        <w:rPr>
          <w:rStyle w:val="c1"/>
          <w:rFonts w:eastAsiaTheme="majorEastAsia"/>
          <w:sz w:val="28"/>
          <w:szCs w:val="28"/>
        </w:rPr>
        <w:t>Мы мало задумываемся о близких людях в мирное спокойное время и только тяжелые моменты в жизни дают нам такие испытания, которые не все смогут преодолеть.</w:t>
      </w:r>
    </w:p>
    <w:p w14:paraId="43B29032" w14:textId="77777777" w:rsidR="00514664" w:rsidRPr="00BF6BA7" w:rsidRDefault="00BF6BA7">
      <w:pPr>
        <w:pStyle w:val="c2"/>
        <w:shd w:val="clear" w:color="auto" w:fill="FFFFFF"/>
        <w:spacing w:before="0" w:beforeAutospacing="0" w:after="0" w:afterAutospacing="0"/>
        <w:jc w:val="both"/>
        <w:rPr>
          <w:rFonts w:eastAsiaTheme="majorEastAsia"/>
          <w:sz w:val="28"/>
          <w:szCs w:val="28"/>
        </w:rPr>
      </w:pPr>
      <w:r w:rsidRPr="00BF6BA7">
        <w:rPr>
          <w:rStyle w:val="c3"/>
          <w:rFonts w:eastAsiaTheme="majorEastAsia"/>
          <w:b/>
          <w:bCs/>
          <w:sz w:val="28"/>
          <w:szCs w:val="28"/>
        </w:rPr>
        <w:t>Учитель:</w:t>
      </w:r>
      <w:r w:rsidRPr="00BF6BA7">
        <w:rPr>
          <w:rStyle w:val="c19"/>
          <w:rFonts w:eastAsiaTheme="majorEastAsia"/>
          <w:sz w:val="28"/>
          <w:szCs w:val="28"/>
        </w:rPr>
        <w:t xml:space="preserve"> С чего все началось? В какой времени происходят действия? О чем так тяжело вспоминать бабушки? (</w:t>
      </w:r>
      <w:r w:rsidRPr="00BF6BA7">
        <w:rPr>
          <w:rStyle w:val="c3"/>
          <w:rFonts w:eastAsiaTheme="majorEastAsia"/>
          <w:sz w:val="28"/>
          <w:szCs w:val="28"/>
        </w:rPr>
        <w:t>Ответы учащихся)</w:t>
      </w:r>
      <w:r w:rsidRPr="00BF6BA7">
        <w:rPr>
          <w:rStyle w:val="c1"/>
          <w:rFonts w:eastAsiaTheme="majorEastAsia"/>
          <w:sz w:val="28"/>
          <w:szCs w:val="28"/>
        </w:rPr>
        <w:t>.</w:t>
      </w:r>
    </w:p>
    <w:p w14:paraId="34529D5D" w14:textId="77777777" w:rsidR="00514664" w:rsidRPr="00BF6BA7" w:rsidRDefault="00BF6BA7">
      <w:pPr>
        <w:pStyle w:val="c2"/>
        <w:shd w:val="clear" w:color="auto" w:fill="FFFFFF"/>
        <w:spacing w:before="0" w:beforeAutospacing="0" w:after="0" w:afterAutospacing="0"/>
        <w:jc w:val="both"/>
        <w:rPr>
          <w:sz w:val="28"/>
          <w:szCs w:val="28"/>
        </w:rPr>
      </w:pPr>
      <w:r w:rsidRPr="00BF6BA7">
        <w:rPr>
          <w:rStyle w:val="c3"/>
          <w:rFonts w:eastAsiaTheme="majorEastAsia"/>
          <w:b/>
          <w:bCs/>
          <w:sz w:val="28"/>
          <w:szCs w:val="28"/>
        </w:rPr>
        <w:t>Учитель:</w:t>
      </w:r>
      <w:r w:rsidRPr="00BF6BA7">
        <w:rPr>
          <w:rStyle w:val="c1"/>
          <w:rFonts w:eastAsiaTheme="majorEastAsia"/>
          <w:sz w:val="28"/>
          <w:szCs w:val="28"/>
        </w:rPr>
        <w:t> Кто приходил к бабушке в гости? Чем они занимались? Почему?</w:t>
      </w:r>
    </w:p>
    <w:p w14:paraId="606BD266" w14:textId="77777777" w:rsidR="00514664" w:rsidRPr="00BF6BA7" w:rsidRDefault="00BF6BA7">
      <w:pPr>
        <w:pStyle w:val="c2"/>
        <w:shd w:val="clear" w:color="auto" w:fill="FFFFFF"/>
        <w:spacing w:before="0" w:beforeAutospacing="0" w:after="0" w:afterAutospacing="0"/>
        <w:jc w:val="both"/>
        <w:rPr>
          <w:rStyle w:val="c1"/>
          <w:rFonts w:eastAsiaTheme="majorEastAsia"/>
          <w:sz w:val="28"/>
          <w:szCs w:val="28"/>
        </w:rPr>
      </w:pPr>
      <w:r w:rsidRPr="00BF6BA7">
        <w:rPr>
          <w:rStyle w:val="c3"/>
          <w:rFonts w:eastAsiaTheme="majorEastAsia"/>
          <w:b/>
          <w:bCs/>
          <w:color w:val="000000"/>
          <w:sz w:val="28"/>
          <w:szCs w:val="28"/>
        </w:rPr>
        <w:t>Ответы</w:t>
      </w:r>
      <w:r w:rsidRPr="00BF6BA7">
        <w:rPr>
          <w:rStyle w:val="c3"/>
          <w:rFonts w:eastAsiaTheme="majorEastAsia"/>
          <w:b/>
          <w:bCs/>
          <w:color w:val="000000"/>
          <w:sz w:val="28"/>
          <w:szCs w:val="28"/>
        </w:rPr>
        <w:t xml:space="preserve"> обучающихся</w:t>
      </w:r>
      <w:r w:rsidRPr="00BF6BA7">
        <w:rPr>
          <w:rStyle w:val="c3"/>
          <w:rFonts w:eastAsiaTheme="majorEastAsia"/>
          <w:b/>
          <w:bCs/>
          <w:color w:val="000000"/>
          <w:sz w:val="28"/>
          <w:szCs w:val="28"/>
        </w:rPr>
        <w:t>:</w:t>
      </w:r>
      <w:r w:rsidRPr="00BF6BA7">
        <w:rPr>
          <w:rStyle w:val="c1"/>
          <w:rFonts w:eastAsiaTheme="majorEastAsia"/>
          <w:sz w:val="28"/>
          <w:szCs w:val="28"/>
        </w:rPr>
        <w:t xml:space="preserve"> – К бабушке приходила её подруга из детства, вместе они прошли Блокаду, они не говорили ни о чем просто молчали. </w:t>
      </w:r>
    </w:p>
    <w:p w14:paraId="23737630" w14:textId="77777777" w:rsidR="00514664" w:rsidRPr="00BF6BA7" w:rsidRDefault="00BF6BA7">
      <w:pPr>
        <w:pStyle w:val="c2"/>
        <w:shd w:val="clear" w:color="auto" w:fill="FFFFFF"/>
        <w:spacing w:before="0" w:beforeAutospacing="0" w:after="0" w:afterAutospacing="0"/>
        <w:ind w:firstLineChars="50" w:firstLine="140"/>
        <w:jc w:val="both"/>
        <w:rPr>
          <w:sz w:val="28"/>
          <w:szCs w:val="28"/>
        </w:rPr>
      </w:pPr>
      <w:r w:rsidRPr="00BF6BA7">
        <w:rPr>
          <w:rStyle w:val="c1"/>
          <w:rFonts w:eastAsiaTheme="majorEastAsia"/>
          <w:sz w:val="28"/>
          <w:szCs w:val="28"/>
        </w:rPr>
        <w:t xml:space="preserve">– Они не могли вспоминать об этих событиях в разговоре, просто молчали и думали. </w:t>
      </w:r>
    </w:p>
    <w:p w14:paraId="1F89CED4" w14:textId="77777777" w:rsidR="00514664" w:rsidRPr="00BF6BA7" w:rsidRDefault="00BF6BA7">
      <w:pPr>
        <w:widowControl/>
        <w:shd w:val="clear" w:color="auto" w:fill="FFFFFF"/>
        <w:rPr>
          <w:rFonts w:ascii="Times New Roman" w:eastAsia="Times New Roman" w:hAnsi="Times New Roman" w:cs="Times New Roman"/>
          <w:color w:val="auto"/>
          <w:sz w:val="28"/>
          <w:szCs w:val="28"/>
          <w:lang w:bidi="ar-SA"/>
        </w:rPr>
      </w:pPr>
      <w:r w:rsidRPr="00BF6BA7">
        <w:rPr>
          <w:rStyle w:val="c3"/>
          <w:rFonts w:ascii="Times New Roman" w:eastAsiaTheme="majorEastAsia" w:hAnsi="Times New Roman" w:cs="Times New Roman"/>
          <w:b/>
          <w:bCs/>
          <w:sz w:val="28"/>
          <w:szCs w:val="28"/>
        </w:rPr>
        <w:t>Учитель</w:t>
      </w:r>
      <w:r w:rsidRPr="00BF6BA7">
        <w:rPr>
          <w:rStyle w:val="c3"/>
          <w:rFonts w:ascii="Times New Roman" w:eastAsiaTheme="majorEastAsia" w:hAnsi="Times New Roman" w:cs="Times New Roman"/>
          <w:b/>
          <w:bCs/>
          <w:sz w:val="28"/>
          <w:szCs w:val="28"/>
        </w:rPr>
        <w:t>:</w:t>
      </w:r>
      <w:r w:rsidRPr="00BF6BA7">
        <w:rPr>
          <w:rStyle w:val="c3"/>
          <w:rFonts w:ascii="Times New Roman" w:eastAsiaTheme="majorEastAsia" w:hAnsi="Times New Roman" w:cs="Times New Roman"/>
          <w:b/>
          <w:bCs/>
          <w:color w:val="auto"/>
          <w:sz w:val="28"/>
          <w:szCs w:val="28"/>
        </w:rPr>
        <w:t> </w:t>
      </w:r>
      <w:r w:rsidRPr="00BF6BA7">
        <w:rPr>
          <w:rFonts w:ascii="Times New Roman" w:eastAsia="Times New Roman" w:hAnsi="Times New Roman" w:cs="Times New Roman"/>
          <w:color w:val="auto"/>
          <w:sz w:val="28"/>
          <w:szCs w:val="28"/>
          <w:lang w:bidi="ar-SA"/>
        </w:rPr>
        <w:t>– Почему бабушка никогда не рассказывала своей внучке Вале, маме</w:t>
      </w:r>
    </w:p>
    <w:p w14:paraId="04D0681F" w14:textId="77777777" w:rsidR="00514664" w:rsidRPr="00BF6BA7" w:rsidRDefault="00BF6BA7">
      <w:pPr>
        <w:widowControl/>
        <w:shd w:val="clear" w:color="auto" w:fill="FFFFFF"/>
        <w:rPr>
          <w:rFonts w:ascii="Times New Roman" w:eastAsia="Times New Roman" w:hAnsi="Times New Roman" w:cs="Times New Roman"/>
          <w:color w:val="auto"/>
          <w:sz w:val="28"/>
          <w:szCs w:val="28"/>
          <w:lang w:bidi="ar-SA"/>
        </w:rPr>
      </w:pPr>
      <w:r w:rsidRPr="00BF6BA7">
        <w:rPr>
          <w:rFonts w:ascii="Times New Roman" w:eastAsia="Times New Roman" w:hAnsi="Times New Roman" w:cs="Times New Roman"/>
          <w:color w:val="auto"/>
          <w:sz w:val="28"/>
          <w:szCs w:val="28"/>
          <w:lang w:bidi="ar-SA"/>
        </w:rPr>
        <w:t>Таси, о своем детстве?</w:t>
      </w:r>
    </w:p>
    <w:p w14:paraId="4A371D37" w14:textId="77777777"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3"/>
          <w:rFonts w:eastAsiaTheme="majorEastAsia"/>
          <w:b/>
          <w:bCs/>
          <w:color w:val="000000"/>
          <w:sz w:val="28"/>
          <w:szCs w:val="28"/>
        </w:rPr>
        <w:lastRenderedPageBreak/>
        <w:t>Ответы</w:t>
      </w:r>
      <w:r w:rsidRPr="00BF6BA7">
        <w:rPr>
          <w:rStyle w:val="c3"/>
          <w:rFonts w:eastAsiaTheme="majorEastAsia"/>
          <w:b/>
          <w:bCs/>
          <w:color w:val="000000"/>
          <w:sz w:val="28"/>
          <w:szCs w:val="28"/>
        </w:rPr>
        <w:t xml:space="preserve"> обучающихся</w:t>
      </w:r>
      <w:r w:rsidRPr="00BF6BA7">
        <w:rPr>
          <w:rStyle w:val="c3"/>
          <w:rFonts w:eastAsiaTheme="majorEastAsia"/>
          <w:b/>
          <w:bCs/>
          <w:color w:val="000000"/>
          <w:sz w:val="28"/>
          <w:szCs w:val="28"/>
        </w:rPr>
        <w:t>:</w:t>
      </w:r>
      <w:r w:rsidRPr="00BF6BA7">
        <w:rPr>
          <w:rStyle w:val="c1"/>
          <w:rFonts w:eastAsiaTheme="majorEastAsia"/>
          <w:color w:val="000000"/>
          <w:sz w:val="28"/>
          <w:szCs w:val="28"/>
        </w:rPr>
        <w:t xml:space="preserve"> – Бабушка не хотела, что бы её близкие знали о том, что ей пришлось пережить, и что бы это не кого не когда не коснулось.</w:t>
      </w:r>
    </w:p>
    <w:p w14:paraId="3F68AA69" w14:textId="77777777" w:rsidR="00514664" w:rsidRPr="00BF6BA7" w:rsidRDefault="00BF6BA7">
      <w:pPr>
        <w:widowControl/>
        <w:shd w:val="clear" w:color="auto" w:fill="FFFFFF"/>
        <w:rPr>
          <w:rFonts w:ascii="Times New Roman" w:eastAsia="Times New Roman" w:hAnsi="Times New Roman" w:cs="Times New Roman"/>
          <w:color w:val="1A1A1A"/>
          <w:sz w:val="28"/>
          <w:szCs w:val="28"/>
          <w:lang w:bidi="ar-SA"/>
        </w:rPr>
      </w:pPr>
      <w:r w:rsidRPr="00BF6BA7">
        <w:rPr>
          <w:rStyle w:val="c3"/>
          <w:rFonts w:ascii="Times New Roman" w:eastAsiaTheme="majorEastAsia" w:hAnsi="Times New Roman" w:cs="Times New Roman"/>
          <w:b/>
          <w:bCs/>
          <w:sz w:val="28"/>
          <w:szCs w:val="28"/>
        </w:rPr>
        <w:t>Учитель:</w:t>
      </w:r>
      <w:r w:rsidRPr="00BF6BA7">
        <w:rPr>
          <w:rStyle w:val="c1"/>
          <w:rFonts w:ascii="Times New Roman" w:eastAsiaTheme="majorEastAsia" w:hAnsi="Times New Roman" w:cs="Times New Roman"/>
          <w:sz w:val="28"/>
          <w:szCs w:val="28"/>
        </w:rPr>
        <w:t xml:space="preserve"> почему</w:t>
      </w:r>
      <w:r w:rsidRPr="00BF6BA7">
        <w:rPr>
          <w:rFonts w:ascii="Times New Roman" w:eastAsia="Times New Roman" w:hAnsi="Times New Roman" w:cs="Times New Roman"/>
          <w:color w:val="1A1A1A"/>
          <w:sz w:val="28"/>
          <w:szCs w:val="28"/>
          <w:lang w:bidi="ar-SA"/>
        </w:rPr>
        <w:t xml:space="preserve"> прабабушка теперь попросила Тасю везде рассказывать</w:t>
      </w:r>
    </w:p>
    <w:p w14:paraId="2D5E5969" w14:textId="77777777" w:rsidR="00514664" w:rsidRPr="00BF6BA7" w:rsidRDefault="00BF6BA7">
      <w:pPr>
        <w:widowControl/>
        <w:shd w:val="clear" w:color="auto" w:fill="FFFFFF"/>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color w:val="1A1A1A"/>
          <w:sz w:val="28"/>
          <w:szCs w:val="28"/>
          <w:lang w:bidi="ar-SA"/>
        </w:rPr>
        <w:t>историю, которую она поведала?</w:t>
      </w:r>
    </w:p>
    <w:p w14:paraId="1798CDC4" w14:textId="28E5E7E4" w:rsidR="00514664" w:rsidRPr="00BF6BA7" w:rsidRDefault="00BF6BA7">
      <w:pPr>
        <w:widowControl/>
        <w:shd w:val="clear" w:color="auto" w:fill="FFFFFF"/>
        <w:rPr>
          <w:rFonts w:ascii="Times New Roman" w:eastAsia="Times New Roman" w:hAnsi="Times New Roman" w:cs="Times New Roman"/>
          <w:color w:val="1A1A1A"/>
          <w:sz w:val="28"/>
          <w:szCs w:val="28"/>
          <w:lang w:bidi="ar-SA"/>
        </w:rPr>
      </w:pPr>
      <w:r w:rsidRPr="00BF6BA7">
        <w:rPr>
          <w:rStyle w:val="c3"/>
          <w:rFonts w:ascii="Times New Roman" w:eastAsiaTheme="majorEastAsia" w:hAnsi="Times New Roman" w:cs="Times New Roman"/>
          <w:b/>
          <w:bCs/>
          <w:sz w:val="28"/>
          <w:szCs w:val="28"/>
        </w:rPr>
        <w:t>Ответы</w:t>
      </w:r>
      <w:r w:rsidRPr="00BF6BA7">
        <w:rPr>
          <w:rStyle w:val="c3"/>
          <w:rFonts w:ascii="Times New Roman" w:eastAsiaTheme="majorEastAsia" w:hAnsi="Times New Roman" w:cs="Times New Roman"/>
          <w:b/>
          <w:bCs/>
          <w:sz w:val="28"/>
          <w:szCs w:val="28"/>
        </w:rPr>
        <w:t xml:space="preserve"> обучающихся:</w:t>
      </w:r>
      <w:r w:rsidRPr="00BF6BA7">
        <w:rPr>
          <w:rStyle w:val="c1"/>
          <w:rFonts w:ascii="Times New Roman" w:eastAsiaTheme="majorEastAsia" w:hAnsi="Times New Roman" w:cs="Times New Roman"/>
          <w:sz w:val="28"/>
          <w:szCs w:val="28"/>
        </w:rPr>
        <w:t xml:space="preserve"> -</w:t>
      </w:r>
      <w:r w:rsidRPr="00BF6BA7">
        <w:rPr>
          <w:rStyle w:val="c1"/>
          <w:rFonts w:ascii="Times New Roman" w:eastAsiaTheme="majorEastAsia" w:hAnsi="Times New Roman" w:cs="Times New Roman"/>
          <w:sz w:val="28"/>
          <w:szCs w:val="28"/>
        </w:rPr>
        <w:t xml:space="preserve"> </w:t>
      </w:r>
      <w:r w:rsidRPr="00BF6BA7">
        <w:rPr>
          <w:rFonts w:ascii="Times New Roman" w:eastAsia="Times New Roman" w:hAnsi="Times New Roman" w:cs="Times New Roman"/>
          <w:color w:val="1A1A1A"/>
          <w:sz w:val="28"/>
          <w:szCs w:val="28"/>
          <w:lang w:bidi="ar-SA"/>
        </w:rPr>
        <w:t>Нужно знать, что было тогда. Знать историю своей Родины, историю</w:t>
      </w:r>
    </w:p>
    <w:p w14:paraId="5C1A89A8" w14:textId="77777777" w:rsidR="00514664" w:rsidRPr="00BF6BA7" w:rsidRDefault="00BF6BA7">
      <w:pPr>
        <w:widowControl/>
        <w:shd w:val="clear" w:color="auto" w:fill="FFFFFF"/>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color w:val="1A1A1A"/>
          <w:sz w:val="28"/>
          <w:szCs w:val="28"/>
          <w:lang w:bidi="ar-SA"/>
        </w:rPr>
        <w:t>своего народа, его героев.</w:t>
      </w:r>
    </w:p>
    <w:p w14:paraId="011FC761" w14:textId="6424BBBC" w:rsidR="00514664" w:rsidRPr="00BF6BA7" w:rsidRDefault="00BF6BA7">
      <w:pPr>
        <w:widowControl/>
        <w:shd w:val="clear" w:color="auto" w:fill="FFFFFF"/>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b/>
          <w:bCs/>
          <w:color w:val="1A1A1A"/>
          <w:sz w:val="28"/>
          <w:szCs w:val="28"/>
          <w:lang w:bidi="ar-SA"/>
        </w:rPr>
        <w:t>Учитель:</w:t>
      </w:r>
      <w:r w:rsidRPr="00BF6BA7">
        <w:rPr>
          <w:rFonts w:ascii="Times New Roman" w:eastAsia="Times New Roman" w:hAnsi="Times New Roman" w:cs="Times New Roman"/>
          <w:color w:val="1A1A1A"/>
          <w:sz w:val="28"/>
          <w:szCs w:val="28"/>
          <w:lang w:bidi="ar-SA"/>
        </w:rPr>
        <w:t xml:space="preserve"> Рассказ прабабушки о том, что происходило в блокаду очень</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 xml:space="preserve">впечатлил Тасю, и она пошла на набережную около Аничкова моста к памятному камню, рассказывающему о том, что на этом месте брали воду в блокаду. И там перед ее глазами встает рассказ бабушки, она </w:t>
      </w:r>
      <w:proofErr w:type="spellStart"/>
      <w:r w:rsidRPr="00BF6BA7">
        <w:rPr>
          <w:rFonts w:ascii="Times New Roman" w:eastAsia="Times New Roman" w:hAnsi="Times New Roman" w:cs="Times New Roman"/>
          <w:color w:val="1A1A1A"/>
          <w:sz w:val="28"/>
          <w:szCs w:val="28"/>
          <w:lang w:bidi="ar-SA"/>
        </w:rPr>
        <w:t>самапереживает</w:t>
      </w:r>
      <w:proofErr w:type="spellEnd"/>
      <w:r w:rsidRPr="00BF6BA7">
        <w:rPr>
          <w:rFonts w:ascii="Times New Roman" w:eastAsia="Times New Roman" w:hAnsi="Times New Roman" w:cs="Times New Roman"/>
          <w:color w:val="1A1A1A"/>
          <w:sz w:val="28"/>
          <w:szCs w:val="28"/>
          <w:lang w:bidi="ar-SA"/>
        </w:rPr>
        <w:t xml:space="preserve"> то, что рассказала прабабушка Люся. Давайте поделимся друг с другом, что мы чувствовали в этот момент? Как вы думаете, что чувствовала Люся, когда увидела, что мама мальчика упала и, наверно, умерла от голода? Что почувствовали вы? Поделитесь, пожалуйста.</w:t>
      </w:r>
    </w:p>
    <w:p w14:paraId="3B308372" w14:textId="77777777" w:rsidR="00514664" w:rsidRPr="00BF6BA7" w:rsidRDefault="00BF6BA7">
      <w:pPr>
        <w:widowControl/>
        <w:shd w:val="clear" w:color="auto" w:fill="FFFFFF"/>
        <w:rPr>
          <w:rFonts w:ascii="Times New Roman" w:eastAsia="Times New Roman" w:hAnsi="Times New Roman" w:cs="Times New Roman"/>
          <w:b/>
          <w:bCs/>
          <w:color w:val="1A1A1A"/>
          <w:sz w:val="28"/>
          <w:szCs w:val="28"/>
          <w:lang w:bidi="ar-SA"/>
        </w:rPr>
      </w:pPr>
      <w:r w:rsidRPr="00BF6BA7">
        <w:rPr>
          <w:rFonts w:ascii="Times New Roman" w:eastAsia="Times New Roman" w:hAnsi="Times New Roman" w:cs="Times New Roman"/>
          <w:b/>
          <w:bCs/>
          <w:color w:val="1A1A1A"/>
          <w:sz w:val="28"/>
          <w:szCs w:val="28"/>
          <w:lang w:bidi="ar-SA"/>
        </w:rPr>
        <w:t xml:space="preserve">Ответы обучающихся: </w:t>
      </w:r>
    </w:p>
    <w:p w14:paraId="4F2F7086" w14:textId="6D7ED865" w:rsidR="00514664" w:rsidRPr="00BF6BA7" w:rsidRDefault="00BF6BA7">
      <w:pPr>
        <w:widowControl/>
        <w:shd w:val="clear" w:color="auto" w:fill="FFFFFF"/>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b/>
          <w:bCs/>
          <w:color w:val="1A1A1A"/>
          <w:sz w:val="28"/>
          <w:szCs w:val="28"/>
          <w:lang w:bidi="ar-SA"/>
        </w:rPr>
        <w:t xml:space="preserve">– </w:t>
      </w:r>
      <w:r w:rsidRPr="00BF6BA7">
        <w:rPr>
          <w:rFonts w:ascii="Times New Roman" w:eastAsia="Times New Roman" w:hAnsi="Times New Roman" w:cs="Times New Roman"/>
          <w:color w:val="1A1A1A"/>
          <w:sz w:val="28"/>
          <w:szCs w:val="28"/>
          <w:lang w:bidi="ar-SA"/>
        </w:rPr>
        <w:t>Нам было страшно просто представить как маленькая девочка не пропала одна, без мамы, как она отважно себя повела, вместе со своим другом</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 xml:space="preserve">вступила в отряд добровольцев, чтобы помогать другим.  Может быть, она этим и пыталась отвлечься, чтобы выжить? </w:t>
      </w:r>
    </w:p>
    <w:p w14:paraId="69FCAE40" w14:textId="77777777" w:rsidR="00514664" w:rsidRPr="00BF6BA7" w:rsidRDefault="00BF6BA7">
      <w:pPr>
        <w:widowControl/>
        <w:shd w:val="clear" w:color="auto" w:fill="FFFFFF"/>
        <w:rPr>
          <w:rFonts w:ascii="Times New Roman" w:eastAsia="Times New Roman" w:hAnsi="Times New Roman" w:cs="Times New Roman"/>
          <w:b/>
          <w:bCs/>
          <w:color w:val="1A1A1A"/>
          <w:sz w:val="28"/>
          <w:szCs w:val="28"/>
          <w:lang w:bidi="ar-SA"/>
        </w:rPr>
      </w:pPr>
      <w:r w:rsidRPr="00BF6BA7">
        <w:rPr>
          <w:rFonts w:ascii="Times New Roman" w:eastAsia="Times New Roman" w:hAnsi="Times New Roman" w:cs="Times New Roman"/>
          <w:b/>
          <w:bCs/>
          <w:color w:val="1A1A1A"/>
          <w:sz w:val="28"/>
          <w:szCs w:val="28"/>
          <w:lang w:bidi="ar-SA"/>
        </w:rPr>
        <w:t>Учитель:</w:t>
      </w:r>
    </w:p>
    <w:p w14:paraId="1DB5CAD5" w14:textId="77777777" w:rsidR="00514664" w:rsidRPr="00BF6BA7" w:rsidRDefault="00BF6BA7" w:rsidP="00BF6BA7">
      <w:pPr>
        <w:widowControl/>
        <w:shd w:val="clear" w:color="auto" w:fill="FFFFFF"/>
        <w:jc w:val="both"/>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color w:val="1A1A1A"/>
          <w:sz w:val="28"/>
          <w:szCs w:val="28"/>
          <w:lang w:bidi="ar-SA"/>
        </w:rPr>
        <w:t>В Великую Отечественную войну было страшно тяжело, но люди и на фронте, и в тылу, и в блокадном Ленинграде среди голода и холода думали о будущем, верили в лучшее будущее, сохраняли всё, что могли для нас, живущих сегодня, чтобы будущие поколения построили лучшее будущее. 18 января 1943 года войска прорвали кольцо блокады Ленинграда, а 27 января 1944 блокада Ленинграда была полностью снята. Битва за Ленинград – самая длительная за всю историю войн. Ленинградцы верили в победу, им помогали мысли о будущем. Э</w:t>
      </w:r>
      <w:r w:rsidRPr="00BF6BA7">
        <w:rPr>
          <w:rFonts w:ascii="Times New Roman" w:eastAsia="Times New Roman" w:hAnsi="Times New Roman" w:cs="Times New Roman"/>
          <w:color w:val="1A1A1A"/>
          <w:sz w:val="28"/>
          <w:szCs w:val="28"/>
          <w:lang w:bidi="ar-SA"/>
        </w:rPr>
        <w:t>то пример для всех нас. Если они могли быть мужественными, самоотверженными, чуткими, стойкими, то почему мы не можем? Можем!</w:t>
      </w:r>
    </w:p>
    <w:p w14:paraId="62331156" w14:textId="77777777" w:rsidR="00514664" w:rsidRPr="00BF6BA7" w:rsidRDefault="00BF6BA7" w:rsidP="00BF6BA7">
      <w:pPr>
        <w:pStyle w:val="c2"/>
        <w:shd w:val="clear" w:color="auto" w:fill="FFFFFF"/>
        <w:spacing w:before="0" w:beforeAutospacing="0" w:after="0" w:afterAutospacing="0"/>
        <w:jc w:val="both"/>
        <w:rPr>
          <w:color w:val="000000"/>
          <w:sz w:val="28"/>
          <w:szCs w:val="28"/>
        </w:rPr>
      </w:pPr>
      <w:bookmarkStart w:id="7" w:name="_Hlk190847811"/>
      <w:r w:rsidRPr="00BF6BA7">
        <w:rPr>
          <w:rStyle w:val="c3"/>
          <w:rFonts w:eastAsiaTheme="majorEastAsia"/>
          <w:b/>
          <w:bCs/>
          <w:color w:val="000000"/>
          <w:sz w:val="28"/>
          <w:szCs w:val="28"/>
        </w:rPr>
        <w:t>5.Заключительная часть.</w:t>
      </w:r>
      <w:r w:rsidRPr="00BF6BA7">
        <w:rPr>
          <w:rStyle w:val="c1"/>
          <w:rFonts w:eastAsiaTheme="majorEastAsia"/>
          <w:color w:val="000000"/>
          <w:sz w:val="28"/>
          <w:szCs w:val="28"/>
        </w:rPr>
        <w:t> </w:t>
      </w:r>
    </w:p>
    <w:bookmarkEnd w:id="7"/>
    <w:p w14:paraId="4669E7C5" w14:textId="0494BEF2" w:rsidR="00514664" w:rsidRPr="00BF6BA7" w:rsidRDefault="00BF6BA7" w:rsidP="00BF6BA7">
      <w:pPr>
        <w:widowControl/>
        <w:shd w:val="clear" w:color="auto" w:fill="FFFFFF"/>
        <w:jc w:val="both"/>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color w:val="1A1A1A"/>
          <w:sz w:val="28"/>
          <w:szCs w:val="28"/>
          <w:lang w:bidi="ar-SA"/>
        </w:rPr>
        <w:t>Если в таких страшных условиях, дети помогали другим, это значит, и мы с вами можем. Подумайте в чём мы могли бы проявить</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чуткость к людям все вместе и каждый?</w:t>
      </w:r>
    </w:p>
    <w:p w14:paraId="22F0132B" w14:textId="40F144C1" w:rsidR="00514664" w:rsidRPr="00BF6BA7" w:rsidRDefault="00BF6BA7" w:rsidP="00BF6BA7">
      <w:pPr>
        <w:widowControl/>
        <w:shd w:val="clear" w:color="auto" w:fill="FFFFFF"/>
        <w:jc w:val="both"/>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color w:val="1A1A1A"/>
          <w:sz w:val="28"/>
          <w:szCs w:val="28"/>
          <w:lang w:bidi="ar-SA"/>
        </w:rPr>
        <w:t>– Знаете ли вы людей, которым нужна поддержка и помощь? Чем</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можно им помочь? Может кому-то надо помочь вниманием, сердечным</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теплом, а кому-то, кроме этого, надо помочь и физически.</w:t>
      </w:r>
    </w:p>
    <w:p w14:paraId="7291258A" w14:textId="648BF89E" w:rsidR="00514664" w:rsidRPr="00BF6BA7" w:rsidRDefault="00BF6BA7" w:rsidP="00BF6BA7">
      <w:pPr>
        <w:widowControl/>
        <w:shd w:val="clear" w:color="auto" w:fill="FFFFFF"/>
        <w:jc w:val="both"/>
        <w:rPr>
          <w:rFonts w:ascii="Times New Roman" w:eastAsia="Times New Roman" w:hAnsi="Times New Roman" w:cs="Times New Roman"/>
          <w:color w:val="1A1A1A"/>
          <w:sz w:val="28"/>
          <w:szCs w:val="28"/>
          <w:lang w:bidi="ar-SA"/>
        </w:rPr>
      </w:pPr>
      <w:r w:rsidRPr="00BF6BA7">
        <w:rPr>
          <w:rStyle w:val="c3"/>
          <w:rFonts w:ascii="Times New Roman" w:eastAsiaTheme="majorEastAsia" w:hAnsi="Times New Roman" w:cs="Times New Roman"/>
          <w:b/>
          <w:bCs/>
          <w:sz w:val="28"/>
          <w:szCs w:val="28"/>
        </w:rPr>
        <w:t>Ответы</w:t>
      </w:r>
      <w:r w:rsidRPr="00BF6BA7">
        <w:rPr>
          <w:rStyle w:val="c3"/>
          <w:rFonts w:ascii="Times New Roman" w:eastAsiaTheme="majorEastAsia" w:hAnsi="Times New Roman" w:cs="Times New Roman"/>
          <w:b/>
          <w:bCs/>
          <w:sz w:val="28"/>
          <w:szCs w:val="28"/>
        </w:rPr>
        <w:t xml:space="preserve"> обучающихся</w:t>
      </w:r>
      <w:r w:rsidRPr="00BF6BA7">
        <w:rPr>
          <w:rStyle w:val="c3"/>
          <w:rFonts w:ascii="Times New Roman" w:eastAsiaTheme="majorEastAsia" w:hAnsi="Times New Roman" w:cs="Times New Roman"/>
          <w:b/>
          <w:bCs/>
          <w:sz w:val="28"/>
          <w:szCs w:val="28"/>
        </w:rPr>
        <w:t>:</w:t>
      </w:r>
      <w:r w:rsidRPr="00BF6BA7">
        <w:rPr>
          <w:rStyle w:val="c1"/>
          <w:rFonts w:ascii="Times New Roman" w:eastAsiaTheme="majorEastAsia" w:hAnsi="Times New Roman" w:cs="Times New Roman"/>
          <w:sz w:val="28"/>
          <w:szCs w:val="28"/>
        </w:rPr>
        <w:t> </w:t>
      </w:r>
      <w:r w:rsidRPr="00BF6BA7">
        <w:rPr>
          <w:rFonts w:ascii="Times New Roman" w:eastAsia="Times New Roman" w:hAnsi="Times New Roman" w:cs="Times New Roman"/>
          <w:color w:val="1A1A1A"/>
          <w:sz w:val="28"/>
          <w:szCs w:val="28"/>
          <w:lang w:bidi="ar-SA"/>
        </w:rPr>
        <w:t>– Быть чутким – это значит быть способным сопереживать</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чувствам других людей, всегда думать о том, как наши поступки</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отразятся на окружающих, это значит не быть равнодушным к тому,</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что люди испытывают, помогать в беде и со радоваться успеху. Чуткий</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человек думает о других и старается поступать так, чтобы доставить</w:t>
      </w:r>
      <w:r>
        <w:rPr>
          <w:rFonts w:ascii="Times New Roman" w:eastAsia="Times New Roman" w:hAnsi="Times New Roman" w:cs="Times New Roman"/>
          <w:color w:val="1A1A1A"/>
          <w:sz w:val="28"/>
          <w:szCs w:val="28"/>
          <w:lang w:bidi="ar-SA"/>
        </w:rPr>
        <w:t xml:space="preserve"> </w:t>
      </w:r>
      <w:r w:rsidRPr="00BF6BA7">
        <w:rPr>
          <w:rFonts w:ascii="Times New Roman" w:eastAsia="Times New Roman" w:hAnsi="Times New Roman" w:cs="Times New Roman"/>
          <w:color w:val="1A1A1A"/>
          <w:sz w:val="28"/>
          <w:szCs w:val="28"/>
          <w:lang w:bidi="ar-SA"/>
        </w:rPr>
        <w:t>другим радость.</w:t>
      </w:r>
    </w:p>
    <w:p w14:paraId="455A23AE" w14:textId="77777777" w:rsidR="00514664" w:rsidRPr="00BF6BA7" w:rsidRDefault="00514664" w:rsidP="00BF6BA7">
      <w:pPr>
        <w:widowControl/>
        <w:shd w:val="clear" w:color="auto" w:fill="FFFFFF"/>
        <w:jc w:val="both"/>
        <w:rPr>
          <w:rFonts w:ascii="Times New Roman" w:eastAsia="Times New Roman" w:hAnsi="Times New Roman" w:cs="Times New Roman"/>
          <w:color w:val="1A1A1A"/>
          <w:sz w:val="28"/>
          <w:szCs w:val="28"/>
          <w:lang w:bidi="ar-SA"/>
        </w:rPr>
      </w:pPr>
    </w:p>
    <w:p w14:paraId="33687893" w14:textId="77777777" w:rsidR="00BF6BA7" w:rsidRDefault="00BF6BA7">
      <w:pPr>
        <w:widowControl/>
        <w:shd w:val="clear" w:color="auto" w:fill="FFFFFF"/>
        <w:rPr>
          <w:rFonts w:ascii="Times New Roman" w:eastAsia="Times New Roman" w:hAnsi="Times New Roman" w:cs="Times New Roman"/>
          <w:b/>
          <w:bCs/>
          <w:color w:val="1A1A1A"/>
          <w:sz w:val="28"/>
          <w:szCs w:val="28"/>
          <w:lang w:bidi="ar-SA"/>
        </w:rPr>
      </w:pPr>
    </w:p>
    <w:p w14:paraId="2E17B07D" w14:textId="68CD9F63" w:rsidR="00514664" w:rsidRPr="00BF6BA7" w:rsidRDefault="00BF6BA7">
      <w:pPr>
        <w:widowControl/>
        <w:shd w:val="clear" w:color="auto" w:fill="FFFFFF"/>
        <w:rPr>
          <w:rFonts w:ascii="Times New Roman" w:eastAsia="Times New Roman" w:hAnsi="Times New Roman" w:cs="Times New Roman"/>
          <w:b/>
          <w:bCs/>
          <w:color w:val="1A1A1A"/>
          <w:sz w:val="28"/>
          <w:szCs w:val="28"/>
          <w:lang w:bidi="ar-SA"/>
        </w:rPr>
      </w:pPr>
      <w:r w:rsidRPr="00BF6BA7">
        <w:rPr>
          <w:rFonts w:ascii="Times New Roman" w:eastAsia="Times New Roman" w:hAnsi="Times New Roman" w:cs="Times New Roman"/>
          <w:b/>
          <w:bCs/>
          <w:color w:val="1A1A1A"/>
          <w:sz w:val="28"/>
          <w:szCs w:val="28"/>
          <w:lang w:bidi="ar-SA"/>
        </w:rPr>
        <w:lastRenderedPageBreak/>
        <w:t>Рефлексия</w:t>
      </w:r>
    </w:p>
    <w:p w14:paraId="5DDA82ED" w14:textId="2A462130" w:rsidR="00514664" w:rsidRDefault="00BF6BA7">
      <w:pPr>
        <w:widowControl/>
        <w:shd w:val="clear" w:color="auto" w:fill="FFFFFF"/>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b/>
          <w:bCs/>
          <w:color w:val="1A1A1A"/>
          <w:sz w:val="28"/>
          <w:szCs w:val="28"/>
          <w:lang w:bidi="ar-SA"/>
        </w:rPr>
        <w:t>Учитель:</w:t>
      </w:r>
      <w:r w:rsidRPr="00BF6BA7">
        <w:rPr>
          <w:rFonts w:ascii="Times New Roman" w:eastAsia="Times New Roman" w:hAnsi="Times New Roman" w:cs="Times New Roman"/>
          <w:color w:val="1A1A1A"/>
          <w:sz w:val="28"/>
          <w:szCs w:val="28"/>
          <w:lang w:bidi="ar-SA"/>
        </w:rPr>
        <w:t xml:space="preserve"> Предлагаю</w:t>
      </w:r>
      <w:r w:rsidRPr="00BF6BA7">
        <w:rPr>
          <w:rFonts w:ascii="Times New Roman" w:eastAsia="Times New Roman" w:hAnsi="Times New Roman" w:cs="Times New Roman"/>
          <w:color w:val="1A1A1A"/>
          <w:sz w:val="28"/>
          <w:szCs w:val="28"/>
          <w:lang w:bidi="ar-SA"/>
        </w:rPr>
        <w:t xml:space="preserve"> Вам заполнить рабочий лист по киноуроку «Думать тишину», подумать над фильмами</w:t>
      </w:r>
      <w:r>
        <w:rPr>
          <w:rFonts w:ascii="Times New Roman" w:eastAsia="Times New Roman" w:hAnsi="Times New Roman" w:cs="Times New Roman"/>
          <w:color w:val="1A1A1A"/>
          <w:sz w:val="28"/>
          <w:szCs w:val="28"/>
          <w:lang w:bidi="ar-SA"/>
        </w:rPr>
        <w:t>, проанализировать его самостоятельно, сделать выводы</w:t>
      </w:r>
      <w:r w:rsidRPr="00BF6BA7">
        <w:rPr>
          <w:rFonts w:ascii="Times New Roman" w:eastAsia="Times New Roman" w:hAnsi="Times New Roman" w:cs="Times New Roman"/>
          <w:color w:val="1A1A1A"/>
          <w:sz w:val="28"/>
          <w:szCs w:val="28"/>
          <w:lang w:bidi="ar-SA"/>
        </w:rPr>
        <w:t xml:space="preserve"> в тишине. </w:t>
      </w:r>
    </w:p>
    <w:p w14:paraId="5E04DD83" w14:textId="77777777" w:rsidR="00BF6BA7" w:rsidRPr="00BF6BA7" w:rsidRDefault="00BF6BA7">
      <w:pPr>
        <w:widowControl/>
        <w:shd w:val="clear" w:color="auto" w:fill="FFFFFF"/>
        <w:rPr>
          <w:rFonts w:ascii="Times New Roman" w:eastAsia="Times New Roman" w:hAnsi="Times New Roman" w:cs="Times New Roman"/>
          <w:color w:val="1A1A1A"/>
          <w:sz w:val="28"/>
          <w:szCs w:val="28"/>
          <w:lang w:bidi="ar-SA"/>
        </w:rPr>
      </w:pPr>
    </w:p>
    <w:p w14:paraId="22DD9DEF" w14:textId="01CA5955" w:rsidR="00514664" w:rsidRPr="00BF6BA7" w:rsidRDefault="00BF6BA7">
      <w:pPr>
        <w:widowControl/>
        <w:shd w:val="clear" w:color="auto" w:fill="FFFFFF"/>
        <w:rPr>
          <w:rFonts w:ascii="Times New Roman" w:eastAsia="Times New Roman" w:hAnsi="Times New Roman" w:cs="Times New Roman"/>
          <w:color w:val="1A1A1A"/>
          <w:sz w:val="28"/>
          <w:szCs w:val="28"/>
          <w:lang w:bidi="ar-SA"/>
        </w:rPr>
      </w:pPr>
      <w:r w:rsidRPr="00BF6BA7">
        <w:rPr>
          <w:rFonts w:ascii="Times New Roman" w:eastAsia="Times New Roman" w:hAnsi="Times New Roman" w:cs="Times New Roman"/>
          <w:color w:val="1A1A1A"/>
          <w:sz w:val="28"/>
          <w:szCs w:val="28"/>
          <w:lang w:bidi="ar-SA"/>
        </w:rPr>
        <w:t xml:space="preserve">На данную работу я Вам </w:t>
      </w:r>
      <w:r>
        <w:rPr>
          <w:rFonts w:ascii="Times New Roman" w:eastAsia="Times New Roman" w:hAnsi="Times New Roman" w:cs="Times New Roman"/>
          <w:color w:val="1A1A1A"/>
          <w:sz w:val="28"/>
          <w:szCs w:val="28"/>
          <w:lang w:bidi="ar-SA"/>
        </w:rPr>
        <w:t>7</w:t>
      </w:r>
      <w:r w:rsidRPr="00BF6BA7">
        <w:rPr>
          <w:rFonts w:ascii="Times New Roman" w:eastAsia="Times New Roman" w:hAnsi="Times New Roman" w:cs="Times New Roman"/>
          <w:color w:val="1A1A1A"/>
          <w:sz w:val="28"/>
          <w:szCs w:val="28"/>
          <w:lang w:bidi="ar-SA"/>
        </w:rPr>
        <w:t xml:space="preserve"> минут. </w:t>
      </w:r>
    </w:p>
    <w:p w14:paraId="2B009984" w14:textId="77777777" w:rsidR="00514664" w:rsidRPr="00BF6BA7" w:rsidRDefault="00514664">
      <w:pPr>
        <w:widowControl/>
        <w:shd w:val="clear" w:color="auto" w:fill="FFFFFF"/>
        <w:rPr>
          <w:rFonts w:ascii="Times New Roman" w:eastAsia="Times New Roman" w:hAnsi="Times New Roman" w:cs="Times New Roman"/>
          <w:color w:val="1A1A1A"/>
          <w:sz w:val="28"/>
          <w:szCs w:val="28"/>
          <w:lang w:bidi="ar-SA"/>
        </w:rPr>
      </w:pPr>
    </w:p>
    <w:p w14:paraId="510E1F90" w14:textId="77777777" w:rsidR="00514664" w:rsidRPr="00BF6BA7" w:rsidRDefault="00514664">
      <w:pPr>
        <w:widowControl/>
        <w:shd w:val="clear" w:color="auto" w:fill="FFFFFF"/>
        <w:rPr>
          <w:rFonts w:ascii="Times New Roman" w:eastAsia="Times New Roman" w:hAnsi="Times New Roman" w:cs="Times New Roman"/>
          <w:color w:val="1A1A1A"/>
          <w:sz w:val="28"/>
          <w:szCs w:val="28"/>
          <w:lang w:bidi="ar-SA"/>
        </w:rPr>
      </w:pPr>
    </w:p>
    <w:p w14:paraId="25DDC383" w14:textId="77777777" w:rsidR="00514664" w:rsidRPr="00BF6BA7" w:rsidRDefault="00BF6BA7">
      <w:pPr>
        <w:widowControl/>
        <w:shd w:val="clear" w:color="auto" w:fill="FFFFFF"/>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Ф.</w:t>
      </w:r>
      <w:proofErr w:type="gramStart"/>
      <w:r w:rsidRPr="00BF6BA7">
        <w:rPr>
          <w:rFonts w:ascii="Times New Roman" w:eastAsia="sans-serif" w:hAnsi="Times New Roman" w:cs="Times New Roman"/>
          <w:sz w:val="28"/>
          <w:szCs w:val="28"/>
          <w:shd w:val="clear" w:color="auto" w:fill="FFFFFF"/>
          <w:lang w:val="ru" w:eastAsia="zh-CN" w:bidi="ar"/>
        </w:rPr>
        <w:t>И.обучающегося</w:t>
      </w:r>
      <w:proofErr w:type="gramEnd"/>
      <w:r w:rsidRPr="00BF6BA7">
        <w:rPr>
          <w:rFonts w:ascii="Times New Roman" w:eastAsia="sans-serif" w:hAnsi="Times New Roman" w:cs="Times New Roman"/>
          <w:sz w:val="28"/>
          <w:szCs w:val="28"/>
          <w:shd w:val="clear" w:color="auto" w:fill="FFFFFF"/>
          <w:lang w:val="ru" w:eastAsia="zh-CN" w:bidi="ar"/>
        </w:rPr>
        <w:t>_______________________________________класс____________</w:t>
      </w:r>
    </w:p>
    <w:p w14:paraId="47A23728"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 </w:t>
      </w:r>
    </w:p>
    <w:p w14:paraId="352AC6B5"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Рабочий лист</w:t>
      </w:r>
    </w:p>
    <w:p w14:paraId="4515EB0A"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 </w:t>
      </w:r>
    </w:p>
    <w:p w14:paraId="74E6BDF0"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b/>
          <w:bCs/>
          <w:sz w:val="28"/>
          <w:szCs w:val="28"/>
          <w:shd w:val="clear" w:color="auto" w:fill="FFFFFF"/>
          <w:lang w:val="ru" w:eastAsia="zh-CN" w:bidi="ar"/>
        </w:rPr>
        <w:t>Фильм «</w:t>
      </w:r>
      <w:r w:rsidRPr="00BF6BA7">
        <w:rPr>
          <w:rFonts w:ascii="Times New Roman" w:eastAsia="sans-serif" w:hAnsi="Times New Roman" w:cs="Times New Roman"/>
          <w:b/>
          <w:bCs/>
          <w:sz w:val="28"/>
          <w:szCs w:val="28"/>
          <w:shd w:val="clear" w:color="auto" w:fill="FFFFFF"/>
          <w:lang w:eastAsia="zh-CN" w:bidi="ar"/>
        </w:rPr>
        <w:t>Думать тишину</w:t>
      </w:r>
      <w:r w:rsidRPr="00BF6BA7">
        <w:rPr>
          <w:rFonts w:ascii="Times New Roman" w:eastAsia="sans-serif" w:hAnsi="Times New Roman" w:cs="Times New Roman"/>
          <w:b/>
          <w:bCs/>
          <w:sz w:val="28"/>
          <w:szCs w:val="28"/>
          <w:shd w:val="clear" w:color="auto" w:fill="FFFFFF"/>
          <w:lang w:val="ru" w:eastAsia="zh-CN" w:bidi="ar"/>
        </w:rPr>
        <w:t>» (</w:t>
      </w:r>
      <w:r w:rsidRPr="00BF6BA7">
        <w:rPr>
          <w:rFonts w:ascii="Times New Roman" w:eastAsia="sans-serif" w:hAnsi="Times New Roman" w:cs="Times New Roman"/>
          <w:b/>
          <w:bCs/>
          <w:sz w:val="28"/>
          <w:szCs w:val="28"/>
          <w:shd w:val="clear" w:color="auto" w:fill="FFFFFF"/>
          <w:lang w:eastAsia="zh-CN" w:bidi="ar"/>
        </w:rPr>
        <w:t>чуткость</w:t>
      </w:r>
      <w:r w:rsidRPr="00BF6BA7">
        <w:rPr>
          <w:rFonts w:ascii="Times New Roman" w:eastAsia="sans-serif" w:hAnsi="Times New Roman" w:cs="Times New Roman"/>
          <w:b/>
          <w:bCs/>
          <w:sz w:val="28"/>
          <w:szCs w:val="28"/>
          <w:shd w:val="clear" w:color="auto" w:fill="FFFFFF"/>
          <w:lang w:val="ru" w:eastAsia="zh-CN" w:bidi="ar"/>
        </w:rPr>
        <w:t>)</w:t>
      </w:r>
    </w:p>
    <w:p w14:paraId="5311A230"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b/>
          <w:bCs/>
          <w:sz w:val="28"/>
          <w:szCs w:val="28"/>
          <w:shd w:val="clear" w:color="auto" w:fill="FFFFFF"/>
          <w:lang w:val="ru" w:eastAsia="zh-CN" w:bidi="ar"/>
        </w:rPr>
        <w:t> </w:t>
      </w:r>
    </w:p>
    <w:p w14:paraId="6687EAF8"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b/>
          <w:bCs/>
          <w:sz w:val="28"/>
          <w:szCs w:val="28"/>
          <w:shd w:val="clear" w:color="auto" w:fill="FFFFFF"/>
          <w:lang w:val="ru" w:eastAsia="zh-CN" w:bidi="ar"/>
        </w:rPr>
        <w:t> </w:t>
      </w:r>
    </w:p>
    <w:p w14:paraId="074E1CA4" w14:textId="77777777" w:rsidR="00514664" w:rsidRPr="00BF6BA7" w:rsidRDefault="00BF6BA7">
      <w:pPr>
        <w:pStyle w:val="ac"/>
        <w:shd w:val="clear" w:color="auto" w:fill="FFFFFF"/>
        <w:spacing w:beforeAutospacing="0" w:afterAutospacing="0"/>
        <w:ind w:left="720"/>
        <w:rPr>
          <w:rFonts w:eastAsia="sans-serif"/>
          <w:color w:val="181818"/>
          <w:sz w:val="28"/>
          <w:szCs w:val="28"/>
          <w:lang w:val="ru-RU"/>
        </w:rPr>
      </w:pPr>
      <w:r w:rsidRPr="00BF6BA7">
        <w:rPr>
          <w:rFonts w:eastAsia="sans-serif"/>
          <w:color w:val="181818"/>
          <w:sz w:val="28"/>
          <w:szCs w:val="28"/>
          <w:shd w:val="clear" w:color="auto" w:fill="FFFFFF"/>
          <w:lang w:val="ru"/>
        </w:rPr>
        <w:t>1.</w:t>
      </w:r>
      <w:r w:rsidRPr="00BF6BA7">
        <w:rPr>
          <w:rFonts w:eastAsia="sans-serif"/>
          <w:color w:val="181818"/>
          <w:sz w:val="28"/>
          <w:szCs w:val="28"/>
          <w:shd w:val="clear" w:color="auto" w:fill="FFFFFF"/>
          <w:lang w:val="ru"/>
        </w:rPr>
        <w:t>    </w:t>
      </w:r>
      <w:r w:rsidRPr="00BF6BA7">
        <w:rPr>
          <w:rFonts w:eastAsia="sans-serif"/>
          <w:color w:val="181818"/>
          <w:sz w:val="28"/>
          <w:szCs w:val="28"/>
          <w:shd w:val="clear" w:color="auto" w:fill="FFFFFF"/>
          <w:lang w:val="ru"/>
        </w:rPr>
        <w:t> </w:t>
      </w:r>
      <w:r w:rsidRPr="00BF6BA7">
        <w:rPr>
          <w:rFonts w:eastAsia="sans-serif"/>
          <w:color w:val="181818"/>
          <w:sz w:val="28"/>
          <w:szCs w:val="28"/>
          <w:shd w:val="clear" w:color="auto" w:fill="FFFFFF"/>
          <w:lang w:val="ru"/>
        </w:rPr>
        <w:t>Поделитесь своим мнением, что понравилось тебе в </w:t>
      </w:r>
      <w:r w:rsidRPr="00BF6BA7">
        <w:rPr>
          <w:rFonts w:eastAsia="sans-serif"/>
          <w:b/>
          <w:bCs/>
          <w:i/>
          <w:iCs/>
          <w:color w:val="181818"/>
          <w:sz w:val="28"/>
          <w:szCs w:val="28"/>
          <w:shd w:val="clear" w:color="auto" w:fill="FFFFFF"/>
          <w:lang w:val="ru"/>
        </w:rPr>
        <w:t>фильме «</w:t>
      </w:r>
      <w:r w:rsidRPr="00BF6BA7">
        <w:rPr>
          <w:rFonts w:eastAsia="sans-serif"/>
          <w:b/>
          <w:bCs/>
          <w:i/>
          <w:iCs/>
          <w:color w:val="181818"/>
          <w:sz w:val="28"/>
          <w:szCs w:val="28"/>
          <w:shd w:val="clear" w:color="auto" w:fill="FFFFFF"/>
          <w:lang w:val="ru-RU"/>
        </w:rPr>
        <w:t>Думать тишину</w:t>
      </w:r>
      <w:r w:rsidRPr="00BF6BA7">
        <w:rPr>
          <w:rFonts w:eastAsia="sans-serif"/>
          <w:b/>
          <w:bCs/>
          <w:i/>
          <w:iCs/>
          <w:color w:val="181818"/>
          <w:sz w:val="28"/>
          <w:szCs w:val="28"/>
          <w:shd w:val="clear" w:color="auto" w:fill="FFFFFF"/>
          <w:lang w:val="ru"/>
        </w:rPr>
        <w:t>»</w:t>
      </w:r>
      <w:r w:rsidRPr="00BF6BA7">
        <w:rPr>
          <w:rFonts w:eastAsia="sans-serif"/>
          <w:b/>
          <w:bCs/>
          <w:i/>
          <w:iCs/>
          <w:color w:val="181818"/>
          <w:sz w:val="28"/>
          <w:szCs w:val="28"/>
          <w:shd w:val="clear" w:color="auto" w:fill="FFFFFF"/>
          <w:lang w:val="ru"/>
        </w:rPr>
        <w:br/>
      </w:r>
      <w:r w:rsidRPr="00BF6BA7">
        <w:rPr>
          <w:rFonts w:eastAsia="sans-serif"/>
          <w:color w:val="181818"/>
          <w:sz w:val="28"/>
          <w:szCs w:val="28"/>
          <w:shd w:val="clear" w:color="auto" w:fill="FFFFFF"/>
          <w:lang w:val="ru"/>
        </w:rPr>
        <w:t xml:space="preserve">напиши </w:t>
      </w:r>
      <w:r w:rsidRPr="00BF6BA7">
        <w:rPr>
          <w:rFonts w:eastAsia="sans-serif"/>
          <w:color w:val="181818"/>
          <w:sz w:val="28"/>
          <w:szCs w:val="28"/>
          <w:shd w:val="clear" w:color="auto" w:fill="FFFFFF"/>
          <w:lang w:val="ru"/>
        </w:rPr>
        <w:t>_______________________________________________________________________________________________________________________________________________________________________________________________________________</w:t>
      </w:r>
    </w:p>
    <w:p w14:paraId="5AAD6C4F"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 </w:t>
      </w:r>
    </w:p>
    <w:p w14:paraId="4A20FD66" w14:textId="77777777" w:rsidR="00514664" w:rsidRPr="00BF6BA7" w:rsidRDefault="00BF6BA7">
      <w:pPr>
        <w:widowControl/>
        <w:shd w:val="clear" w:color="auto" w:fill="FFFFFF"/>
        <w:jc w:val="center"/>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 </w:t>
      </w:r>
    </w:p>
    <w:p w14:paraId="6EA5FEB4" w14:textId="4B46B717" w:rsidR="00514664" w:rsidRPr="00BF6BA7" w:rsidRDefault="00BF6BA7">
      <w:pPr>
        <w:pStyle w:val="ac"/>
        <w:shd w:val="clear" w:color="auto" w:fill="FFFFFF"/>
        <w:spacing w:beforeAutospacing="0" w:afterAutospacing="0"/>
        <w:ind w:left="720"/>
        <w:rPr>
          <w:rFonts w:eastAsia="sans-serif"/>
          <w:color w:val="181818"/>
          <w:sz w:val="28"/>
          <w:szCs w:val="28"/>
          <w:lang w:val="ru-RU"/>
        </w:rPr>
      </w:pPr>
      <w:r w:rsidRPr="00BF6BA7">
        <w:rPr>
          <w:rFonts w:eastAsia="sans-serif"/>
          <w:color w:val="181818"/>
          <w:sz w:val="28"/>
          <w:szCs w:val="28"/>
          <w:shd w:val="clear" w:color="auto" w:fill="FFFFFF"/>
          <w:lang w:val="ru"/>
        </w:rPr>
        <w:t>2.    </w:t>
      </w:r>
      <w:r w:rsidR="00F27C84" w:rsidRPr="00BF6BA7">
        <w:rPr>
          <w:rFonts w:eastAsia="sans-serif"/>
          <w:color w:val="181818"/>
          <w:sz w:val="28"/>
          <w:szCs w:val="28"/>
          <w:shd w:val="clear" w:color="auto" w:fill="FFFFFF"/>
          <w:lang w:val="ru-RU"/>
        </w:rPr>
        <w:t>Что, по-твоему,</w:t>
      </w:r>
      <w:r w:rsidRPr="00BF6BA7">
        <w:rPr>
          <w:rFonts w:eastAsia="sans-serif"/>
          <w:color w:val="181818"/>
          <w:sz w:val="28"/>
          <w:szCs w:val="28"/>
          <w:shd w:val="clear" w:color="auto" w:fill="FFFFFF"/>
          <w:lang w:val="ru-RU"/>
        </w:rPr>
        <w:t xml:space="preserve"> значит понятие </w:t>
      </w:r>
      <w:r w:rsidR="00F27C84" w:rsidRPr="00BF6BA7">
        <w:rPr>
          <w:rFonts w:eastAsia="sans-serif"/>
          <w:color w:val="181818"/>
          <w:sz w:val="28"/>
          <w:szCs w:val="28"/>
          <w:shd w:val="clear" w:color="auto" w:fill="FFFFFF"/>
          <w:lang w:val="ru-RU"/>
        </w:rPr>
        <w:t>чуткость?</w:t>
      </w:r>
      <w:r w:rsidRPr="00BF6BA7">
        <w:rPr>
          <w:rFonts w:eastAsia="sans-serif"/>
          <w:color w:val="181818"/>
          <w:sz w:val="28"/>
          <w:szCs w:val="28"/>
          <w:shd w:val="clear" w:color="auto" w:fill="FFFFFF"/>
          <w:lang w:val="ru-RU"/>
        </w:rPr>
        <w:t xml:space="preserve"> </w:t>
      </w:r>
    </w:p>
    <w:p w14:paraId="7129389F" w14:textId="77777777" w:rsidR="00514664" w:rsidRPr="00BF6BA7" w:rsidRDefault="00BF6BA7">
      <w:pPr>
        <w:pStyle w:val="ac"/>
        <w:shd w:val="clear" w:color="auto" w:fill="FFFFFF"/>
        <w:spacing w:beforeAutospacing="0" w:afterAutospacing="0"/>
        <w:rPr>
          <w:rFonts w:eastAsia="sans-serif"/>
          <w:color w:val="181818"/>
          <w:sz w:val="28"/>
          <w:szCs w:val="28"/>
          <w:lang w:val="ru-RU"/>
        </w:rPr>
      </w:pPr>
      <w:r w:rsidRPr="00BF6BA7">
        <w:rPr>
          <w:rFonts w:eastAsia="sans-serif"/>
          <w:color w:val="181818"/>
          <w:sz w:val="28"/>
          <w:szCs w:val="28"/>
          <w:shd w:val="clear" w:color="auto" w:fill="FFFFFF"/>
          <w:lang w:val="ru"/>
        </w:rPr>
        <w:t> </w:t>
      </w:r>
    </w:p>
    <w:p w14:paraId="556E2811"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_____________________________________________________________</w:t>
      </w:r>
    </w:p>
    <w:p w14:paraId="7E03FB33" w14:textId="77777777" w:rsidR="00514664" w:rsidRPr="00BF6BA7" w:rsidRDefault="00BF6BA7">
      <w:pPr>
        <w:pStyle w:val="ac"/>
        <w:shd w:val="clear" w:color="auto" w:fill="FFFFFF"/>
        <w:spacing w:beforeAutospacing="0" w:afterAutospacing="0"/>
        <w:rPr>
          <w:rFonts w:eastAsia="sans-serif"/>
          <w:color w:val="181818"/>
          <w:sz w:val="28"/>
          <w:szCs w:val="28"/>
          <w:lang w:val="ru-RU"/>
        </w:rPr>
      </w:pPr>
      <w:r w:rsidRPr="00BF6BA7">
        <w:rPr>
          <w:rFonts w:eastAsia="sans-serif"/>
          <w:color w:val="181818"/>
          <w:sz w:val="28"/>
          <w:szCs w:val="28"/>
          <w:shd w:val="clear" w:color="auto" w:fill="FFFFFF"/>
          <w:lang w:val="ru"/>
        </w:rPr>
        <w:t> </w:t>
      </w:r>
      <w:r w:rsidRPr="00BF6BA7">
        <w:rPr>
          <w:rFonts w:eastAsia="sans-serif"/>
          <w:color w:val="181818"/>
          <w:sz w:val="28"/>
          <w:szCs w:val="28"/>
          <w:shd w:val="clear" w:color="auto" w:fill="FFFFFF"/>
          <w:lang w:val="ru-RU"/>
        </w:rPr>
        <w:t>___________________________________________________________________</w:t>
      </w:r>
    </w:p>
    <w:p w14:paraId="79C8CA5C" w14:textId="77777777" w:rsidR="00514664" w:rsidRPr="00BF6BA7" w:rsidRDefault="00BF6BA7">
      <w:pPr>
        <w:pStyle w:val="ac"/>
        <w:shd w:val="clear" w:color="auto" w:fill="FFFFFF"/>
        <w:spacing w:beforeAutospacing="0" w:afterAutospacing="0"/>
        <w:rPr>
          <w:rFonts w:eastAsia="sans-serif"/>
          <w:color w:val="181818"/>
          <w:sz w:val="28"/>
          <w:szCs w:val="28"/>
          <w:lang w:val="ru-RU"/>
        </w:rPr>
      </w:pPr>
      <w:r w:rsidRPr="00BF6BA7">
        <w:rPr>
          <w:rFonts w:eastAsia="sans-serif"/>
          <w:color w:val="181818"/>
          <w:sz w:val="28"/>
          <w:szCs w:val="28"/>
          <w:shd w:val="clear" w:color="auto" w:fill="FFFFFF"/>
          <w:lang w:val="ru"/>
        </w:rPr>
        <w:t> </w:t>
      </w:r>
    </w:p>
    <w:p w14:paraId="27082EEC" w14:textId="77777777" w:rsidR="00514664" w:rsidRPr="00BF6BA7" w:rsidRDefault="00BF6BA7">
      <w:pPr>
        <w:pStyle w:val="ac"/>
        <w:shd w:val="clear" w:color="auto" w:fill="FFFFFF"/>
        <w:spacing w:beforeAutospacing="0" w:afterAutospacing="0"/>
        <w:ind w:left="720"/>
        <w:rPr>
          <w:rFonts w:eastAsia="sans-serif"/>
          <w:color w:val="181818"/>
          <w:sz w:val="28"/>
          <w:szCs w:val="28"/>
          <w:lang w:val="ru-RU"/>
        </w:rPr>
      </w:pPr>
      <w:r w:rsidRPr="00BF6BA7">
        <w:rPr>
          <w:rFonts w:eastAsia="sans-serif"/>
          <w:color w:val="181818"/>
          <w:sz w:val="28"/>
          <w:szCs w:val="28"/>
          <w:shd w:val="clear" w:color="auto" w:fill="FFFFFF"/>
          <w:lang w:val="ru"/>
        </w:rPr>
        <w:t>3.</w:t>
      </w:r>
      <w:r w:rsidRPr="00BF6BA7">
        <w:rPr>
          <w:rFonts w:eastAsia="sans-serif"/>
          <w:color w:val="181818"/>
          <w:sz w:val="28"/>
          <w:szCs w:val="28"/>
          <w:shd w:val="clear" w:color="auto" w:fill="FFFFFF"/>
          <w:lang w:val="ru"/>
        </w:rPr>
        <w:t>     </w:t>
      </w:r>
      <w:r w:rsidRPr="00BF6BA7">
        <w:rPr>
          <w:rFonts w:eastAsia="sans-serif"/>
          <w:color w:val="181818"/>
          <w:sz w:val="28"/>
          <w:szCs w:val="28"/>
          <w:shd w:val="clear" w:color="auto" w:fill="FFFFFF"/>
          <w:lang w:val="ru"/>
        </w:rPr>
        <w:t>Закончите фразу:</w:t>
      </w:r>
    </w:p>
    <w:p w14:paraId="7FFCE52E"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 </w:t>
      </w:r>
    </w:p>
    <w:p w14:paraId="23F10090"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b/>
          <w:bCs/>
          <w:i/>
          <w:iCs/>
          <w:sz w:val="28"/>
          <w:szCs w:val="28"/>
          <w:shd w:val="clear" w:color="auto" w:fill="FFFFFF"/>
          <w:lang w:val="ru" w:eastAsia="zh-CN" w:bidi="ar"/>
        </w:rPr>
        <w:t>Фильм «</w:t>
      </w:r>
      <w:r w:rsidRPr="00BF6BA7">
        <w:rPr>
          <w:rFonts w:ascii="Times New Roman" w:eastAsia="sans-serif" w:hAnsi="Times New Roman" w:cs="Times New Roman"/>
          <w:b/>
          <w:bCs/>
          <w:i/>
          <w:iCs/>
          <w:sz w:val="28"/>
          <w:szCs w:val="28"/>
          <w:shd w:val="clear" w:color="auto" w:fill="FFFFFF"/>
          <w:lang w:eastAsia="zh-CN" w:bidi="ar"/>
        </w:rPr>
        <w:t>Думать тишину</w:t>
      </w:r>
      <w:r w:rsidRPr="00BF6BA7">
        <w:rPr>
          <w:rFonts w:ascii="Times New Roman" w:eastAsia="sans-serif" w:hAnsi="Times New Roman" w:cs="Times New Roman"/>
          <w:b/>
          <w:bCs/>
          <w:i/>
          <w:iCs/>
          <w:sz w:val="28"/>
          <w:szCs w:val="28"/>
          <w:shd w:val="clear" w:color="auto" w:fill="FFFFFF"/>
          <w:lang w:val="ru" w:eastAsia="zh-CN" w:bidi="ar"/>
        </w:rPr>
        <w:t xml:space="preserve">» помог узнать, </w:t>
      </w:r>
      <w:r w:rsidRPr="00BF6BA7">
        <w:rPr>
          <w:rFonts w:ascii="Times New Roman" w:eastAsia="sans-serif" w:hAnsi="Times New Roman" w:cs="Times New Roman"/>
          <w:b/>
          <w:bCs/>
          <w:i/>
          <w:iCs/>
          <w:sz w:val="28"/>
          <w:szCs w:val="28"/>
          <w:shd w:val="clear" w:color="auto" w:fill="FFFFFF"/>
          <w:lang w:val="ru" w:eastAsia="zh-CN" w:bidi="ar"/>
        </w:rPr>
        <w:t>что________________________________</w:t>
      </w:r>
    </w:p>
    <w:p w14:paraId="6FAF48AF"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___________________________________________________________________</w:t>
      </w:r>
    </w:p>
    <w:p w14:paraId="32846081"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b/>
          <w:bCs/>
          <w:i/>
          <w:iCs/>
          <w:sz w:val="28"/>
          <w:szCs w:val="28"/>
          <w:shd w:val="clear" w:color="auto" w:fill="FFFFFF"/>
          <w:lang w:val="ru" w:eastAsia="zh-CN" w:bidi="ar"/>
        </w:rPr>
        <w:t> </w:t>
      </w:r>
    </w:p>
    <w:p w14:paraId="1B770351"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b/>
          <w:bCs/>
          <w:i/>
          <w:iCs/>
          <w:sz w:val="28"/>
          <w:szCs w:val="28"/>
          <w:shd w:val="clear" w:color="auto" w:fill="FFFFFF"/>
          <w:lang w:val="ru" w:eastAsia="zh-CN" w:bidi="ar"/>
        </w:rPr>
        <w:t> </w:t>
      </w:r>
    </w:p>
    <w:p w14:paraId="3FC6F4B8"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b/>
          <w:bCs/>
          <w:i/>
          <w:iCs/>
          <w:sz w:val="28"/>
          <w:szCs w:val="28"/>
          <w:shd w:val="clear" w:color="auto" w:fill="FFFFFF"/>
          <w:lang w:val="ru" w:eastAsia="zh-CN" w:bidi="ar"/>
        </w:rPr>
        <w:t>Мне захотелось______________________________________________________</w:t>
      </w:r>
    </w:p>
    <w:p w14:paraId="4EA71CD2"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b/>
          <w:bCs/>
          <w:i/>
          <w:iCs/>
          <w:sz w:val="28"/>
          <w:szCs w:val="28"/>
          <w:shd w:val="clear" w:color="auto" w:fill="FFFFFF"/>
          <w:lang w:val="ru" w:eastAsia="zh-CN" w:bidi="ar"/>
        </w:rPr>
        <w:t>_____________________________________________________________________</w:t>
      </w:r>
    </w:p>
    <w:p w14:paraId="7C09864B"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 </w:t>
      </w:r>
    </w:p>
    <w:p w14:paraId="1471DB91"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b/>
          <w:bCs/>
          <w:i/>
          <w:iCs/>
          <w:sz w:val="28"/>
          <w:szCs w:val="28"/>
          <w:shd w:val="clear" w:color="auto" w:fill="FFFFFF"/>
          <w:lang w:val="ru" w:eastAsia="zh-CN" w:bidi="ar"/>
        </w:rPr>
        <w:t> </w:t>
      </w:r>
    </w:p>
    <w:p w14:paraId="6F0107F0"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b/>
          <w:bCs/>
          <w:i/>
          <w:iCs/>
          <w:sz w:val="28"/>
          <w:szCs w:val="28"/>
          <w:shd w:val="clear" w:color="auto" w:fill="FFFFFF"/>
          <w:lang w:val="ru" w:eastAsia="zh-CN" w:bidi="ar"/>
        </w:rPr>
        <w:lastRenderedPageBreak/>
        <w:t>Дома я расскажу, что_</w:t>
      </w:r>
      <w:r w:rsidRPr="00BF6BA7">
        <w:rPr>
          <w:rFonts w:ascii="Times New Roman" w:eastAsia="sans-serif" w:hAnsi="Times New Roman" w:cs="Times New Roman"/>
          <w:i/>
          <w:iCs/>
          <w:sz w:val="28"/>
          <w:szCs w:val="28"/>
          <w:shd w:val="clear" w:color="auto" w:fill="FFFFFF"/>
          <w:lang w:val="ru" w:eastAsia="zh-CN" w:bidi="ar"/>
        </w:rPr>
        <w:t>___________________________________________________</w:t>
      </w:r>
    </w:p>
    <w:p w14:paraId="159A8038" w14:textId="77777777" w:rsidR="00514664" w:rsidRPr="00BF6BA7" w:rsidRDefault="00BF6BA7">
      <w:pPr>
        <w:widowControl/>
        <w:shd w:val="clear" w:color="auto" w:fill="FFFFFF"/>
        <w:ind w:left="360"/>
        <w:rPr>
          <w:rFonts w:ascii="Times New Roman" w:eastAsia="sans-serif" w:hAnsi="Times New Roman" w:cs="Times New Roman"/>
          <w:color w:val="181818"/>
          <w:sz w:val="28"/>
          <w:szCs w:val="28"/>
        </w:rPr>
      </w:pPr>
      <w:r w:rsidRPr="00BF6BA7">
        <w:rPr>
          <w:rFonts w:ascii="Times New Roman" w:eastAsia="sans-serif" w:hAnsi="Times New Roman" w:cs="Times New Roman"/>
          <w:sz w:val="28"/>
          <w:szCs w:val="28"/>
          <w:shd w:val="clear" w:color="auto" w:fill="FFFFFF"/>
          <w:lang w:val="ru" w:eastAsia="zh-CN" w:bidi="ar"/>
        </w:rPr>
        <w:t>__________________________________________________________</w:t>
      </w:r>
    </w:p>
    <w:p w14:paraId="6335ABE6" w14:textId="77777777" w:rsidR="00514664" w:rsidRPr="00BF6BA7" w:rsidRDefault="00514664">
      <w:pPr>
        <w:widowControl/>
        <w:shd w:val="clear" w:color="auto" w:fill="FFFFFF"/>
        <w:rPr>
          <w:rFonts w:ascii="Times New Roman" w:eastAsia="Times New Roman" w:hAnsi="Times New Roman" w:cs="Times New Roman"/>
          <w:color w:val="1A1A1A"/>
          <w:sz w:val="28"/>
          <w:szCs w:val="28"/>
          <w:lang w:bidi="ar-SA"/>
        </w:rPr>
      </w:pPr>
    </w:p>
    <w:p w14:paraId="1D10824E" w14:textId="77777777" w:rsidR="00514664" w:rsidRPr="00BF6BA7" w:rsidRDefault="00514664">
      <w:pPr>
        <w:pStyle w:val="c2"/>
        <w:shd w:val="clear" w:color="auto" w:fill="FFFFFF"/>
        <w:spacing w:before="0" w:beforeAutospacing="0" w:after="0" w:afterAutospacing="0"/>
        <w:jc w:val="both"/>
        <w:rPr>
          <w:color w:val="000000"/>
          <w:sz w:val="28"/>
          <w:szCs w:val="28"/>
        </w:rPr>
      </w:pPr>
    </w:p>
    <w:p w14:paraId="1D63A575" w14:textId="77777777" w:rsidR="00514664" w:rsidRPr="00BF6BA7" w:rsidRDefault="00BF6BA7">
      <w:pPr>
        <w:pStyle w:val="af2"/>
        <w:ind w:left="-284" w:firstLine="284"/>
        <w:rPr>
          <w:rFonts w:ascii="Times New Roman" w:hAnsi="Times New Roman"/>
          <w:sz w:val="28"/>
          <w:szCs w:val="28"/>
        </w:rPr>
      </w:pPr>
      <w:r w:rsidRPr="00BF6BA7">
        <w:rPr>
          <w:rStyle w:val="c3"/>
          <w:rFonts w:ascii="Times New Roman" w:eastAsiaTheme="majorEastAsia" w:hAnsi="Times New Roman"/>
          <w:b/>
          <w:bCs/>
          <w:color w:val="000000"/>
          <w:sz w:val="28"/>
          <w:szCs w:val="28"/>
        </w:rPr>
        <w:t>Учитель:</w:t>
      </w:r>
      <w:r w:rsidRPr="00BF6BA7">
        <w:rPr>
          <w:rFonts w:ascii="Times New Roman" w:hAnsi="Times New Roman"/>
          <w:sz w:val="28"/>
          <w:szCs w:val="28"/>
        </w:rPr>
        <w:t xml:space="preserve"> Какой поступок бы захотели сделать, посмотрев и обдумав это фильм?</w:t>
      </w:r>
    </w:p>
    <w:p w14:paraId="12CF390C" w14:textId="4579BFBF" w:rsidR="00514664" w:rsidRPr="00BF6BA7" w:rsidRDefault="00BF6BA7">
      <w:pPr>
        <w:pStyle w:val="c2"/>
        <w:shd w:val="clear" w:color="auto" w:fill="FFFFFF"/>
        <w:spacing w:before="0" w:beforeAutospacing="0" w:after="0" w:afterAutospacing="0"/>
        <w:jc w:val="both"/>
        <w:rPr>
          <w:color w:val="000000"/>
          <w:sz w:val="28"/>
          <w:szCs w:val="28"/>
        </w:rPr>
      </w:pPr>
      <w:r w:rsidRPr="00BF6BA7">
        <w:rPr>
          <w:rStyle w:val="c3"/>
          <w:rFonts w:eastAsiaTheme="majorEastAsia"/>
          <w:b/>
          <w:bCs/>
          <w:color w:val="000000"/>
          <w:sz w:val="28"/>
          <w:szCs w:val="28"/>
        </w:rPr>
        <w:t>Ответы</w:t>
      </w:r>
      <w:r w:rsidRPr="00BF6BA7">
        <w:rPr>
          <w:rStyle w:val="c3"/>
          <w:rFonts w:eastAsiaTheme="majorEastAsia"/>
          <w:b/>
          <w:bCs/>
          <w:color w:val="000000"/>
          <w:sz w:val="28"/>
          <w:szCs w:val="28"/>
        </w:rPr>
        <w:t xml:space="preserve"> обучающихся</w:t>
      </w:r>
      <w:r w:rsidRPr="00BF6BA7">
        <w:rPr>
          <w:rStyle w:val="c3"/>
          <w:rFonts w:eastAsiaTheme="majorEastAsia"/>
          <w:b/>
          <w:bCs/>
          <w:color w:val="000000"/>
          <w:sz w:val="28"/>
          <w:szCs w:val="28"/>
        </w:rPr>
        <w:t>:</w:t>
      </w:r>
      <w:r w:rsidRPr="00BF6BA7">
        <w:rPr>
          <w:rStyle w:val="c1"/>
          <w:rFonts w:eastAsiaTheme="majorEastAsia"/>
          <w:color w:val="000000"/>
          <w:sz w:val="28"/>
          <w:szCs w:val="28"/>
        </w:rPr>
        <w:t xml:space="preserve"> - Мы хотим написать письма и изготовить открытки одиноким бабушкам и дедушкам, дать им почувствовать себя счастливыми и нужными. Ведь они не </w:t>
      </w:r>
      <w:r w:rsidR="00F27C84" w:rsidRPr="00BF6BA7">
        <w:rPr>
          <w:rStyle w:val="c1"/>
          <w:rFonts w:eastAsiaTheme="majorEastAsia"/>
          <w:color w:val="000000"/>
          <w:sz w:val="28"/>
          <w:szCs w:val="28"/>
        </w:rPr>
        <w:t>виноваты,</w:t>
      </w:r>
      <w:r w:rsidRPr="00BF6BA7">
        <w:rPr>
          <w:rStyle w:val="c1"/>
          <w:rFonts w:eastAsiaTheme="majorEastAsia"/>
          <w:color w:val="000000"/>
          <w:sz w:val="28"/>
          <w:szCs w:val="28"/>
        </w:rPr>
        <w:t xml:space="preserve"> что о них не кому позаботиться.</w:t>
      </w:r>
    </w:p>
    <w:p w14:paraId="32CC3609" w14:textId="77777777" w:rsidR="00514664" w:rsidRDefault="00514664">
      <w:pPr>
        <w:pStyle w:val="ac"/>
        <w:shd w:val="clear" w:color="auto" w:fill="FFFFFF"/>
        <w:spacing w:beforeAutospacing="0" w:afterAutospacing="0"/>
        <w:textAlignment w:val="baseline"/>
        <w:rPr>
          <w:rFonts w:eastAsia="sans-serif"/>
          <w:color w:val="000000"/>
          <w:shd w:val="clear" w:color="auto" w:fill="FFFFFF"/>
          <w:lang w:val="ru-RU"/>
        </w:rPr>
      </w:pPr>
    </w:p>
    <w:p w14:paraId="5F41C558" w14:textId="77777777" w:rsidR="00514664" w:rsidRDefault="00BF6BA7">
      <w:r>
        <w:rPr>
          <w:noProof/>
        </w:rPr>
        <w:drawing>
          <wp:inline distT="0" distB="0" distL="114300" distR="114300" wp14:anchorId="411438FB" wp14:editId="0360BDDF">
            <wp:extent cx="6124575" cy="3445275"/>
            <wp:effectExtent l="0" t="0" r="0" b="317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131694" cy="3449279"/>
                    </a:xfrm>
                    <a:prstGeom prst="rect">
                      <a:avLst/>
                    </a:prstGeom>
                    <a:noFill/>
                    <a:ln>
                      <a:noFill/>
                    </a:ln>
                  </pic:spPr>
                </pic:pic>
              </a:graphicData>
            </a:graphic>
          </wp:inline>
        </w:drawing>
      </w:r>
    </w:p>
    <w:p w14:paraId="26987707" w14:textId="2127E4CC" w:rsidR="00514664" w:rsidRDefault="00F27C84">
      <w:r>
        <w:rPr>
          <w:noProof/>
        </w:rPr>
        <w:lastRenderedPageBreak/>
        <w:drawing>
          <wp:inline distT="0" distB="0" distL="0" distR="0" wp14:anchorId="1281226E" wp14:editId="612A724A">
            <wp:extent cx="4972050" cy="3729038"/>
            <wp:effectExtent l="0" t="0" r="0" b="5080"/>
            <wp:docPr id="1693812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12911" name="Рисунок 16938129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3541" cy="3730156"/>
                    </a:xfrm>
                    <a:prstGeom prst="rect">
                      <a:avLst/>
                    </a:prstGeom>
                  </pic:spPr>
                </pic:pic>
              </a:graphicData>
            </a:graphic>
          </wp:inline>
        </w:drawing>
      </w:r>
    </w:p>
    <w:p w14:paraId="70B2F0A2" w14:textId="77777777" w:rsidR="00F27C84" w:rsidRDefault="00F27C84"/>
    <w:p w14:paraId="25F4FB4D" w14:textId="0164E71C" w:rsidR="00F27C84" w:rsidRDefault="00F27C84">
      <w:r>
        <w:rPr>
          <w:noProof/>
        </w:rPr>
        <w:drawing>
          <wp:inline distT="0" distB="0" distL="0" distR="0" wp14:anchorId="1702CC14" wp14:editId="11576781">
            <wp:extent cx="6022340" cy="4516755"/>
            <wp:effectExtent l="0" t="0" r="0" b="0"/>
            <wp:docPr id="3527574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57493" name="Рисунок 3527574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2340" cy="4516755"/>
                    </a:xfrm>
                    <a:prstGeom prst="rect">
                      <a:avLst/>
                    </a:prstGeom>
                  </pic:spPr>
                </pic:pic>
              </a:graphicData>
            </a:graphic>
          </wp:inline>
        </w:drawing>
      </w:r>
    </w:p>
    <w:p w14:paraId="421B0150" w14:textId="77777777" w:rsidR="00514664" w:rsidRDefault="00BF6BA7">
      <w:pPr>
        <w:widowControl/>
        <w:shd w:val="clear" w:color="auto" w:fill="FFFFFF"/>
        <w:jc w:val="both"/>
        <w:rPr>
          <w:rFonts w:ascii="Times New Roman" w:eastAsia="SimSun" w:hAnsi="Times New Roman" w:cs="Times New Roman"/>
          <w:b/>
          <w:bCs/>
          <w:color w:val="auto"/>
          <w:kern w:val="2"/>
          <w:sz w:val="26"/>
          <w:szCs w:val="26"/>
          <w:shd w:val="clear" w:color="auto" w:fill="FFFFFF"/>
          <w:lang w:eastAsia="en-US" w:bidi="ar-SA"/>
          <w14:ligatures w14:val="standardContextual"/>
        </w:rPr>
      </w:pPr>
      <w:r>
        <w:rPr>
          <w:noProof/>
        </w:rPr>
        <w:lastRenderedPageBreak/>
        <w:drawing>
          <wp:inline distT="0" distB="0" distL="0" distR="0" wp14:anchorId="49C059C8" wp14:editId="73412026">
            <wp:extent cx="5780405" cy="7706995"/>
            <wp:effectExtent l="0" t="0" r="0" b="8255"/>
            <wp:docPr id="10409300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30000" name="Рисунок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0405" cy="7706995"/>
                    </a:xfrm>
                    <a:prstGeom prst="rect">
                      <a:avLst/>
                    </a:prstGeom>
                  </pic:spPr>
                </pic:pic>
              </a:graphicData>
            </a:graphic>
          </wp:inline>
        </w:drawing>
      </w:r>
      <w:bookmarkStart w:id="8" w:name="_Hlk190683781"/>
    </w:p>
    <w:p w14:paraId="210E35A1" w14:textId="77777777" w:rsidR="00514664" w:rsidRDefault="00514664">
      <w:pPr>
        <w:widowControl/>
        <w:shd w:val="clear" w:color="auto" w:fill="FFFFFF"/>
        <w:jc w:val="both"/>
        <w:rPr>
          <w:rFonts w:ascii="Times New Roman" w:eastAsia="SimSun" w:hAnsi="Times New Roman" w:cs="Times New Roman"/>
          <w:b/>
          <w:bCs/>
          <w:color w:val="auto"/>
          <w:kern w:val="2"/>
          <w:sz w:val="26"/>
          <w:szCs w:val="26"/>
          <w:shd w:val="clear" w:color="auto" w:fill="FFFFFF"/>
          <w:lang w:eastAsia="en-US" w:bidi="ar-SA"/>
          <w14:ligatures w14:val="standardContextual"/>
        </w:rPr>
      </w:pPr>
    </w:p>
    <w:p w14:paraId="392C139E" w14:textId="77777777" w:rsidR="00514664" w:rsidRDefault="00514664">
      <w:pPr>
        <w:widowControl/>
        <w:shd w:val="clear" w:color="auto" w:fill="FFFFFF"/>
        <w:jc w:val="both"/>
        <w:rPr>
          <w:rFonts w:ascii="Times New Roman" w:eastAsia="SimSun" w:hAnsi="Times New Roman" w:cs="Times New Roman"/>
          <w:b/>
          <w:bCs/>
          <w:color w:val="auto"/>
          <w:kern w:val="2"/>
          <w:sz w:val="26"/>
          <w:szCs w:val="26"/>
          <w:shd w:val="clear" w:color="auto" w:fill="FFFFFF"/>
          <w:lang w:eastAsia="en-US" w:bidi="ar-SA"/>
          <w14:ligatures w14:val="standardContextual"/>
        </w:rPr>
      </w:pPr>
    </w:p>
    <w:p w14:paraId="6AF95BBA" w14:textId="77777777" w:rsidR="00514664" w:rsidRDefault="00514664">
      <w:pPr>
        <w:widowControl/>
        <w:shd w:val="clear" w:color="auto" w:fill="FFFFFF"/>
        <w:jc w:val="both"/>
        <w:rPr>
          <w:rFonts w:ascii="Times New Roman" w:eastAsia="SimSun" w:hAnsi="Times New Roman" w:cs="Times New Roman"/>
          <w:b/>
          <w:bCs/>
          <w:color w:val="auto"/>
          <w:kern w:val="2"/>
          <w:sz w:val="26"/>
          <w:szCs w:val="26"/>
          <w:shd w:val="clear" w:color="auto" w:fill="FFFFFF"/>
          <w:lang w:eastAsia="en-US" w:bidi="ar-SA"/>
          <w14:ligatures w14:val="standardContextual"/>
        </w:rPr>
      </w:pPr>
    </w:p>
    <w:p w14:paraId="7B40EBC6" w14:textId="77777777" w:rsidR="00514664" w:rsidRDefault="00514664">
      <w:pPr>
        <w:widowControl/>
        <w:shd w:val="clear" w:color="auto" w:fill="FFFFFF"/>
        <w:jc w:val="both"/>
        <w:rPr>
          <w:rFonts w:ascii="Times New Roman" w:eastAsia="SimSun" w:hAnsi="Times New Roman" w:cs="Times New Roman"/>
          <w:b/>
          <w:bCs/>
          <w:color w:val="auto"/>
          <w:kern w:val="2"/>
          <w:sz w:val="26"/>
          <w:szCs w:val="26"/>
          <w:shd w:val="clear" w:color="auto" w:fill="FFFFFF"/>
          <w:lang w:eastAsia="en-US" w:bidi="ar-SA"/>
          <w14:ligatures w14:val="standardContextual"/>
        </w:rPr>
      </w:pPr>
    </w:p>
    <w:p w14:paraId="04A1F8DA" w14:textId="77777777" w:rsidR="00514664" w:rsidRDefault="00BF6BA7">
      <w:pPr>
        <w:widowControl/>
        <w:shd w:val="clear" w:color="auto" w:fill="FFFFFF"/>
        <w:jc w:val="both"/>
        <w:rPr>
          <w:rFonts w:ascii="Times New Roman" w:eastAsia="Times New Roman" w:hAnsi="Times New Roman" w:cs="Times New Roman"/>
          <w:color w:val="auto"/>
          <w:sz w:val="26"/>
          <w:szCs w:val="26"/>
          <w:lang w:bidi="ar-SA"/>
        </w:rPr>
      </w:pPr>
      <w:r>
        <w:rPr>
          <w:rFonts w:ascii="Times New Roman" w:eastAsia="Times New Roman" w:hAnsi="Times New Roman" w:cs="Times New Roman"/>
          <w:noProof/>
          <w:color w:val="auto"/>
          <w:sz w:val="26"/>
          <w:szCs w:val="26"/>
          <w:lang w:bidi="ar-SA"/>
        </w:rPr>
        <w:lastRenderedPageBreak/>
        <w:drawing>
          <wp:inline distT="0" distB="0" distL="0" distR="0" wp14:anchorId="247B517C" wp14:editId="29F1C94E">
            <wp:extent cx="5780405" cy="4335145"/>
            <wp:effectExtent l="0" t="0" r="0" b="8255"/>
            <wp:docPr id="6401899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89908" name="Рисунок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0405" cy="4335145"/>
                    </a:xfrm>
                    <a:prstGeom prst="rect">
                      <a:avLst/>
                    </a:prstGeom>
                  </pic:spPr>
                </pic:pic>
              </a:graphicData>
            </a:graphic>
          </wp:inline>
        </w:drawing>
      </w:r>
    </w:p>
    <w:bookmarkEnd w:id="8"/>
    <w:p w14:paraId="54D488A7" w14:textId="77777777" w:rsidR="00514664" w:rsidRDefault="00BF6BA7">
      <w:r>
        <w:rPr>
          <w:noProof/>
        </w:rPr>
        <w:drawing>
          <wp:inline distT="0" distB="0" distL="0" distR="0" wp14:anchorId="3BC48536" wp14:editId="7D373437">
            <wp:extent cx="5780405" cy="4335145"/>
            <wp:effectExtent l="0" t="0" r="0" b="8255"/>
            <wp:docPr id="9510116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11671" name="Рисунок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0405" cy="4335145"/>
                    </a:xfrm>
                    <a:prstGeom prst="rect">
                      <a:avLst/>
                    </a:prstGeom>
                  </pic:spPr>
                </pic:pic>
              </a:graphicData>
            </a:graphic>
          </wp:inline>
        </w:drawing>
      </w:r>
    </w:p>
    <w:p w14:paraId="788B571D" w14:textId="77777777" w:rsidR="00514664" w:rsidRDefault="00514664"/>
    <w:p w14:paraId="1499FBAF" w14:textId="77777777" w:rsidR="00514664" w:rsidRDefault="00BF6BA7">
      <w:r>
        <w:rPr>
          <w:noProof/>
        </w:rPr>
        <w:lastRenderedPageBreak/>
        <w:drawing>
          <wp:inline distT="0" distB="0" distL="0" distR="0" wp14:anchorId="49DB2CBF" wp14:editId="78508482">
            <wp:extent cx="5780405" cy="7706995"/>
            <wp:effectExtent l="0" t="0" r="0" b="8255"/>
            <wp:docPr id="18945601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60140" name="Рисунок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0405" cy="7706995"/>
                    </a:xfrm>
                    <a:prstGeom prst="rect">
                      <a:avLst/>
                    </a:prstGeom>
                  </pic:spPr>
                </pic:pic>
              </a:graphicData>
            </a:graphic>
          </wp:inline>
        </w:drawing>
      </w:r>
    </w:p>
    <w:p w14:paraId="72591DB2" w14:textId="77777777" w:rsidR="00514664" w:rsidRDefault="00514664"/>
    <w:p w14:paraId="5FD52D8C" w14:textId="77777777" w:rsidR="00514664" w:rsidRDefault="00514664"/>
    <w:p w14:paraId="104145AE" w14:textId="77777777" w:rsidR="00514664" w:rsidRDefault="00BF6BA7">
      <w:r>
        <w:rPr>
          <w:noProof/>
        </w:rPr>
        <w:lastRenderedPageBreak/>
        <w:drawing>
          <wp:inline distT="0" distB="0" distL="0" distR="0" wp14:anchorId="43F8695C" wp14:editId="2BEECB42">
            <wp:extent cx="5780405" cy="4335145"/>
            <wp:effectExtent l="0" t="0" r="0" b="8255"/>
            <wp:docPr id="3472527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52747" name="Рисунок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80405" cy="4335145"/>
                    </a:xfrm>
                    <a:prstGeom prst="rect">
                      <a:avLst/>
                    </a:prstGeom>
                  </pic:spPr>
                </pic:pic>
              </a:graphicData>
            </a:graphic>
          </wp:inline>
        </w:drawing>
      </w:r>
    </w:p>
    <w:p w14:paraId="331AD451" w14:textId="77777777" w:rsidR="00514664" w:rsidRDefault="00514664"/>
    <w:p w14:paraId="274FF26E" w14:textId="77777777" w:rsidR="00514664" w:rsidRDefault="00BF6BA7">
      <w:r>
        <w:rPr>
          <w:noProof/>
        </w:rPr>
        <w:drawing>
          <wp:inline distT="0" distB="0" distL="0" distR="0" wp14:anchorId="02F87ED8" wp14:editId="1226CC1C">
            <wp:extent cx="5780405" cy="4338955"/>
            <wp:effectExtent l="0" t="0" r="0" b="4445"/>
            <wp:docPr id="9838654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65405" name="Рисунок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0405" cy="4338955"/>
                    </a:xfrm>
                    <a:prstGeom prst="rect">
                      <a:avLst/>
                    </a:prstGeom>
                  </pic:spPr>
                </pic:pic>
              </a:graphicData>
            </a:graphic>
          </wp:inline>
        </w:drawing>
      </w:r>
    </w:p>
    <w:p w14:paraId="35CB851C" w14:textId="401CE375" w:rsidR="00F27C84" w:rsidRPr="00BF6BA7" w:rsidRDefault="00F27C84">
      <w:pPr>
        <w:rPr>
          <w:rFonts w:ascii="Times New Roman" w:hAnsi="Times New Roman" w:cs="Times New Roman"/>
          <w:sz w:val="28"/>
          <w:szCs w:val="28"/>
          <w:u w:val="single"/>
        </w:rPr>
      </w:pPr>
      <w:r w:rsidRPr="00BF6BA7">
        <w:rPr>
          <w:rFonts w:ascii="Times New Roman" w:hAnsi="Times New Roman" w:cs="Times New Roman"/>
          <w:sz w:val="28"/>
          <w:szCs w:val="28"/>
          <w:u w:val="single"/>
        </w:rPr>
        <w:lastRenderedPageBreak/>
        <w:t>Самоанализ:</w:t>
      </w:r>
    </w:p>
    <w:p w14:paraId="5332AEA9" w14:textId="77777777" w:rsidR="00F27C84" w:rsidRPr="00BF6BA7" w:rsidRDefault="00F27C84">
      <w:pPr>
        <w:rPr>
          <w:rFonts w:ascii="Times New Roman" w:hAnsi="Times New Roman" w:cs="Times New Roman"/>
          <w:sz w:val="28"/>
          <w:szCs w:val="28"/>
          <w:u w:val="single"/>
        </w:rPr>
      </w:pPr>
    </w:p>
    <w:p w14:paraId="7F00561F" w14:textId="21FA77DE" w:rsidR="00F27C84" w:rsidRPr="00BF6BA7" w:rsidRDefault="00F27C84" w:rsidP="00F27C84">
      <w:pPr>
        <w:widowControl/>
        <w:shd w:val="clear" w:color="auto" w:fill="FFFFFF"/>
        <w:ind w:firstLine="708"/>
        <w:jc w:val="both"/>
        <w:rPr>
          <w:rFonts w:ascii="Times New Roman" w:eastAsia="sans-serif" w:hAnsi="Times New Roman" w:cs="Times New Roman"/>
          <w:sz w:val="28"/>
          <w:szCs w:val="28"/>
          <w:shd w:val="clear" w:color="auto" w:fill="FFFFFF"/>
        </w:rPr>
      </w:pPr>
      <w:r w:rsidRPr="00BF6BA7">
        <w:rPr>
          <w:rFonts w:ascii="Times New Roman" w:eastAsia="sans-serif" w:hAnsi="Times New Roman" w:cs="Times New Roman"/>
          <w:sz w:val="28"/>
          <w:szCs w:val="28"/>
          <w:shd w:val="clear" w:color="auto" w:fill="FFFFFF"/>
        </w:rPr>
        <w:t xml:space="preserve">Исходя </w:t>
      </w:r>
      <w:r w:rsidR="00BF6BA7" w:rsidRPr="00BF6BA7">
        <w:rPr>
          <w:rFonts w:ascii="Times New Roman" w:eastAsia="sans-serif" w:hAnsi="Times New Roman" w:cs="Times New Roman"/>
          <w:sz w:val="28"/>
          <w:szCs w:val="28"/>
          <w:shd w:val="clear" w:color="auto" w:fill="FFFFFF"/>
        </w:rPr>
        <w:t>из целей,</w:t>
      </w:r>
      <w:r w:rsidRPr="00BF6BA7">
        <w:rPr>
          <w:rFonts w:ascii="Times New Roman" w:eastAsia="sans-serif" w:hAnsi="Times New Roman" w:cs="Times New Roman"/>
          <w:sz w:val="28"/>
          <w:szCs w:val="28"/>
          <w:shd w:val="clear" w:color="auto" w:fill="FFFFFF"/>
        </w:rPr>
        <w:t xml:space="preserve"> которые я поставила перед собой вначале урока считаю, что у меня как у педагога все получилось. Дети давали ответы на поставленные мной в ходе работы вопросы</w:t>
      </w:r>
      <w:r w:rsidR="00BF6BA7" w:rsidRPr="00BF6BA7">
        <w:rPr>
          <w:rFonts w:ascii="Times New Roman" w:eastAsia="sans-serif" w:hAnsi="Times New Roman" w:cs="Times New Roman"/>
          <w:sz w:val="28"/>
          <w:szCs w:val="28"/>
          <w:shd w:val="clear" w:color="auto" w:fill="FFFFFF"/>
        </w:rPr>
        <w:t>, активно работали, обсуждали этапы фильма, учились делать выводы.</w:t>
      </w:r>
    </w:p>
    <w:p w14:paraId="12DC4A13" w14:textId="745E0310" w:rsidR="00F27C84" w:rsidRPr="00BF6BA7" w:rsidRDefault="00F27C84" w:rsidP="00F27C84">
      <w:pPr>
        <w:widowControl/>
        <w:shd w:val="clear" w:color="auto" w:fill="FFFFFF"/>
        <w:ind w:firstLine="708"/>
        <w:jc w:val="both"/>
        <w:rPr>
          <w:rFonts w:ascii="Times New Roman" w:eastAsia="sans-serif" w:hAnsi="Times New Roman" w:cs="Times New Roman"/>
          <w:sz w:val="28"/>
          <w:szCs w:val="28"/>
          <w:shd w:val="clear" w:color="auto" w:fill="FFFFFF"/>
        </w:rPr>
      </w:pPr>
      <w:r w:rsidRPr="00BF6BA7">
        <w:rPr>
          <w:rFonts w:ascii="Times New Roman" w:eastAsia="sans-serif" w:hAnsi="Times New Roman" w:cs="Times New Roman"/>
          <w:sz w:val="28"/>
          <w:szCs w:val="28"/>
          <w:shd w:val="clear" w:color="auto" w:fill="FFFFFF"/>
        </w:rPr>
        <w:t xml:space="preserve"> Фильм очень тронул ребят, они долго еще обсуждали его в классе и дома. </w:t>
      </w:r>
    </w:p>
    <w:p w14:paraId="39A1055E" w14:textId="51842B8C" w:rsidR="00F27C84" w:rsidRPr="00BF6BA7" w:rsidRDefault="00F27C84" w:rsidP="00F27C84">
      <w:pPr>
        <w:widowControl/>
        <w:shd w:val="clear" w:color="auto" w:fill="FFFFFF"/>
        <w:ind w:firstLine="708"/>
        <w:jc w:val="both"/>
        <w:rPr>
          <w:rFonts w:ascii="Times New Roman" w:eastAsia="sans-serif" w:hAnsi="Times New Roman" w:cs="Times New Roman"/>
          <w:sz w:val="28"/>
          <w:szCs w:val="28"/>
          <w:shd w:val="clear" w:color="auto" w:fill="FFFFFF"/>
        </w:rPr>
      </w:pPr>
      <w:r w:rsidRPr="00BF6BA7">
        <w:rPr>
          <w:rFonts w:ascii="Times New Roman" w:eastAsia="sans-serif" w:hAnsi="Times New Roman" w:cs="Times New Roman"/>
          <w:sz w:val="28"/>
          <w:szCs w:val="28"/>
          <w:shd w:val="clear" w:color="auto" w:fill="FFFFFF"/>
        </w:rPr>
        <w:t xml:space="preserve">Перед ними была поставлена задача </w:t>
      </w:r>
      <w:r w:rsidR="00BF6BA7" w:rsidRPr="00BF6BA7">
        <w:rPr>
          <w:rFonts w:ascii="Times New Roman" w:eastAsia="sans-serif" w:hAnsi="Times New Roman" w:cs="Times New Roman"/>
          <w:sz w:val="28"/>
          <w:szCs w:val="28"/>
          <w:shd w:val="clear" w:color="auto" w:fill="FFFFFF"/>
        </w:rPr>
        <w:t xml:space="preserve">по окончанию просмотра фильма и его обсуждению, предложить деятельность (социальную практику), которую они хотели бы реализовать сами, тем самым показать пример своих выводов. Практика совместно с советником директора МБОУСОШ с. Знаменское Башмаковского района была реализована дважды. </w:t>
      </w:r>
    </w:p>
    <w:sectPr w:rsidR="00F27C84" w:rsidRPr="00BF6BA7">
      <w:pgSz w:w="11900" w:h="16840"/>
      <w:pgMar w:top="567" w:right="985" w:bottom="2086" w:left="1431" w:header="0" w:footer="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sans-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675EAB"/>
    <w:multiLevelType w:val="singleLevel"/>
    <w:tmpl w:val="94675EAB"/>
    <w:lvl w:ilvl="0">
      <w:start w:val="8"/>
      <w:numFmt w:val="decimal"/>
      <w:suff w:val="space"/>
      <w:lvlText w:val="%1."/>
      <w:lvlJc w:val="left"/>
    </w:lvl>
  </w:abstractNum>
  <w:num w:numId="1" w16cid:durableId="825054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666"/>
    <w:rsid w:val="00002999"/>
    <w:rsid w:val="000214F2"/>
    <w:rsid w:val="00083019"/>
    <w:rsid w:val="000A732F"/>
    <w:rsid w:val="000E1964"/>
    <w:rsid w:val="0014273E"/>
    <w:rsid w:val="00164097"/>
    <w:rsid w:val="00184EF0"/>
    <w:rsid w:val="00326CCC"/>
    <w:rsid w:val="003E4D20"/>
    <w:rsid w:val="003F5A7B"/>
    <w:rsid w:val="00404666"/>
    <w:rsid w:val="004D3E6D"/>
    <w:rsid w:val="00514664"/>
    <w:rsid w:val="007450CA"/>
    <w:rsid w:val="007B6DF4"/>
    <w:rsid w:val="008930C6"/>
    <w:rsid w:val="009D2523"/>
    <w:rsid w:val="00A04175"/>
    <w:rsid w:val="00B01600"/>
    <w:rsid w:val="00B41964"/>
    <w:rsid w:val="00BF6BA7"/>
    <w:rsid w:val="00CC170F"/>
    <w:rsid w:val="00DE7147"/>
    <w:rsid w:val="00E061FA"/>
    <w:rsid w:val="00E45457"/>
    <w:rsid w:val="00F27C84"/>
    <w:rsid w:val="1DA06AD8"/>
    <w:rsid w:val="37D816ED"/>
    <w:rsid w:val="3B985EA7"/>
    <w:rsid w:val="4B372241"/>
    <w:rsid w:val="7452619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37BBC"/>
  <w15:docId w15:val="{40F43BFF-150E-49EB-A48C-BD4042F3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Courier New" w:eastAsia="Courier New" w:hAnsi="Courier New" w:cs="Courier New"/>
      <w:color w:val="000000"/>
      <w:sz w:val="24"/>
      <w:szCs w:val="24"/>
      <w:lang w:bidi="ru-RU"/>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u w:val="single"/>
    </w:rPr>
  </w:style>
  <w:style w:type="character" w:styleId="a4">
    <w:name w:val="Hyperlink"/>
    <w:basedOn w:val="a0"/>
    <w:uiPriority w:val="99"/>
    <w:semiHidden/>
    <w:unhideWhenUsed/>
    <w:rPr>
      <w:color w:val="0000FF"/>
      <w:u w:val="single"/>
    </w:rPr>
  </w:style>
  <w:style w:type="character" w:styleId="a5">
    <w:name w:val="Strong"/>
    <w:basedOn w:val="a0"/>
    <w:uiPriority w:val="22"/>
    <w:qFormat/>
    <w:rPr>
      <w:b/>
      <w:bCs/>
    </w:rPr>
  </w:style>
  <w:style w:type="paragraph" w:styleId="a6">
    <w:name w:val="header"/>
    <w:basedOn w:val="a"/>
    <w:link w:val="a7"/>
    <w:uiPriority w:val="99"/>
    <w:unhideWhenUsed/>
    <w:pPr>
      <w:tabs>
        <w:tab w:val="center" w:pos="4677"/>
        <w:tab w:val="right" w:pos="9355"/>
      </w:tabs>
    </w:pPr>
  </w:style>
  <w:style w:type="paragraph" w:styleId="a8">
    <w:name w:val="Title"/>
    <w:basedOn w:val="a"/>
    <w:next w:val="a"/>
    <w:link w:val="a9"/>
    <w:uiPriority w:val="10"/>
    <w:qFormat/>
    <w:pPr>
      <w:spacing w:after="80"/>
      <w:contextualSpacing/>
    </w:pPr>
    <w:rPr>
      <w:rFonts w:asciiTheme="majorHAnsi" w:eastAsiaTheme="majorEastAsia" w:hAnsiTheme="majorHAnsi" w:cstheme="majorBidi"/>
      <w:spacing w:val="-10"/>
      <w:kern w:val="28"/>
      <w:sz w:val="56"/>
      <w:szCs w:val="56"/>
    </w:rPr>
  </w:style>
  <w:style w:type="paragraph" w:styleId="aa">
    <w:name w:val="footer"/>
    <w:basedOn w:val="a"/>
    <w:link w:val="ab"/>
    <w:uiPriority w:val="99"/>
    <w:unhideWhenUsed/>
    <w:pPr>
      <w:tabs>
        <w:tab w:val="center" w:pos="4677"/>
        <w:tab w:val="right" w:pos="9355"/>
      </w:tabs>
    </w:pPr>
  </w:style>
  <w:style w:type="paragraph" w:styleId="ac">
    <w:name w:val="Normal (Web)"/>
    <w:uiPriority w:val="99"/>
    <w:unhideWhenUsed/>
    <w:pPr>
      <w:spacing w:beforeAutospacing="1" w:afterAutospacing="1"/>
    </w:pPr>
    <w:rPr>
      <w:sz w:val="24"/>
      <w:szCs w:val="24"/>
      <w:lang w:val="en-US" w:eastAsia="zh-CN"/>
    </w:rPr>
  </w:style>
  <w:style w:type="paragraph" w:styleId="ad">
    <w:name w:val="Subtitle"/>
    <w:basedOn w:val="a"/>
    <w:next w:val="a"/>
    <w:link w:val="ae"/>
    <w:uiPriority w:val="11"/>
    <w:qFormat/>
    <w:rPr>
      <w:rFonts w:eastAsiaTheme="majorEastAsia" w:cstheme="majorBidi"/>
      <w:color w:val="595959" w:themeColor="text1" w:themeTint="A6"/>
      <w:spacing w:val="15"/>
      <w:sz w:val="28"/>
      <w:szCs w:val="28"/>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9">
    <w:name w:val="Заголовок Знак"/>
    <w:basedOn w:val="a0"/>
    <w:link w:val="a8"/>
    <w:uiPriority w:val="10"/>
    <w:qFormat/>
    <w:rPr>
      <w:rFonts w:asciiTheme="majorHAnsi" w:eastAsiaTheme="majorEastAsia" w:hAnsiTheme="majorHAnsi" w:cstheme="majorBidi"/>
      <w:spacing w:val="-10"/>
      <w:kern w:val="28"/>
      <w:sz w:val="56"/>
      <w:szCs w:val="56"/>
    </w:rPr>
  </w:style>
  <w:style w:type="character" w:customStyle="1" w:styleId="ae">
    <w:name w:val="Подзаголовок Знак"/>
    <w:basedOn w:val="a0"/>
    <w:link w:val="ad"/>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f">
    <w:name w:val="List Paragraph"/>
    <w:basedOn w:val="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f0">
    <w:name w:val="Intense Quote"/>
    <w:basedOn w:val="a"/>
    <w:next w:val="a"/>
    <w:link w:val="af1"/>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1">
    <w:name w:val="Выделенная цитата Знак"/>
    <w:basedOn w:val="a0"/>
    <w:link w:val="af0"/>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character" w:customStyle="1" w:styleId="23">
    <w:name w:val="Основной текст (2)_"/>
    <w:basedOn w:val="a0"/>
    <w:link w:val="220"/>
    <w:qFormat/>
    <w:rPr>
      <w:rFonts w:ascii="Times New Roman" w:eastAsia="Times New Roman" w:hAnsi="Times New Roman" w:cs="Times New Roman"/>
      <w:sz w:val="28"/>
      <w:szCs w:val="28"/>
      <w:shd w:val="clear" w:color="auto" w:fill="FFFFFF"/>
    </w:rPr>
  </w:style>
  <w:style w:type="paragraph" w:customStyle="1" w:styleId="220">
    <w:name w:val="Основной текст (2)2"/>
    <w:basedOn w:val="a"/>
    <w:link w:val="23"/>
    <w:qFormat/>
    <w:pPr>
      <w:shd w:val="clear" w:color="auto" w:fill="FFFFFF"/>
      <w:spacing w:before="640" w:after="340" w:line="310" w:lineRule="exact"/>
      <w:ind w:hanging="380"/>
      <w:jc w:val="center"/>
    </w:pPr>
    <w:rPr>
      <w:rFonts w:ascii="Times New Roman" w:eastAsia="Times New Roman" w:hAnsi="Times New Roman" w:cs="Times New Roman"/>
      <w:color w:val="auto"/>
      <w:kern w:val="2"/>
      <w:sz w:val="28"/>
      <w:szCs w:val="28"/>
      <w:lang w:eastAsia="en-US" w:bidi="ar-SA"/>
      <w14:ligatures w14:val="standardContextual"/>
    </w:rPr>
  </w:style>
  <w:style w:type="character" w:customStyle="1" w:styleId="41">
    <w:name w:val="Заголовок №4_"/>
    <w:basedOn w:val="a0"/>
    <w:link w:val="42"/>
    <w:qFormat/>
    <w:rPr>
      <w:rFonts w:ascii="Times New Roman" w:eastAsia="Times New Roman" w:hAnsi="Times New Roman" w:cs="Times New Roman"/>
      <w:b/>
      <w:bCs/>
      <w:sz w:val="28"/>
      <w:szCs w:val="28"/>
      <w:shd w:val="clear" w:color="auto" w:fill="FFFFFF"/>
    </w:rPr>
  </w:style>
  <w:style w:type="paragraph" w:customStyle="1" w:styleId="42">
    <w:name w:val="Заголовок №4"/>
    <w:basedOn w:val="a"/>
    <w:link w:val="41"/>
    <w:qFormat/>
    <w:pPr>
      <w:shd w:val="clear" w:color="auto" w:fill="FFFFFF"/>
      <w:spacing w:line="322" w:lineRule="exact"/>
      <w:outlineLvl w:val="3"/>
    </w:pPr>
    <w:rPr>
      <w:rFonts w:ascii="Times New Roman" w:eastAsia="Times New Roman" w:hAnsi="Times New Roman" w:cs="Times New Roman"/>
      <w:b/>
      <w:bCs/>
      <w:color w:val="auto"/>
      <w:kern w:val="2"/>
      <w:sz w:val="28"/>
      <w:szCs w:val="28"/>
      <w:lang w:eastAsia="en-US" w:bidi="ar-SA"/>
      <w14:ligatures w14:val="standardContextual"/>
    </w:rPr>
  </w:style>
  <w:style w:type="paragraph" w:styleId="af2">
    <w:name w:val="No Spacing"/>
    <w:uiPriority w:val="99"/>
    <w:qFormat/>
    <w:rPr>
      <w:rFonts w:ascii="Calibri" w:eastAsia="Calibri" w:hAnsi="Calibri"/>
      <w:sz w:val="22"/>
      <w:szCs w:val="22"/>
      <w:lang w:eastAsia="en-US"/>
    </w:rPr>
  </w:style>
  <w:style w:type="character" w:customStyle="1" w:styleId="a7">
    <w:name w:val="Верхний колонтитул Знак"/>
    <w:basedOn w:val="a0"/>
    <w:link w:val="a6"/>
    <w:uiPriority w:val="99"/>
    <w:qFormat/>
    <w:rPr>
      <w:rFonts w:ascii="Courier New" w:eastAsia="Courier New" w:hAnsi="Courier New" w:cs="Courier New"/>
      <w:color w:val="000000"/>
      <w:sz w:val="24"/>
      <w:szCs w:val="24"/>
      <w:lang w:bidi="ru-RU"/>
    </w:rPr>
  </w:style>
  <w:style w:type="character" w:customStyle="1" w:styleId="ab">
    <w:name w:val="Нижний колонтитул Знак"/>
    <w:basedOn w:val="a0"/>
    <w:link w:val="aa"/>
    <w:uiPriority w:val="99"/>
    <w:qFormat/>
    <w:rPr>
      <w:rFonts w:ascii="Courier New" w:eastAsia="Courier New" w:hAnsi="Courier New" w:cs="Courier New"/>
      <w:color w:val="000000"/>
      <w:sz w:val="24"/>
      <w:szCs w:val="24"/>
      <w:lang w:bidi="ru-RU"/>
    </w:rPr>
  </w:style>
  <w:style w:type="paragraph" w:customStyle="1" w:styleId="c6">
    <w:name w:val="c6"/>
    <w:basedOn w:val="a"/>
    <w:qFormat/>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5">
    <w:name w:val="c5"/>
    <w:basedOn w:val="a0"/>
    <w:qFormat/>
  </w:style>
  <w:style w:type="paragraph" w:customStyle="1" w:styleId="c2">
    <w:name w:val="c2"/>
    <w:basedOn w:val="a"/>
    <w:qFormat/>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basedOn w:val="a0"/>
    <w:qFormat/>
  </w:style>
  <w:style w:type="character" w:customStyle="1" w:styleId="c1">
    <w:name w:val="c1"/>
    <w:basedOn w:val="a0"/>
    <w:qFormat/>
  </w:style>
  <w:style w:type="character" w:customStyle="1" w:styleId="c20">
    <w:name w:val="c20"/>
    <w:basedOn w:val="a0"/>
    <w:qFormat/>
  </w:style>
  <w:style w:type="character" w:customStyle="1" w:styleId="c19">
    <w:name w:val="c19"/>
    <w:basedOn w:val="a0"/>
    <w:qFormat/>
  </w:style>
  <w:style w:type="paragraph" w:customStyle="1" w:styleId="c21">
    <w:name w:val="c21"/>
    <w:basedOn w:val="a"/>
    <w:qFormat/>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lk.kinouroki.org/films/62"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13</Pages>
  <Words>1787</Words>
  <Characters>10188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PC-24</dc:creator>
  <cp:lastModifiedBy>PC-24</cp:lastModifiedBy>
  <cp:revision>8</cp:revision>
  <dcterms:created xsi:type="dcterms:W3CDTF">2025-02-06T08:32:00Z</dcterms:created>
  <dcterms:modified xsi:type="dcterms:W3CDTF">2025-02-28T07:28:00Z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1049-12.2.0.20323</vt:lpwstr>
  </property>
  <property fmtid="{D5CDD505-2E9C-101B-9397-08002B2CF9AE}" pid="3" name="ICV">
    <vt:lpwstr>BCE33298787A4C59950C95C65F3BECDF_12</vt:lpwstr>
  </property>
</Properties>
</file>