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150" w:rsidRDefault="00390150" w:rsidP="00390150">
      <w:pPr>
        <w:widowControl w:val="0"/>
        <w:autoSpaceDE w:val="0"/>
        <w:autoSpaceDN w:val="0"/>
        <w:adjustRightInd w:val="0"/>
        <w:jc w:val="center"/>
        <w:rPr>
          <w:rFonts w:ascii="Times New Roman" w:hAnsi="Times New Roman" w:cs="Times New Roman"/>
          <w:color w:val="000000"/>
          <w:sz w:val="24"/>
          <w:shd w:val="clear" w:color="auto" w:fill="FFFFFF"/>
        </w:rPr>
      </w:pPr>
      <w:r w:rsidRPr="00D12428">
        <w:rPr>
          <w:rFonts w:ascii="Times New Roman" w:hAnsi="Times New Roman" w:cs="Times New Roman"/>
          <w:color w:val="000000"/>
          <w:sz w:val="24"/>
          <w:shd w:val="clear" w:color="auto" w:fill="FFFFFF"/>
        </w:rPr>
        <w:t xml:space="preserve">Муниципальное бюджетное общеобразовательное учреждение </w:t>
      </w:r>
    </w:p>
    <w:p w:rsidR="00390150" w:rsidRPr="00D12428" w:rsidRDefault="00390150" w:rsidP="00390150">
      <w:pPr>
        <w:widowControl w:val="0"/>
        <w:autoSpaceDE w:val="0"/>
        <w:autoSpaceDN w:val="0"/>
        <w:adjustRightInd w:val="0"/>
        <w:jc w:val="center"/>
        <w:rPr>
          <w:rFonts w:ascii="Times New Roman" w:hAnsi="Times New Roman" w:cs="Times New Roman"/>
          <w:sz w:val="28"/>
          <w:szCs w:val="24"/>
        </w:rPr>
      </w:pPr>
      <w:r w:rsidRPr="00D12428">
        <w:rPr>
          <w:rFonts w:ascii="Times New Roman" w:hAnsi="Times New Roman" w:cs="Times New Roman"/>
          <w:color w:val="000000"/>
          <w:sz w:val="24"/>
          <w:shd w:val="clear" w:color="auto" w:fill="FFFFFF"/>
        </w:rPr>
        <w:t>«Лицей современных технологий управления № 2» г. </w:t>
      </w:r>
      <w:r w:rsidRPr="00D12428">
        <w:rPr>
          <w:rFonts w:ascii="Times New Roman" w:hAnsi="Times New Roman" w:cs="Times New Roman"/>
          <w:sz w:val="24"/>
        </w:rPr>
        <w:t>Пензы</w:t>
      </w: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Pr="00D12428" w:rsidRDefault="00390150" w:rsidP="00390150">
      <w:pPr>
        <w:widowControl w:val="0"/>
        <w:autoSpaceDE w:val="0"/>
        <w:autoSpaceDN w:val="0"/>
        <w:adjustRightInd w:val="0"/>
        <w:spacing w:line="360" w:lineRule="auto"/>
        <w:jc w:val="center"/>
        <w:rPr>
          <w:rFonts w:ascii="Times New Roman" w:hAnsi="Times New Roman"/>
          <w:b/>
          <w:sz w:val="32"/>
          <w:szCs w:val="36"/>
        </w:rPr>
      </w:pPr>
      <w:r w:rsidRPr="00D12428">
        <w:rPr>
          <w:rFonts w:ascii="Times New Roman" w:hAnsi="Times New Roman"/>
          <w:b/>
          <w:sz w:val="32"/>
          <w:szCs w:val="36"/>
        </w:rPr>
        <w:t>Проект</w:t>
      </w:r>
    </w:p>
    <w:p w:rsidR="00390150" w:rsidRPr="00D12428" w:rsidRDefault="00390150" w:rsidP="00390150">
      <w:pPr>
        <w:pStyle w:val="a3"/>
        <w:spacing w:line="276" w:lineRule="auto"/>
        <w:ind w:left="0"/>
        <w:jc w:val="center"/>
        <w:rPr>
          <w:rFonts w:ascii="Times New Roman" w:hAnsi="Times New Roman" w:cs="Times New Roman"/>
          <w:sz w:val="40"/>
          <w:szCs w:val="40"/>
        </w:rPr>
      </w:pPr>
      <w:r w:rsidRPr="00D12428">
        <w:rPr>
          <w:rFonts w:ascii="Times New Roman" w:hAnsi="Times New Roman"/>
          <w:b/>
          <w:sz w:val="40"/>
          <w:szCs w:val="40"/>
        </w:rPr>
        <w:t>«</w:t>
      </w:r>
      <w:r w:rsidRPr="00D12428">
        <w:rPr>
          <w:rFonts w:ascii="Times New Roman" w:hAnsi="Times New Roman" w:cs="Times New Roman"/>
          <w:sz w:val="40"/>
          <w:szCs w:val="40"/>
        </w:rPr>
        <w:t xml:space="preserve">Уровни и форма романа Л.Н. Толстого </w:t>
      </w:r>
    </w:p>
    <w:p w:rsidR="00390150" w:rsidRPr="00D12428" w:rsidRDefault="00390150" w:rsidP="00390150">
      <w:pPr>
        <w:pStyle w:val="a3"/>
        <w:spacing w:line="276" w:lineRule="auto"/>
        <w:ind w:left="0"/>
        <w:jc w:val="center"/>
        <w:rPr>
          <w:rFonts w:ascii="Times New Roman" w:hAnsi="Times New Roman" w:cs="Times New Roman"/>
          <w:sz w:val="40"/>
          <w:szCs w:val="40"/>
        </w:rPr>
      </w:pPr>
      <w:r>
        <w:rPr>
          <w:rFonts w:ascii="Times New Roman" w:hAnsi="Times New Roman" w:cs="Times New Roman"/>
          <w:sz w:val="40"/>
          <w:szCs w:val="40"/>
        </w:rPr>
        <w:t>«Война и мир»,</w:t>
      </w:r>
      <w:r w:rsidRPr="00D12428">
        <w:rPr>
          <w:rFonts w:ascii="Times New Roman" w:hAnsi="Times New Roman" w:cs="Times New Roman"/>
          <w:sz w:val="40"/>
          <w:szCs w:val="40"/>
        </w:rPr>
        <w:t xml:space="preserve"> его соотнесённость </w:t>
      </w:r>
    </w:p>
    <w:p w:rsidR="00390150" w:rsidRPr="00D12428" w:rsidRDefault="00390150" w:rsidP="00390150">
      <w:pPr>
        <w:pStyle w:val="a3"/>
        <w:spacing w:line="276" w:lineRule="auto"/>
        <w:ind w:left="0"/>
        <w:jc w:val="center"/>
        <w:rPr>
          <w:rFonts w:ascii="Times New Roman" w:hAnsi="Times New Roman" w:cs="Times New Roman"/>
          <w:sz w:val="40"/>
          <w:szCs w:val="40"/>
        </w:rPr>
      </w:pPr>
      <w:r w:rsidRPr="00D12428">
        <w:rPr>
          <w:rFonts w:ascii="Times New Roman" w:hAnsi="Times New Roman" w:cs="Times New Roman"/>
          <w:sz w:val="40"/>
          <w:szCs w:val="40"/>
        </w:rPr>
        <w:t>с мировыми сюжетами</w:t>
      </w:r>
      <w:r w:rsidRPr="00D12428">
        <w:rPr>
          <w:rFonts w:ascii="Times New Roman" w:hAnsi="Times New Roman"/>
          <w:b/>
          <w:sz w:val="40"/>
          <w:szCs w:val="40"/>
        </w:rPr>
        <w:t>»</w:t>
      </w:r>
    </w:p>
    <w:p w:rsidR="00390150" w:rsidRDefault="00E215F4" w:rsidP="00390150">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Работа по литературоведению</w:t>
      </w:r>
    </w:p>
    <w:p w:rsidR="00390150" w:rsidRPr="00121477" w:rsidRDefault="00390150" w:rsidP="00390150">
      <w:pPr>
        <w:widowControl w:val="0"/>
        <w:autoSpaceDE w:val="0"/>
        <w:autoSpaceDN w:val="0"/>
        <w:adjustRightInd w:val="0"/>
        <w:spacing w:line="360" w:lineRule="auto"/>
        <w:jc w:val="center"/>
        <w:rPr>
          <w:rFonts w:ascii="Times New Roman" w:hAnsi="Times New Roman"/>
          <w:b/>
          <w:sz w:val="36"/>
          <w:szCs w:val="36"/>
        </w:rPr>
      </w:pPr>
      <w:bookmarkStart w:id="0" w:name="_GoBack"/>
      <w:bookmarkEnd w:id="0"/>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 xml:space="preserve">          </w:t>
      </w:r>
    </w:p>
    <w:p w:rsidR="00390150" w:rsidRDefault="00390150" w:rsidP="00390150">
      <w:pPr>
        <w:widowControl w:val="0"/>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 xml:space="preserve"> Выполнил ученик 11</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класса  </w:t>
      </w:r>
    </w:p>
    <w:p w:rsidR="00390150" w:rsidRDefault="00390150" w:rsidP="00390150">
      <w:pPr>
        <w:widowControl w:val="0"/>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 xml:space="preserve">                                             Михайлов Александр.                                            </w:t>
      </w:r>
    </w:p>
    <w:p w:rsidR="00390150" w:rsidRDefault="00390150" w:rsidP="00390150">
      <w:pPr>
        <w:widowControl w:val="0"/>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 xml:space="preserve"> Учитель русского языка и литературы</w:t>
      </w:r>
    </w:p>
    <w:p w:rsidR="00390150" w:rsidRDefault="00390150" w:rsidP="00390150">
      <w:pPr>
        <w:widowControl w:val="0"/>
        <w:autoSpaceDE w:val="0"/>
        <w:autoSpaceDN w:val="0"/>
        <w:adjustRightInd w:val="0"/>
        <w:spacing w:line="360" w:lineRule="auto"/>
        <w:jc w:val="right"/>
        <w:rPr>
          <w:rFonts w:ascii="Times New Roman" w:hAnsi="Times New Roman"/>
          <w:sz w:val="24"/>
          <w:szCs w:val="24"/>
        </w:rPr>
      </w:pPr>
      <w:r>
        <w:rPr>
          <w:rFonts w:ascii="Times New Roman" w:hAnsi="Times New Roman"/>
          <w:sz w:val="24"/>
          <w:szCs w:val="24"/>
        </w:rPr>
        <w:t>Королёва О. И.</w:t>
      </w: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rPr>
          <w:rFonts w:ascii="Times New Roman" w:hAnsi="Times New Roman"/>
          <w:sz w:val="24"/>
          <w:szCs w:val="24"/>
        </w:rPr>
      </w:pPr>
    </w:p>
    <w:p w:rsidR="00390150" w:rsidRDefault="00390150" w:rsidP="00390150">
      <w:pPr>
        <w:widowControl w:val="0"/>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Пенза</w:t>
      </w:r>
    </w:p>
    <w:p w:rsidR="00390150" w:rsidRPr="00D12428" w:rsidRDefault="00390150" w:rsidP="00390150">
      <w:pPr>
        <w:widowControl w:val="0"/>
        <w:autoSpaceDE w:val="0"/>
        <w:autoSpaceDN w:val="0"/>
        <w:adjustRightInd w:val="0"/>
        <w:spacing w:line="360" w:lineRule="auto"/>
        <w:jc w:val="cente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2AA1F7C6" wp14:editId="22AB2EB7">
                <wp:simplePos x="0" y="0"/>
                <wp:positionH relativeFrom="column">
                  <wp:posOffset>2958465</wp:posOffset>
                </wp:positionH>
                <wp:positionV relativeFrom="paragraph">
                  <wp:posOffset>438150</wp:posOffset>
                </wp:positionV>
                <wp:extent cx="228600" cy="228600"/>
                <wp:effectExtent l="9525" t="9525"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32.95pt;margin-top:3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" strokecolor="white [3212]"/>
            </w:pict>
          </mc:Fallback>
        </mc:AlternateContent>
      </w:r>
      <w:r>
        <w:rPr>
          <w:noProof/>
        </w:rPr>
        <mc:AlternateContent>
          <mc:Choice Requires="wps">
            <w:drawing>
              <wp:anchor distT="0" distB="0" distL="114300" distR="114300" simplePos="0" relativeHeight="251659264" behindDoc="0" locked="0" layoutInCell="1" allowOverlap="1" wp14:anchorId="1C2BD669" wp14:editId="58CD28E6">
                <wp:simplePos x="0" y="0"/>
                <wp:positionH relativeFrom="column">
                  <wp:posOffset>2814320</wp:posOffset>
                </wp:positionH>
                <wp:positionV relativeFrom="paragraph">
                  <wp:posOffset>493395</wp:posOffset>
                </wp:positionV>
                <wp:extent cx="295275" cy="381000"/>
                <wp:effectExtent l="8255" t="7620" r="10795"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810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221.6pt;margin-top:38.85pt;width:2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" strokecolor="white"/>
            </w:pict>
          </mc:Fallback>
        </mc:AlternateContent>
      </w:r>
      <w:r>
        <w:rPr>
          <w:rFonts w:ascii="Times New Roman" w:hAnsi="Times New Roman"/>
          <w:sz w:val="24"/>
          <w:szCs w:val="24"/>
        </w:rPr>
        <w:t>2020</w:t>
      </w:r>
    </w:p>
    <w:p w:rsidR="00390150" w:rsidRDefault="00390150" w:rsidP="00390150">
      <w:pPr>
        <w:ind w:firstLine="708"/>
        <w:jc w:val="center"/>
        <w:rPr>
          <w:rFonts w:ascii="Times New Roman" w:hAnsi="Times New Roman" w:cs="Times New Roman"/>
          <w:b/>
          <w:sz w:val="32"/>
          <w:szCs w:val="24"/>
        </w:rPr>
      </w:pPr>
      <w:r>
        <w:rPr>
          <w:rFonts w:ascii="Times New Roman" w:hAnsi="Times New Roman" w:cs="Times New Roman"/>
          <w:b/>
          <w:sz w:val="32"/>
          <w:szCs w:val="24"/>
        </w:rPr>
        <w:lastRenderedPageBreak/>
        <w:t>Содержание</w:t>
      </w:r>
    </w:p>
    <w:p w:rsidR="00390150" w:rsidRPr="00071552" w:rsidRDefault="00390150" w:rsidP="00390150">
      <w:pPr>
        <w:rPr>
          <w:rFonts w:ascii="Times New Roman" w:hAnsi="Times New Roman" w:cs="Times New Roman"/>
          <w:sz w:val="24"/>
          <w:szCs w:val="24"/>
        </w:rPr>
      </w:pPr>
      <w:r>
        <w:rPr>
          <w:rFonts w:ascii="Times New Roman" w:hAnsi="Times New Roman" w:cs="Times New Roman"/>
          <w:sz w:val="24"/>
          <w:szCs w:val="24"/>
        </w:rPr>
        <w:t>Введение………………………………………………………………………………………….3</w:t>
      </w:r>
    </w:p>
    <w:p w:rsidR="00390150" w:rsidRDefault="00390150" w:rsidP="00390150">
      <w:pPr>
        <w:jc w:val="both"/>
        <w:rPr>
          <w:rFonts w:ascii="Times New Roman" w:hAnsi="Times New Roman" w:cs="Times New Roman"/>
          <w:b/>
          <w:sz w:val="32"/>
          <w:szCs w:val="24"/>
        </w:rPr>
      </w:pPr>
      <w:r>
        <w:rPr>
          <w:rFonts w:ascii="Times New Roman" w:hAnsi="Times New Roman" w:cs="Times New Roman"/>
          <w:sz w:val="24"/>
          <w:szCs w:val="24"/>
        </w:rPr>
        <w:t>Теоретическая часть………………………………………….………………………………….5</w:t>
      </w:r>
    </w:p>
    <w:p w:rsidR="00390150" w:rsidRPr="00B816D7" w:rsidRDefault="00390150" w:rsidP="00390150">
      <w:pPr>
        <w:jc w:val="both"/>
        <w:rPr>
          <w:rFonts w:ascii="Times New Roman" w:hAnsi="Times New Roman" w:cs="Times New Roman"/>
          <w:b/>
          <w:sz w:val="32"/>
          <w:szCs w:val="24"/>
        </w:rPr>
      </w:pPr>
      <w:r w:rsidRPr="00B816D7">
        <w:rPr>
          <w:rFonts w:ascii="Times New Roman" w:hAnsi="Times New Roman" w:cs="Times New Roman"/>
          <w:sz w:val="24"/>
          <w:szCs w:val="24"/>
        </w:rPr>
        <w:t>Вступление</w:t>
      </w:r>
      <w:r>
        <w:rPr>
          <w:rFonts w:ascii="Times New Roman" w:hAnsi="Times New Roman" w:cs="Times New Roman"/>
          <w:sz w:val="24"/>
          <w:szCs w:val="24"/>
        </w:rPr>
        <w:t>……………………………………………………………………………………….5</w:t>
      </w:r>
    </w:p>
    <w:p w:rsidR="00390150" w:rsidRPr="00B816D7" w:rsidRDefault="00390150" w:rsidP="00390150">
      <w:pPr>
        <w:jc w:val="both"/>
        <w:rPr>
          <w:rFonts w:ascii="Times New Roman" w:hAnsi="Times New Roman" w:cs="Times New Roman"/>
          <w:sz w:val="24"/>
          <w:szCs w:val="24"/>
        </w:rPr>
      </w:pPr>
      <w:r w:rsidRPr="000E6CD8">
        <w:rPr>
          <w:rFonts w:ascii="Times New Roman" w:hAnsi="Times New Roman" w:cs="Times New Roman"/>
          <w:b/>
          <w:sz w:val="24"/>
          <w:szCs w:val="24"/>
          <w:lang w:val="en-US"/>
        </w:rPr>
        <w:t>I</w:t>
      </w:r>
      <w:r w:rsidRPr="000E6CD8">
        <w:rPr>
          <w:rFonts w:ascii="Times New Roman" w:hAnsi="Times New Roman" w:cs="Times New Roman"/>
          <w:b/>
          <w:sz w:val="24"/>
          <w:szCs w:val="24"/>
        </w:rPr>
        <w:t>. Уровни романа</w:t>
      </w:r>
      <w:r>
        <w:rPr>
          <w:rFonts w:ascii="Times New Roman" w:hAnsi="Times New Roman" w:cs="Times New Roman"/>
          <w:sz w:val="24"/>
          <w:szCs w:val="24"/>
        </w:rPr>
        <w:t>...……………………..……………………………………………………….5</w:t>
      </w:r>
    </w:p>
    <w:p w:rsidR="00390150" w:rsidRPr="00B816D7" w:rsidRDefault="00390150" w:rsidP="00390150">
      <w:pPr>
        <w:jc w:val="both"/>
        <w:rPr>
          <w:rFonts w:ascii="Times New Roman" w:hAnsi="Times New Roman" w:cs="Times New Roman"/>
          <w:sz w:val="24"/>
          <w:szCs w:val="24"/>
        </w:rPr>
      </w:pPr>
      <w:r w:rsidRPr="00B816D7">
        <w:rPr>
          <w:rFonts w:ascii="Times New Roman" w:hAnsi="Times New Roman" w:cs="Times New Roman"/>
          <w:sz w:val="24"/>
          <w:szCs w:val="24"/>
        </w:rPr>
        <w:t>Князь Андрей Болконский</w:t>
      </w:r>
      <w:r>
        <w:rPr>
          <w:rFonts w:ascii="Times New Roman" w:hAnsi="Times New Roman" w:cs="Times New Roman"/>
          <w:sz w:val="24"/>
          <w:szCs w:val="24"/>
        </w:rPr>
        <w:t>…………………………………………………………...………….5</w:t>
      </w:r>
    </w:p>
    <w:p w:rsidR="00390150" w:rsidRPr="00B816D7" w:rsidRDefault="00390150" w:rsidP="00390150">
      <w:pPr>
        <w:jc w:val="both"/>
        <w:rPr>
          <w:rFonts w:ascii="Times New Roman" w:eastAsia="Times New Roman" w:hAnsi="Times New Roman" w:cs="Times New Roman"/>
          <w:color w:val="333333"/>
          <w:sz w:val="24"/>
          <w:szCs w:val="24"/>
        </w:rPr>
      </w:pPr>
      <w:r w:rsidRPr="00B816D7">
        <w:rPr>
          <w:rFonts w:ascii="Times New Roman" w:hAnsi="Times New Roman" w:cs="Times New Roman"/>
          <w:color w:val="333333"/>
          <w:sz w:val="24"/>
          <w:szCs w:val="24"/>
          <w:shd w:val="clear" w:color="auto" w:fill="FFFFFF"/>
        </w:rPr>
        <w:t>Пьер Безухов</w:t>
      </w:r>
      <w:r>
        <w:rPr>
          <w:rFonts w:ascii="Times New Roman" w:hAnsi="Times New Roman" w:cs="Times New Roman"/>
          <w:sz w:val="24"/>
          <w:szCs w:val="24"/>
        </w:rPr>
        <w:t>…………………………………………………………………………...………...6</w:t>
      </w:r>
    </w:p>
    <w:p w:rsidR="00390150" w:rsidRPr="00B816D7" w:rsidRDefault="00390150" w:rsidP="00390150">
      <w:pPr>
        <w:jc w:val="both"/>
        <w:rPr>
          <w:rFonts w:ascii="Times New Roman" w:hAnsi="Times New Roman" w:cs="Times New Roman"/>
          <w:sz w:val="24"/>
          <w:szCs w:val="24"/>
        </w:rPr>
      </w:pPr>
      <w:r w:rsidRPr="00B816D7">
        <w:rPr>
          <w:rFonts w:ascii="Times New Roman" w:hAnsi="Times New Roman" w:cs="Times New Roman"/>
          <w:sz w:val="24"/>
          <w:szCs w:val="24"/>
        </w:rPr>
        <w:t>Семья Ростовых</w:t>
      </w:r>
      <w:r>
        <w:rPr>
          <w:rFonts w:ascii="Times New Roman" w:hAnsi="Times New Roman" w:cs="Times New Roman"/>
          <w:sz w:val="24"/>
          <w:szCs w:val="24"/>
        </w:rPr>
        <w:t>………………………………………………………………………...….…….7</w:t>
      </w:r>
    </w:p>
    <w:p w:rsidR="00390150" w:rsidRPr="00B816D7" w:rsidRDefault="00390150" w:rsidP="00390150">
      <w:pPr>
        <w:widowControl w:val="0"/>
        <w:autoSpaceDE w:val="0"/>
        <w:autoSpaceDN w:val="0"/>
        <w:adjustRightInd w:val="0"/>
        <w:jc w:val="both"/>
        <w:rPr>
          <w:rFonts w:ascii="Times New Roman" w:eastAsia="Times New Roman" w:hAnsi="Times New Roman" w:cs="Times New Roman"/>
          <w:sz w:val="24"/>
          <w:szCs w:val="24"/>
        </w:rPr>
      </w:pPr>
      <w:r w:rsidRPr="00B816D7">
        <w:rPr>
          <w:rFonts w:ascii="Times New Roman" w:eastAsia="Times New Roman" w:hAnsi="Times New Roman" w:cs="Times New Roman"/>
          <w:sz w:val="24"/>
          <w:szCs w:val="24"/>
        </w:rPr>
        <w:t>Фёдор Долохов</w:t>
      </w:r>
      <w:r>
        <w:rPr>
          <w:rFonts w:ascii="Times New Roman" w:hAnsi="Times New Roman" w:cs="Times New Roman"/>
          <w:sz w:val="24"/>
          <w:szCs w:val="24"/>
        </w:rPr>
        <w:t>…………………………………………………………………………….……..8</w:t>
      </w:r>
    </w:p>
    <w:p w:rsidR="00390150" w:rsidRPr="00B816D7" w:rsidRDefault="00390150" w:rsidP="00390150">
      <w:pPr>
        <w:widowControl w:val="0"/>
        <w:autoSpaceDE w:val="0"/>
        <w:autoSpaceDN w:val="0"/>
        <w:adjustRightInd w:val="0"/>
        <w:jc w:val="both"/>
        <w:rPr>
          <w:rFonts w:ascii="Times New Roman" w:hAnsi="Times New Roman" w:cs="Times New Roman"/>
          <w:sz w:val="20"/>
          <w:szCs w:val="24"/>
        </w:rPr>
      </w:pPr>
      <w:r w:rsidRPr="00B816D7">
        <w:rPr>
          <w:rFonts w:ascii="Times New Roman" w:eastAsia="Times New Roman" w:hAnsi="Times New Roman" w:cs="Times New Roman"/>
          <w:sz w:val="24"/>
          <w:szCs w:val="24"/>
        </w:rPr>
        <w:t xml:space="preserve">Выводы из </w:t>
      </w:r>
      <w:proofErr w:type="gramStart"/>
      <w:r w:rsidRPr="00B816D7">
        <w:rPr>
          <w:rFonts w:ascii="Times New Roman" w:eastAsia="Times New Roman" w:hAnsi="Times New Roman" w:cs="Times New Roman"/>
          <w:sz w:val="24"/>
          <w:szCs w:val="24"/>
        </w:rPr>
        <w:t>сложившийся</w:t>
      </w:r>
      <w:proofErr w:type="gramEnd"/>
      <w:r w:rsidRPr="00B816D7">
        <w:rPr>
          <w:rFonts w:ascii="Times New Roman" w:eastAsia="Times New Roman" w:hAnsi="Times New Roman" w:cs="Times New Roman"/>
          <w:sz w:val="24"/>
          <w:szCs w:val="24"/>
        </w:rPr>
        <w:t xml:space="preserve"> структуры</w:t>
      </w:r>
      <w:r>
        <w:rPr>
          <w:rFonts w:ascii="Times New Roman" w:hAnsi="Times New Roman" w:cs="Times New Roman"/>
          <w:sz w:val="24"/>
          <w:szCs w:val="24"/>
        </w:rPr>
        <w:t>…………………………………………………….……..9</w:t>
      </w:r>
    </w:p>
    <w:p w:rsidR="00390150" w:rsidRPr="00B816D7" w:rsidRDefault="00390150" w:rsidP="00390150">
      <w:pPr>
        <w:jc w:val="both"/>
        <w:rPr>
          <w:rFonts w:ascii="Times New Roman" w:hAnsi="Times New Roman" w:cs="Times New Roman"/>
          <w:sz w:val="24"/>
          <w:szCs w:val="24"/>
        </w:rPr>
      </w:pPr>
      <w:r w:rsidRPr="000E6CD8">
        <w:rPr>
          <w:rFonts w:ascii="Times New Roman" w:hAnsi="Times New Roman" w:cs="Times New Roman"/>
          <w:b/>
          <w:sz w:val="24"/>
          <w:szCs w:val="24"/>
          <w:lang w:val="en-US"/>
        </w:rPr>
        <w:t>II</w:t>
      </w:r>
      <w:r w:rsidRPr="000E6CD8">
        <w:rPr>
          <w:rFonts w:ascii="Times New Roman" w:hAnsi="Times New Roman" w:cs="Times New Roman"/>
          <w:b/>
          <w:sz w:val="24"/>
          <w:szCs w:val="24"/>
        </w:rPr>
        <w:t>. Форма, её функции и происхождение</w:t>
      </w:r>
      <w:r>
        <w:rPr>
          <w:rFonts w:ascii="Times New Roman" w:hAnsi="Times New Roman" w:cs="Times New Roman"/>
          <w:sz w:val="24"/>
          <w:szCs w:val="24"/>
        </w:rPr>
        <w:t>………………………………………….…..……11</w:t>
      </w:r>
    </w:p>
    <w:p w:rsidR="00390150" w:rsidRPr="00B816D7" w:rsidRDefault="00390150" w:rsidP="00390150">
      <w:pPr>
        <w:jc w:val="both"/>
        <w:rPr>
          <w:rFonts w:ascii="Times New Roman" w:hAnsi="Times New Roman" w:cs="Times New Roman"/>
          <w:sz w:val="24"/>
          <w:szCs w:val="24"/>
        </w:rPr>
      </w:pPr>
      <w:r w:rsidRPr="00B816D7">
        <w:rPr>
          <w:rFonts w:ascii="Times New Roman" w:hAnsi="Times New Roman" w:cs="Times New Roman"/>
          <w:sz w:val="24"/>
          <w:szCs w:val="24"/>
        </w:rPr>
        <w:t>История</w:t>
      </w:r>
      <w:r>
        <w:rPr>
          <w:rFonts w:ascii="Times New Roman" w:hAnsi="Times New Roman" w:cs="Times New Roman"/>
          <w:sz w:val="24"/>
          <w:szCs w:val="24"/>
        </w:rPr>
        <w:t xml:space="preserve"> создания……………………………………………………………………..………...11</w:t>
      </w:r>
    </w:p>
    <w:p w:rsidR="00390150" w:rsidRPr="00B816D7" w:rsidRDefault="00390150" w:rsidP="00390150">
      <w:pPr>
        <w:jc w:val="both"/>
        <w:rPr>
          <w:rFonts w:ascii="Times New Roman" w:hAnsi="Times New Roman" w:cs="Times New Roman"/>
          <w:sz w:val="24"/>
          <w:szCs w:val="24"/>
        </w:rPr>
      </w:pPr>
      <w:r w:rsidRPr="00B816D7">
        <w:rPr>
          <w:rFonts w:ascii="Times New Roman" w:hAnsi="Times New Roman" w:cs="Times New Roman"/>
          <w:sz w:val="24"/>
          <w:szCs w:val="24"/>
        </w:rPr>
        <w:t xml:space="preserve">«Война и мир» и «Отверженные» </w:t>
      </w:r>
      <w:r>
        <w:rPr>
          <w:rFonts w:ascii="Times New Roman" w:hAnsi="Times New Roman" w:cs="Times New Roman"/>
          <w:sz w:val="24"/>
          <w:szCs w:val="24"/>
        </w:rPr>
        <w:t>………………………………………………….…………11</w:t>
      </w:r>
    </w:p>
    <w:p w:rsidR="00390150" w:rsidRPr="00B816D7" w:rsidRDefault="00390150" w:rsidP="00390150">
      <w:pPr>
        <w:jc w:val="both"/>
        <w:rPr>
          <w:rFonts w:ascii="Times New Roman" w:hAnsi="Times New Roman" w:cs="Times New Roman"/>
          <w:sz w:val="24"/>
          <w:szCs w:val="24"/>
        </w:rPr>
      </w:pPr>
      <w:r w:rsidRPr="000E6CD8">
        <w:rPr>
          <w:rFonts w:ascii="Times New Roman" w:hAnsi="Times New Roman" w:cs="Times New Roman"/>
          <w:b/>
          <w:sz w:val="24"/>
          <w:szCs w:val="24"/>
          <w:lang w:val="en-US"/>
        </w:rPr>
        <w:t>III</w:t>
      </w:r>
      <w:r w:rsidRPr="000E6CD8">
        <w:rPr>
          <w:rFonts w:ascii="Times New Roman" w:hAnsi="Times New Roman" w:cs="Times New Roman"/>
          <w:b/>
          <w:sz w:val="24"/>
          <w:szCs w:val="24"/>
        </w:rPr>
        <w:t>. Четыре мировые сюжета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12</w:t>
      </w:r>
    </w:p>
    <w:p w:rsidR="00390150" w:rsidRPr="00B816D7" w:rsidRDefault="00390150" w:rsidP="00390150">
      <w:pPr>
        <w:jc w:val="both"/>
        <w:rPr>
          <w:rFonts w:ascii="Times New Roman" w:hAnsi="Times New Roman" w:cs="Times New Roman"/>
          <w:sz w:val="24"/>
          <w:szCs w:val="24"/>
        </w:rPr>
      </w:pPr>
      <w:r w:rsidRPr="00B816D7">
        <w:rPr>
          <w:rFonts w:ascii="Times New Roman" w:hAnsi="Times New Roman" w:cs="Times New Roman"/>
          <w:sz w:val="24"/>
          <w:szCs w:val="24"/>
        </w:rPr>
        <w:t xml:space="preserve">«Четыре цикла» </w:t>
      </w:r>
      <w:r>
        <w:rPr>
          <w:rFonts w:ascii="Times New Roman" w:hAnsi="Times New Roman" w:cs="Times New Roman"/>
          <w:sz w:val="24"/>
          <w:szCs w:val="24"/>
        </w:rPr>
        <w:t>…………………………………………………..………………………..…...12</w:t>
      </w:r>
    </w:p>
    <w:p w:rsidR="00390150" w:rsidRPr="00B816D7" w:rsidRDefault="00390150" w:rsidP="00390150">
      <w:pPr>
        <w:pStyle w:val="a8"/>
        <w:spacing w:before="0" w:beforeAutospacing="0" w:after="240" w:afterAutospacing="0" w:line="276" w:lineRule="auto"/>
        <w:jc w:val="both"/>
        <w:textAlignment w:val="baseline"/>
        <w:rPr>
          <w:bCs/>
          <w:color w:val="000000"/>
          <w:bdr w:val="none" w:sz="0" w:space="0" w:color="auto" w:frame="1"/>
          <w:shd w:val="clear" w:color="auto" w:fill="FFFFFF"/>
        </w:rPr>
      </w:pPr>
      <w:r w:rsidRPr="00B816D7">
        <w:rPr>
          <w:bCs/>
          <w:color w:val="000000"/>
          <w:bdr w:val="none" w:sz="0" w:space="0" w:color="auto" w:frame="1"/>
          <w:shd w:val="clear" w:color="auto" w:fill="FFFFFF"/>
        </w:rPr>
        <w:t>Четыре сюжета в «Войне и мире»</w:t>
      </w:r>
      <w:r w:rsidRPr="00B816D7">
        <w:t xml:space="preserve"> </w:t>
      </w:r>
      <w:r>
        <w:t>…………………………………………………..…...……12</w:t>
      </w:r>
    </w:p>
    <w:p w:rsidR="00390150" w:rsidRDefault="00390150" w:rsidP="00390150">
      <w:pPr>
        <w:spacing w:after="240"/>
        <w:jc w:val="both"/>
        <w:rPr>
          <w:rFonts w:ascii="Times New Roman" w:hAnsi="Times New Roman" w:cs="Times New Roman"/>
          <w:sz w:val="24"/>
          <w:szCs w:val="24"/>
        </w:rPr>
      </w:pPr>
      <w:r>
        <w:rPr>
          <w:rFonts w:ascii="Times New Roman" w:hAnsi="Times New Roman" w:cs="Times New Roman"/>
          <w:sz w:val="24"/>
          <w:szCs w:val="24"/>
        </w:rPr>
        <w:t>Практическая часть……………………………………………………………………………..15</w:t>
      </w:r>
    </w:p>
    <w:p w:rsidR="00390150" w:rsidRPr="00B816D7" w:rsidRDefault="00390150" w:rsidP="00390150">
      <w:pPr>
        <w:jc w:val="both"/>
        <w:rPr>
          <w:rFonts w:ascii="Times New Roman" w:hAnsi="Times New Roman" w:cs="Times New Roman"/>
          <w:sz w:val="24"/>
          <w:szCs w:val="24"/>
        </w:rPr>
      </w:pPr>
      <w:r>
        <w:rPr>
          <w:rFonts w:ascii="Times New Roman" w:hAnsi="Times New Roman" w:cs="Times New Roman"/>
          <w:sz w:val="24"/>
          <w:szCs w:val="24"/>
        </w:rPr>
        <w:t>Вывод……………………………………………………………………………………………16</w:t>
      </w:r>
    </w:p>
    <w:p w:rsidR="00390150" w:rsidRPr="00B816D7" w:rsidRDefault="00390150" w:rsidP="00390150">
      <w:pPr>
        <w:jc w:val="both"/>
        <w:rPr>
          <w:rFonts w:ascii="Times New Roman" w:hAnsi="Times New Roman" w:cs="Times New Roman"/>
          <w:sz w:val="24"/>
          <w:szCs w:val="24"/>
        </w:rPr>
      </w:pPr>
      <w:r>
        <w:rPr>
          <w:rFonts w:ascii="Times New Roman" w:hAnsi="Times New Roman" w:cs="Times New Roman"/>
          <w:sz w:val="24"/>
          <w:szCs w:val="24"/>
        </w:rPr>
        <w:t>Список использованной литературы………………………………………………………….17</w:t>
      </w:r>
    </w:p>
    <w:p w:rsidR="00390150" w:rsidRPr="00B816D7" w:rsidRDefault="00390150" w:rsidP="00390150">
      <w:pPr>
        <w:jc w:val="both"/>
        <w:rPr>
          <w:rFonts w:ascii="Times New Roman" w:hAnsi="Times New Roman" w:cs="Times New Roman"/>
          <w:sz w:val="24"/>
          <w:szCs w:val="24"/>
        </w:rPr>
      </w:pPr>
      <w:r>
        <w:rPr>
          <w:rFonts w:ascii="Times New Roman" w:hAnsi="Times New Roman" w:cs="Times New Roman"/>
          <w:sz w:val="24"/>
          <w:szCs w:val="24"/>
        </w:rPr>
        <w:t>Приложение 1. Анкета для учащихся 10 класса……………...…………..…………………..18</w:t>
      </w:r>
    </w:p>
    <w:p w:rsidR="00390150" w:rsidRPr="00B816D7" w:rsidRDefault="00390150" w:rsidP="00390150">
      <w:pPr>
        <w:jc w:val="both"/>
        <w:rPr>
          <w:rFonts w:ascii="Times New Roman" w:hAnsi="Times New Roman" w:cs="Times New Roman"/>
          <w:sz w:val="24"/>
          <w:szCs w:val="24"/>
        </w:rPr>
      </w:pPr>
      <w:r>
        <w:rPr>
          <w:rFonts w:ascii="Times New Roman" w:hAnsi="Times New Roman" w:cs="Times New Roman"/>
          <w:sz w:val="24"/>
          <w:szCs w:val="24"/>
        </w:rPr>
        <w:t>Приложение 2. Результаты анкетирования учащихся 10 класса………………………..…..19</w:t>
      </w:r>
    </w:p>
    <w:p w:rsidR="00390150" w:rsidRPr="00B816D7" w:rsidRDefault="00390150" w:rsidP="00390150">
      <w:pPr>
        <w:jc w:val="both"/>
        <w:rPr>
          <w:rFonts w:ascii="Times New Roman" w:hAnsi="Times New Roman" w:cs="Times New Roman"/>
          <w:sz w:val="24"/>
          <w:szCs w:val="24"/>
        </w:rPr>
      </w:pPr>
      <w:r>
        <w:rPr>
          <w:rFonts w:ascii="Times New Roman" w:hAnsi="Times New Roman" w:cs="Times New Roman"/>
          <w:sz w:val="24"/>
          <w:szCs w:val="24"/>
        </w:rPr>
        <w:t>Приложение 3. Фотография обложки учебного пособия…………………….……….....…..20</w:t>
      </w:r>
    </w:p>
    <w:p w:rsidR="00390150" w:rsidRDefault="00390150" w:rsidP="00390150">
      <w:pPr>
        <w:ind w:firstLine="708"/>
        <w:jc w:val="both"/>
        <w:rPr>
          <w:rFonts w:ascii="Times New Roman" w:hAnsi="Times New Roman" w:cs="Times New Roman"/>
          <w:sz w:val="24"/>
          <w:szCs w:val="24"/>
        </w:rPr>
      </w:pPr>
    </w:p>
    <w:p w:rsidR="00390150" w:rsidRDefault="00390150" w:rsidP="00390150">
      <w:pPr>
        <w:ind w:firstLine="708"/>
        <w:jc w:val="both"/>
        <w:rPr>
          <w:rFonts w:ascii="Times New Roman" w:hAnsi="Times New Roman" w:cs="Times New Roman"/>
          <w:sz w:val="24"/>
          <w:szCs w:val="24"/>
        </w:rPr>
      </w:pPr>
    </w:p>
    <w:p w:rsidR="00390150" w:rsidRDefault="00390150" w:rsidP="00390150">
      <w:pPr>
        <w:ind w:firstLine="708"/>
        <w:jc w:val="both"/>
        <w:rPr>
          <w:rFonts w:ascii="Times New Roman" w:hAnsi="Times New Roman" w:cs="Times New Roman"/>
          <w:sz w:val="24"/>
          <w:szCs w:val="24"/>
        </w:rPr>
      </w:pPr>
    </w:p>
    <w:p w:rsidR="00390150" w:rsidRPr="00B816D7" w:rsidRDefault="00390150" w:rsidP="00390150">
      <w:pPr>
        <w:ind w:firstLine="708"/>
        <w:jc w:val="both"/>
        <w:rPr>
          <w:rFonts w:ascii="Times New Roman" w:hAnsi="Times New Roman" w:cs="Times New Roman"/>
          <w:sz w:val="24"/>
          <w:szCs w:val="24"/>
        </w:rPr>
      </w:pPr>
    </w:p>
    <w:p w:rsidR="00390150" w:rsidRDefault="00390150" w:rsidP="00390150">
      <w:pPr>
        <w:ind w:firstLine="708"/>
        <w:jc w:val="both"/>
        <w:rPr>
          <w:rFonts w:ascii="Times New Roman" w:hAnsi="Times New Roman" w:cs="Times New Roman"/>
          <w:sz w:val="24"/>
          <w:szCs w:val="24"/>
        </w:rPr>
      </w:pPr>
    </w:p>
    <w:p w:rsidR="00390150" w:rsidRPr="00B816D7" w:rsidRDefault="00390150" w:rsidP="00390150">
      <w:pPr>
        <w:jc w:val="both"/>
        <w:rPr>
          <w:rFonts w:ascii="Times New Roman" w:hAnsi="Times New Roman" w:cs="Times New Roman"/>
          <w:sz w:val="24"/>
          <w:szCs w:val="24"/>
        </w:rPr>
      </w:pPr>
    </w:p>
    <w:p w:rsidR="00390150" w:rsidRPr="00525A6C" w:rsidRDefault="00390150" w:rsidP="00390150">
      <w:pPr>
        <w:jc w:val="center"/>
        <w:rPr>
          <w:rFonts w:ascii="Times New Roman" w:hAnsi="Times New Roman" w:cs="Times New Roman"/>
          <w:b/>
          <w:sz w:val="32"/>
        </w:rPr>
      </w:pPr>
      <w:r w:rsidRPr="00525A6C">
        <w:rPr>
          <w:rFonts w:ascii="Times New Roman" w:hAnsi="Times New Roman" w:cs="Times New Roman"/>
          <w:b/>
          <w:sz w:val="32"/>
        </w:rPr>
        <w:lastRenderedPageBreak/>
        <w:t>Введение</w:t>
      </w:r>
    </w:p>
    <w:p w:rsidR="00390150" w:rsidRDefault="00390150" w:rsidP="00390150">
      <w:pPr>
        <w:jc w:val="both"/>
        <w:rPr>
          <w:rFonts w:ascii="Times New Roman" w:hAnsi="Times New Roman" w:cs="Times New Roman"/>
          <w:sz w:val="24"/>
        </w:rPr>
      </w:pPr>
      <w:r>
        <w:rPr>
          <w:rFonts w:ascii="Times New Roman" w:hAnsi="Times New Roman" w:cs="Times New Roman"/>
          <w:sz w:val="28"/>
        </w:rPr>
        <w:tab/>
      </w:r>
      <w:r w:rsidRPr="00525A6C">
        <w:rPr>
          <w:rFonts w:ascii="Times New Roman" w:hAnsi="Times New Roman" w:cs="Times New Roman"/>
          <w:sz w:val="24"/>
        </w:rPr>
        <w:t xml:space="preserve">Роман Л.Н. Толстого «Война и мир» - это произведение на все времена, которое заставляет обращать на себя внимание </w:t>
      </w:r>
      <w:r>
        <w:rPr>
          <w:rFonts w:ascii="Times New Roman" w:hAnsi="Times New Roman" w:cs="Times New Roman"/>
          <w:sz w:val="24"/>
        </w:rPr>
        <w:t>разные</w:t>
      </w:r>
      <w:r w:rsidRPr="00525A6C">
        <w:rPr>
          <w:rFonts w:ascii="Times New Roman" w:hAnsi="Times New Roman" w:cs="Times New Roman"/>
          <w:sz w:val="24"/>
        </w:rPr>
        <w:t xml:space="preserve"> поколения, исследо</w:t>
      </w:r>
      <w:r>
        <w:rPr>
          <w:rFonts w:ascii="Times New Roman" w:hAnsi="Times New Roman" w:cs="Times New Roman"/>
          <w:sz w:val="24"/>
        </w:rPr>
        <w:t xml:space="preserve">вать его и находить новые </w:t>
      </w:r>
      <w:r w:rsidRPr="00525A6C">
        <w:rPr>
          <w:rFonts w:ascii="Times New Roman" w:hAnsi="Times New Roman" w:cs="Times New Roman"/>
          <w:sz w:val="24"/>
        </w:rPr>
        <w:t>смыслы.</w:t>
      </w:r>
    </w:p>
    <w:p w:rsidR="00390150" w:rsidRPr="00525A6C" w:rsidRDefault="00390150" w:rsidP="00390150">
      <w:pPr>
        <w:jc w:val="both"/>
        <w:rPr>
          <w:rFonts w:ascii="Times New Roman" w:hAnsi="Times New Roman" w:cs="Times New Roman"/>
          <w:sz w:val="24"/>
        </w:rPr>
      </w:pPr>
      <w:r>
        <w:rPr>
          <w:rFonts w:ascii="Times New Roman" w:hAnsi="Times New Roman" w:cs="Times New Roman"/>
          <w:sz w:val="24"/>
        </w:rPr>
        <w:tab/>
        <w:t xml:space="preserve">Современного школьника становится всё труднее и труднее заинтересовать классическими произведениями. Один из вариантов решения этой проблемы – взглянуть на произведение иначе: изучать, как оно «сделано». Познав структуру, форму, его связь с мировой литературой, понять главную мысль автора. Этим обоснована </w:t>
      </w:r>
      <w:r w:rsidRPr="00BF18EB">
        <w:rPr>
          <w:rFonts w:ascii="Times New Roman" w:hAnsi="Times New Roman" w:cs="Times New Roman"/>
          <w:b/>
          <w:sz w:val="24"/>
        </w:rPr>
        <w:t>актуальность</w:t>
      </w:r>
      <w:r>
        <w:rPr>
          <w:rFonts w:ascii="Times New Roman" w:hAnsi="Times New Roman" w:cs="Times New Roman"/>
          <w:sz w:val="24"/>
        </w:rPr>
        <w:t xml:space="preserve"> нашей работы.</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Проблема</w:t>
      </w:r>
      <w:r w:rsidRPr="00525A6C">
        <w:rPr>
          <w:rFonts w:ascii="Times New Roman" w:hAnsi="Times New Roman" w:cs="Times New Roman"/>
          <w:sz w:val="24"/>
        </w:rPr>
        <w:t xml:space="preserve">, решить которую </w:t>
      </w:r>
      <w:r>
        <w:rPr>
          <w:rFonts w:ascii="Times New Roman" w:hAnsi="Times New Roman" w:cs="Times New Roman"/>
          <w:sz w:val="24"/>
        </w:rPr>
        <w:t>мы</w:t>
      </w:r>
      <w:r w:rsidRPr="00525A6C">
        <w:rPr>
          <w:rFonts w:ascii="Times New Roman" w:hAnsi="Times New Roman" w:cs="Times New Roman"/>
          <w:sz w:val="24"/>
        </w:rPr>
        <w:t xml:space="preserve"> намерева</w:t>
      </w:r>
      <w:r>
        <w:rPr>
          <w:rFonts w:ascii="Times New Roman" w:hAnsi="Times New Roman" w:cs="Times New Roman"/>
          <w:sz w:val="24"/>
        </w:rPr>
        <w:t>емся</w:t>
      </w:r>
      <w:r w:rsidRPr="00525A6C">
        <w:rPr>
          <w:rFonts w:ascii="Times New Roman" w:hAnsi="Times New Roman" w:cs="Times New Roman"/>
          <w:sz w:val="24"/>
        </w:rPr>
        <w:t xml:space="preserve"> в работе, звучит так</w:t>
      </w:r>
      <w:r>
        <w:rPr>
          <w:rFonts w:ascii="Times New Roman" w:hAnsi="Times New Roman" w:cs="Times New Roman"/>
          <w:sz w:val="24"/>
        </w:rPr>
        <w:t>:</w:t>
      </w:r>
      <w:r w:rsidRPr="00525A6C">
        <w:rPr>
          <w:rFonts w:ascii="Times New Roman" w:hAnsi="Times New Roman" w:cs="Times New Roman"/>
          <w:sz w:val="24"/>
        </w:rPr>
        <w:t xml:space="preserve"> в чём состоит художественная особенность структуры и формы романа </w:t>
      </w:r>
      <w:r>
        <w:rPr>
          <w:rFonts w:ascii="Times New Roman" w:hAnsi="Times New Roman" w:cs="Times New Roman"/>
          <w:sz w:val="24"/>
        </w:rPr>
        <w:t xml:space="preserve">Л.Н. Толстого </w:t>
      </w:r>
      <w:r w:rsidRPr="00525A6C">
        <w:rPr>
          <w:rFonts w:ascii="Times New Roman" w:hAnsi="Times New Roman" w:cs="Times New Roman"/>
          <w:sz w:val="24"/>
        </w:rPr>
        <w:t>«Война и мир».</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Объектом исследования</w:t>
      </w:r>
      <w:r w:rsidRPr="00525A6C">
        <w:rPr>
          <w:rFonts w:ascii="Times New Roman" w:hAnsi="Times New Roman" w:cs="Times New Roman"/>
          <w:sz w:val="24"/>
        </w:rPr>
        <w:t xml:space="preserve"> в </w:t>
      </w:r>
      <w:r>
        <w:rPr>
          <w:rFonts w:ascii="Times New Roman" w:hAnsi="Times New Roman" w:cs="Times New Roman"/>
          <w:sz w:val="24"/>
        </w:rPr>
        <w:t>нашей</w:t>
      </w:r>
      <w:r w:rsidRPr="00525A6C">
        <w:rPr>
          <w:rFonts w:ascii="Times New Roman" w:hAnsi="Times New Roman" w:cs="Times New Roman"/>
          <w:sz w:val="24"/>
        </w:rPr>
        <w:t xml:space="preserve"> работе является роман Л.Н. Толстого «Война и мир». </w:t>
      </w:r>
      <w:r w:rsidRPr="00525A6C">
        <w:rPr>
          <w:rFonts w:ascii="Times New Roman" w:hAnsi="Times New Roman" w:cs="Times New Roman"/>
          <w:b/>
          <w:sz w:val="24"/>
        </w:rPr>
        <w:t>Предмет</w:t>
      </w:r>
      <w:r>
        <w:rPr>
          <w:rFonts w:ascii="Times New Roman" w:hAnsi="Times New Roman" w:cs="Times New Roman"/>
          <w:b/>
          <w:sz w:val="24"/>
        </w:rPr>
        <w:t>ом</w:t>
      </w:r>
      <w:r w:rsidRPr="00525A6C">
        <w:rPr>
          <w:rFonts w:ascii="Times New Roman" w:hAnsi="Times New Roman" w:cs="Times New Roman"/>
          <w:b/>
          <w:sz w:val="24"/>
        </w:rPr>
        <w:t xml:space="preserve"> исследования</w:t>
      </w:r>
      <w:r w:rsidRPr="00525A6C">
        <w:rPr>
          <w:rFonts w:ascii="Times New Roman" w:hAnsi="Times New Roman" w:cs="Times New Roman"/>
          <w:sz w:val="24"/>
        </w:rPr>
        <w:t xml:space="preserve"> –</w:t>
      </w:r>
      <w:r>
        <w:rPr>
          <w:rFonts w:ascii="Times New Roman" w:hAnsi="Times New Roman" w:cs="Times New Roman"/>
          <w:sz w:val="24"/>
        </w:rPr>
        <w:t xml:space="preserve"> особенности структуры, </w:t>
      </w:r>
      <w:r w:rsidRPr="00525A6C">
        <w:rPr>
          <w:rFonts w:ascii="Times New Roman" w:hAnsi="Times New Roman" w:cs="Times New Roman"/>
          <w:sz w:val="24"/>
        </w:rPr>
        <w:t>формы</w:t>
      </w:r>
      <w:r>
        <w:rPr>
          <w:rFonts w:ascii="Times New Roman" w:hAnsi="Times New Roman" w:cs="Times New Roman"/>
          <w:sz w:val="24"/>
        </w:rPr>
        <w:t xml:space="preserve"> произведения и связь с мировой литературой.</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Цель</w:t>
      </w:r>
      <w:r w:rsidRPr="00525A6C">
        <w:rPr>
          <w:rFonts w:ascii="Times New Roman" w:hAnsi="Times New Roman" w:cs="Times New Roman"/>
          <w:sz w:val="24"/>
        </w:rPr>
        <w:t xml:space="preserve"> </w:t>
      </w:r>
      <w:r>
        <w:rPr>
          <w:rFonts w:ascii="Times New Roman" w:hAnsi="Times New Roman" w:cs="Times New Roman"/>
          <w:sz w:val="24"/>
        </w:rPr>
        <w:t>нашей</w:t>
      </w:r>
      <w:r w:rsidRPr="00525A6C">
        <w:rPr>
          <w:rFonts w:ascii="Times New Roman" w:hAnsi="Times New Roman" w:cs="Times New Roman"/>
          <w:sz w:val="24"/>
        </w:rPr>
        <w:t xml:space="preserve"> работы </w:t>
      </w:r>
      <w:r>
        <w:rPr>
          <w:rFonts w:ascii="Times New Roman" w:hAnsi="Times New Roman" w:cs="Times New Roman"/>
          <w:sz w:val="24"/>
        </w:rPr>
        <w:t xml:space="preserve"> - </w:t>
      </w:r>
      <w:r w:rsidRPr="00525A6C">
        <w:rPr>
          <w:rFonts w:ascii="Times New Roman" w:hAnsi="Times New Roman" w:cs="Times New Roman"/>
          <w:sz w:val="24"/>
        </w:rPr>
        <w:t xml:space="preserve">определить </w:t>
      </w:r>
      <w:r>
        <w:rPr>
          <w:rFonts w:ascii="Times New Roman" w:hAnsi="Times New Roman" w:cs="Times New Roman"/>
          <w:sz w:val="24"/>
        </w:rPr>
        <w:t>особенности структуры,</w:t>
      </w:r>
      <w:r w:rsidRPr="00525A6C">
        <w:rPr>
          <w:rFonts w:ascii="Times New Roman" w:hAnsi="Times New Roman" w:cs="Times New Roman"/>
          <w:sz w:val="24"/>
        </w:rPr>
        <w:t xml:space="preserve"> формы </w:t>
      </w:r>
      <w:r>
        <w:rPr>
          <w:rFonts w:ascii="Times New Roman" w:hAnsi="Times New Roman" w:cs="Times New Roman"/>
          <w:sz w:val="24"/>
        </w:rPr>
        <w:t>и связь романа Л.Н. Толстого «Война и мир» с мировой литературой.</w:t>
      </w:r>
    </w:p>
    <w:p w:rsidR="00390150" w:rsidRPr="00525A6C" w:rsidRDefault="00390150" w:rsidP="00390150">
      <w:pPr>
        <w:ind w:firstLine="708"/>
        <w:jc w:val="both"/>
        <w:rPr>
          <w:rFonts w:ascii="Times New Roman" w:hAnsi="Times New Roman" w:cs="Times New Roman"/>
          <w:sz w:val="24"/>
        </w:rPr>
      </w:pPr>
      <w:r>
        <w:rPr>
          <w:rFonts w:ascii="Times New Roman" w:hAnsi="Times New Roman" w:cs="Times New Roman"/>
          <w:b/>
          <w:sz w:val="24"/>
        </w:rPr>
        <w:t>Задач</w:t>
      </w:r>
      <w:r w:rsidRPr="00525A6C">
        <w:rPr>
          <w:rFonts w:ascii="Times New Roman" w:hAnsi="Times New Roman" w:cs="Times New Roman"/>
          <w:b/>
          <w:sz w:val="24"/>
        </w:rPr>
        <w:t>и</w:t>
      </w:r>
      <w:r w:rsidRPr="00525A6C">
        <w:rPr>
          <w:rFonts w:ascii="Times New Roman" w:hAnsi="Times New Roman" w:cs="Times New Roman"/>
          <w:sz w:val="24"/>
        </w:rPr>
        <w:t xml:space="preserve"> работы:</w:t>
      </w:r>
    </w:p>
    <w:p w:rsidR="00390150" w:rsidRPr="00525A6C" w:rsidRDefault="00390150" w:rsidP="00390150">
      <w:pPr>
        <w:pStyle w:val="a3"/>
        <w:numPr>
          <w:ilvl w:val="0"/>
          <w:numId w:val="2"/>
        </w:numPr>
        <w:spacing w:line="276" w:lineRule="auto"/>
        <w:jc w:val="both"/>
        <w:rPr>
          <w:rFonts w:ascii="Times New Roman" w:hAnsi="Times New Roman" w:cs="Times New Roman"/>
          <w:sz w:val="24"/>
        </w:rPr>
      </w:pPr>
      <w:r w:rsidRPr="00525A6C">
        <w:rPr>
          <w:rFonts w:ascii="Times New Roman" w:hAnsi="Times New Roman" w:cs="Times New Roman"/>
          <w:sz w:val="24"/>
        </w:rPr>
        <w:t xml:space="preserve">Изучить труды критиков и литературоведов </w:t>
      </w:r>
      <w:r>
        <w:rPr>
          <w:rFonts w:ascii="Times New Roman" w:hAnsi="Times New Roman" w:cs="Times New Roman"/>
          <w:sz w:val="24"/>
        </w:rPr>
        <w:t xml:space="preserve">о </w:t>
      </w:r>
      <w:r w:rsidRPr="00525A6C">
        <w:rPr>
          <w:rFonts w:ascii="Times New Roman" w:hAnsi="Times New Roman" w:cs="Times New Roman"/>
          <w:sz w:val="24"/>
        </w:rPr>
        <w:t>произведени</w:t>
      </w:r>
      <w:r>
        <w:rPr>
          <w:rFonts w:ascii="Times New Roman" w:hAnsi="Times New Roman" w:cs="Times New Roman"/>
          <w:sz w:val="24"/>
        </w:rPr>
        <w:t>и</w:t>
      </w:r>
      <w:r w:rsidRPr="00525A6C">
        <w:rPr>
          <w:rFonts w:ascii="Times New Roman" w:hAnsi="Times New Roman" w:cs="Times New Roman"/>
          <w:sz w:val="24"/>
        </w:rPr>
        <w:t>;</w:t>
      </w:r>
    </w:p>
    <w:p w:rsidR="00390150" w:rsidRPr="00525A6C" w:rsidRDefault="00390150" w:rsidP="00390150">
      <w:pPr>
        <w:pStyle w:val="a3"/>
        <w:numPr>
          <w:ilvl w:val="0"/>
          <w:numId w:val="2"/>
        </w:numPr>
        <w:spacing w:line="276" w:lineRule="auto"/>
        <w:jc w:val="both"/>
        <w:rPr>
          <w:rFonts w:ascii="Times New Roman" w:hAnsi="Times New Roman" w:cs="Times New Roman"/>
          <w:sz w:val="24"/>
        </w:rPr>
      </w:pPr>
      <w:r w:rsidRPr="00525A6C">
        <w:rPr>
          <w:rFonts w:ascii="Times New Roman" w:hAnsi="Times New Roman" w:cs="Times New Roman"/>
          <w:sz w:val="24"/>
        </w:rPr>
        <w:t>Ознакомиться с характеристикой персонажей;</w:t>
      </w:r>
    </w:p>
    <w:p w:rsidR="00390150" w:rsidRPr="00525A6C" w:rsidRDefault="00390150" w:rsidP="00390150">
      <w:pPr>
        <w:pStyle w:val="a3"/>
        <w:numPr>
          <w:ilvl w:val="0"/>
          <w:numId w:val="2"/>
        </w:numPr>
        <w:spacing w:line="276" w:lineRule="auto"/>
        <w:jc w:val="both"/>
        <w:rPr>
          <w:rFonts w:ascii="Times New Roman" w:hAnsi="Times New Roman" w:cs="Times New Roman"/>
          <w:sz w:val="24"/>
        </w:rPr>
      </w:pPr>
      <w:r w:rsidRPr="00525A6C">
        <w:rPr>
          <w:rFonts w:ascii="Times New Roman" w:hAnsi="Times New Roman" w:cs="Times New Roman"/>
          <w:sz w:val="24"/>
        </w:rPr>
        <w:t>Выделить взаимосвязи между героями</w:t>
      </w:r>
      <w:r>
        <w:rPr>
          <w:rFonts w:ascii="Times New Roman" w:hAnsi="Times New Roman" w:cs="Times New Roman"/>
          <w:sz w:val="24"/>
        </w:rPr>
        <w:t xml:space="preserve"> и обозначить ключевые уровни романа</w:t>
      </w:r>
      <w:r w:rsidRPr="00525A6C">
        <w:rPr>
          <w:rFonts w:ascii="Times New Roman" w:hAnsi="Times New Roman" w:cs="Times New Roman"/>
          <w:sz w:val="24"/>
        </w:rPr>
        <w:t>;</w:t>
      </w:r>
    </w:p>
    <w:p w:rsidR="00390150" w:rsidRPr="00525A6C" w:rsidRDefault="00390150" w:rsidP="00390150">
      <w:pPr>
        <w:pStyle w:val="a3"/>
        <w:numPr>
          <w:ilvl w:val="0"/>
          <w:numId w:val="2"/>
        </w:numPr>
        <w:spacing w:line="276" w:lineRule="auto"/>
        <w:jc w:val="both"/>
        <w:rPr>
          <w:rFonts w:ascii="Times New Roman" w:hAnsi="Times New Roman" w:cs="Times New Roman"/>
          <w:sz w:val="24"/>
        </w:rPr>
      </w:pPr>
      <w:r w:rsidRPr="00525A6C">
        <w:rPr>
          <w:rFonts w:ascii="Times New Roman" w:hAnsi="Times New Roman" w:cs="Times New Roman"/>
          <w:sz w:val="24"/>
        </w:rPr>
        <w:t>Составить на основе взаимосвязей структуру</w:t>
      </w:r>
      <w:r>
        <w:rPr>
          <w:rFonts w:ascii="Times New Roman" w:hAnsi="Times New Roman" w:cs="Times New Roman"/>
          <w:sz w:val="24"/>
        </w:rPr>
        <w:t xml:space="preserve"> романа</w:t>
      </w:r>
      <w:r w:rsidRPr="00525A6C">
        <w:rPr>
          <w:rFonts w:ascii="Times New Roman" w:hAnsi="Times New Roman" w:cs="Times New Roman"/>
          <w:sz w:val="24"/>
        </w:rPr>
        <w:t>;</w:t>
      </w:r>
    </w:p>
    <w:p w:rsidR="00390150" w:rsidRDefault="00390150" w:rsidP="00390150">
      <w:pPr>
        <w:pStyle w:val="a3"/>
        <w:numPr>
          <w:ilvl w:val="0"/>
          <w:numId w:val="2"/>
        </w:numPr>
        <w:spacing w:line="276" w:lineRule="auto"/>
        <w:jc w:val="both"/>
        <w:rPr>
          <w:rFonts w:ascii="Times New Roman" w:hAnsi="Times New Roman" w:cs="Times New Roman"/>
          <w:sz w:val="24"/>
        </w:rPr>
      </w:pPr>
      <w:r w:rsidRPr="00525A6C">
        <w:rPr>
          <w:rFonts w:ascii="Times New Roman" w:hAnsi="Times New Roman" w:cs="Times New Roman"/>
          <w:sz w:val="24"/>
        </w:rPr>
        <w:t>Описать форм</w:t>
      </w:r>
      <w:r>
        <w:rPr>
          <w:rFonts w:ascii="Times New Roman" w:hAnsi="Times New Roman" w:cs="Times New Roman"/>
          <w:sz w:val="24"/>
        </w:rPr>
        <w:t>у</w:t>
      </w:r>
      <w:r w:rsidRPr="00525A6C">
        <w:rPr>
          <w:rFonts w:ascii="Times New Roman" w:hAnsi="Times New Roman" w:cs="Times New Roman"/>
          <w:sz w:val="24"/>
        </w:rPr>
        <w:t xml:space="preserve"> романа</w:t>
      </w:r>
      <w:r>
        <w:rPr>
          <w:rFonts w:ascii="Times New Roman" w:hAnsi="Times New Roman" w:cs="Times New Roman"/>
          <w:sz w:val="24"/>
        </w:rPr>
        <w:t xml:space="preserve"> и выявить </w:t>
      </w:r>
      <w:r w:rsidRPr="00525A6C">
        <w:rPr>
          <w:rFonts w:ascii="Times New Roman" w:hAnsi="Times New Roman" w:cs="Times New Roman"/>
          <w:sz w:val="24"/>
        </w:rPr>
        <w:t>истоки</w:t>
      </w:r>
      <w:r>
        <w:rPr>
          <w:rFonts w:ascii="Times New Roman" w:hAnsi="Times New Roman" w:cs="Times New Roman"/>
          <w:sz w:val="24"/>
        </w:rPr>
        <w:t xml:space="preserve"> её появления;</w:t>
      </w:r>
    </w:p>
    <w:p w:rsidR="00390150" w:rsidRDefault="00390150" w:rsidP="00390150">
      <w:pPr>
        <w:pStyle w:val="a3"/>
        <w:numPr>
          <w:ilvl w:val="0"/>
          <w:numId w:val="2"/>
        </w:numPr>
        <w:spacing w:line="276" w:lineRule="auto"/>
        <w:jc w:val="both"/>
        <w:rPr>
          <w:rFonts w:ascii="Times New Roman" w:hAnsi="Times New Roman" w:cs="Times New Roman"/>
          <w:sz w:val="24"/>
        </w:rPr>
      </w:pPr>
      <w:r>
        <w:rPr>
          <w:rFonts w:ascii="Times New Roman" w:hAnsi="Times New Roman" w:cs="Times New Roman"/>
          <w:sz w:val="24"/>
        </w:rPr>
        <w:t>Определить связь романа с мировой литературой;</w:t>
      </w:r>
    </w:p>
    <w:p w:rsidR="00390150" w:rsidRDefault="00390150" w:rsidP="00390150">
      <w:pPr>
        <w:pStyle w:val="a3"/>
        <w:numPr>
          <w:ilvl w:val="0"/>
          <w:numId w:val="2"/>
        </w:numPr>
        <w:spacing w:line="276" w:lineRule="auto"/>
        <w:jc w:val="both"/>
        <w:rPr>
          <w:rFonts w:ascii="Times New Roman" w:hAnsi="Times New Roman" w:cs="Times New Roman"/>
          <w:sz w:val="24"/>
        </w:rPr>
      </w:pPr>
      <w:r>
        <w:rPr>
          <w:rFonts w:ascii="Times New Roman" w:hAnsi="Times New Roman" w:cs="Times New Roman"/>
          <w:sz w:val="24"/>
        </w:rPr>
        <w:t>На основе результатов исследования создать учебное пособие;</w:t>
      </w:r>
    </w:p>
    <w:p w:rsidR="00390150" w:rsidRDefault="00390150" w:rsidP="00390150">
      <w:pPr>
        <w:pStyle w:val="a3"/>
        <w:numPr>
          <w:ilvl w:val="0"/>
          <w:numId w:val="2"/>
        </w:numPr>
        <w:spacing w:line="276" w:lineRule="auto"/>
        <w:jc w:val="both"/>
        <w:rPr>
          <w:rFonts w:ascii="Times New Roman" w:hAnsi="Times New Roman" w:cs="Times New Roman"/>
          <w:sz w:val="24"/>
        </w:rPr>
      </w:pPr>
      <w:r>
        <w:rPr>
          <w:rFonts w:ascii="Times New Roman" w:hAnsi="Times New Roman" w:cs="Times New Roman"/>
          <w:sz w:val="24"/>
        </w:rPr>
        <w:t>Провести опрос, который определит востребованность пособия;</w:t>
      </w:r>
    </w:p>
    <w:p w:rsidR="00390150" w:rsidRPr="00525A6C" w:rsidRDefault="00390150" w:rsidP="00390150">
      <w:pPr>
        <w:pStyle w:val="a3"/>
        <w:numPr>
          <w:ilvl w:val="0"/>
          <w:numId w:val="2"/>
        </w:numPr>
        <w:spacing w:line="276" w:lineRule="auto"/>
        <w:jc w:val="both"/>
        <w:rPr>
          <w:rFonts w:ascii="Times New Roman" w:hAnsi="Times New Roman" w:cs="Times New Roman"/>
          <w:sz w:val="24"/>
        </w:rPr>
      </w:pPr>
      <w:r>
        <w:rPr>
          <w:rFonts w:ascii="Times New Roman" w:hAnsi="Times New Roman" w:cs="Times New Roman"/>
          <w:sz w:val="24"/>
        </w:rPr>
        <w:t>Сделать выводы из опроса.</w:t>
      </w:r>
    </w:p>
    <w:p w:rsidR="00390150" w:rsidRPr="00525A6C" w:rsidRDefault="00390150" w:rsidP="00390150">
      <w:pPr>
        <w:ind w:firstLine="708"/>
        <w:jc w:val="both"/>
        <w:rPr>
          <w:rFonts w:ascii="Times New Roman" w:hAnsi="Times New Roman" w:cs="Times New Roman"/>
          <w:sz w:val="24"/>
        </w:rPr>
      </w:pPr>
      <w:r>
        <w:rPr>
          <w:rFonts w:ascii="Times New Roman" w:hAnsi="Times New Roman" w:cs="Times New Roman"/>
          <w:b/>
          <w:sz w:val="24"/>
        </w:rPr>
        <w:t>Г</w:t>
      </w:r>
      <w:r w:rsidRPr="00525A6C">
        <w:rPr>
          <w:rFonts w:ascii="Times New Roman" w:hAnsi="Times New Roman" w:cs="Times New Roman"/>
          <w:b/>
          <w:sz w:val="24"/>
        </w:rPr>
        <w:t>ипотез</w:t>
      </w:r>
      <w:r>
        <w:rPr>
          <w:rFonts w:ascii="Times New Roman" w:hAnsi="Times New Roman" w:cs="Times New Roman"/>
          <w:b/>
          <w:sz w:val="24"/>
        </w:rPr>
        <w:t>а</w:t>
      </w:r>
      <w:r w:rsidRPr="00525A6C">
        <w:rPr>
          <w:rFonts w:ascii="Times New Roman" w:hAnsi="Times New Roman" w:cs="Times New Roman"/>
          <w:sz w:val="24"/>
        </w:rPr>
        <w:t>, роман Л.Н. Толстого «Война и мир» имеет особенную структуру</w:t>
      </w:r>
      <w:r>
        <w:rPr>
          <w:rFonts w:ascii="Times New Roman" w:hAnsi="Times New Roman" w:cs="Times New Roman"/>
          <w:sz w:val="24"/>
        </w:rPr>
        <w:t>,</w:t>
      </w:r>
      <w:r w:rsidRPr="00525A6C">
        <w:rPr>
          <w:rFonts w:ascii="Times New Roman" w:hAnsi="Times New Roman" w:cs="Times New Roman"/>
          <w:sz w:val="24"/>
        </w:rPr>
        <w:t xml:space="preserve"> </w:t>
      </w:r>
      <w:r>
        <w:rPr>
          <w:rFonts w:ascii="Times New Roman" w:hAnsi="Times New Roman" w:cs="Times New Roman"/>
          <w:sz w:val="24"/>
        </w:rPr>
        <w:t>б</w:t>
      </w:r>
      <w:r w:rsidRPr="00525A6C">
        <w:rPr>
          <w:rFonts w:ascii="Times New Roman" w:hAnsi="Times New Roman" w:cs="Times New Roman"/>
          <w:sz w:val="24"/>
        </w:rPr>
        <w:t xml:space="preserve">лагодаря </w:t>
      </w:r>
      <w:r>
        <w:rPr>
          <w:rFonts w:ascii="Times New Roman" w:hAnsi="Times New Roman" w:cs="Times New Roman"/>
          <w:sz w:val="24"/>
        </w:rPr>
        <w:t>которой</w:t>
      </w:r>
      <w:r w:rsidRPr="00525A6C">
        <w:rPr>
          <w:rFonts w:ascii="Times New Roman" w:hAnsi="Times New Roman" w:cs="Times New Roman"/>
          <w:sz w:val="24"/>
        </w:rPr>
        <w:t xml:space="preserve"> автору удаётся обозначить основные конфликты, пути их решения, провести параллели внутри текста романа.</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sz w:val="24"/>
        </w:rPr>
        <w:t xml:space="preserve">Изучение литературных источников и материалов из сети </w:t>
      </w:r>
      <w:r w:rsidRPr="00525A6C">
        <w:rPr>
          <w:rFonts w:ascii="Times New Roman" w:hAnsi="Times New Roman" w:cs="Times New Roman"/>
          <w:sz w:val="24"/>
          <w:lang w:val="en-US"/>
        </w:rPr>
        <w:t>Internet</w:t>
      </w:r>
      <w:r w:rsidRPr="00525A6C">
        <w:rPr>
          <w:rFonts w:ascii="Times New Roman" w:hAnsi="Times New Roman" w:cs="Times New Roman"/>
          <w:sz w:val="24"/>
        </w:rPr>
        <w:t xml:space="preserve"> и обобщение их являются </w:t>
      </w:r>
      <w:r w:rsidRPr="00525A6C">
        <w:rPr>
          <w:rFonts w:ascii="Times New Roman" w:hAnsi="Times New Roman" w:cs="Times New Roman"/>
          <w:b/>
          <w:sz w:val="24"/>
        </w:rPr>
        <w:t>методами исследования</w:t>
      </w:r>
      <w:r w:rsidRPr="00525A6C">
        <w:rPr>
          <w:rFonts w:ascii="Times New Roman" w:hAnsi="Times New Roman" w:cs="Times New Roman"/>
          <w:sz w:val="24"/>
        </w:rPr>
        <w:t xml:space="preserve"> в </w:t>
      </w:r>
      <w:r>
        <w:rPr>
          <w:rFonts w:ascii="Times New Roman" w:hAnsi="Times New Roman" w:cs="Times New Roman"/>
          <w:sz w:val="24"/>
        </w:rPr>
        <w:t>нашей</w:t>
      </w:r>
      <w:r w:rsidRPr="00525A6C">
        <w:rPr>
          <w:rFonts w:ascii="Times New Roman" w:hAnsi="Times New Roman" w:cs="Times New Roman"/>
          <w:sz w:val="24"/>
        </w:rPr>
        <w:t xml:space="preserve"> работе.</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Научная новизна</w:t>
      </w:r>
      <w:r>
        <w:rPr>
          <w:rFonts w:ascii="Times New Roman" w:hAnsi="Times New Roman" w:cs="Times New Roman"/>
          <w:sz w:val="24"/>
        </w:rPr>
        <w:t xml:space="preserve"> нашей работы заключается в отсутствии</w:t>
      </w:r>
      <w:r w:rsidRPr="00525A6C">
        <w:rPr>
          <w:rFonts w:ascii="Times New Roman" w:hAnsi="Times New Roman" w:cs="Times New Roman"/>
          <w:sz w:val="24"/>
        </w:rPr>
        <w:t xml:space="preserve"> аналогичных исследований</w:t>
      </w:r>
      <w:r>
        <w:rPr>
          <w:rFonts w:ascii="Times New Roman" w:hAnsi="Times New Roman" w:cs="Times New Roman"/>
          <w:sz w:val="24"/>
        </w:rPr>
        <w:t xml:space="preserve"> по анализу структуры и её функций в литературоведении</w:t>
      </w:r>
      <w:r w:rsidRPr="00525A6C">
        <w:rPr>
          <w:rFonts w:ascii="Times New Roman" w:hAnsi="Times New Roman" w:cs="Times New Roman"/>
          <w:sz w:val="24"/>
        </w:rPr>
        <w:t>.</w:t>
      </w:r>
    </w:p>
    <w:p w:rsidR="00390150" w:rsidRPr="00525A6C"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Теор</w:t>
      </w:r>
      <w:r>
        <w:rPr>
          <w:rFonts w:ascii="Times New Roman" w:hAnsi="Times New Roman" w:cs="Times New Roman"/>
          <w:b/>
          <w:sz w:val="24"/>
        </w:rPr>
        <w:t>е</w:t>
      </w:r>
      <w:r w:rsidRPr="00525A6C">
        <w:rPr>
          <w:rFonts w:ascii="Times New Roman" w:hAnsi="Times New Roman" w:cs="Times New Roman"/>
          <w:b/>
          <w:sz w:val="24"/>
        </w:rPr>
        <w:t>тическая значимость</w:t>
      </w:r>
      <w:r w:rsidRPr="00525A6C">
        <w:rPr>
          <w:rFonts w:ascii="Times New Roman" w:hAnsi="Times New Roman" w:cs="Times New Roman"/>
          <w:sz w:val="24"/>
        </w:rPr>
        <w:t xml:space="preserve"> исследовательской работы заключается в том, что </w:t>
      </w:r>
      <w:r>
        <w:rPr>
          <w:rFonts w:ascii="Times New Roman" w:hAnsi="Times New Roman" w:cs="Times New Roman"/>
          <w:sz w:val="24"/>
        </w:rPr>
        <w:t>мы</w:t>
      </w:r>
      <w:r w:rsidRPr="00525A6C">
        <w:rPr>
          <w:rFonts w:ascii="Times New Roman" w:hAnsi="Times New Roman" w:cs="Times New Roman"/>
          <w:sz w:val="24"/>
        </w:rPr>
        <w:t xml:space="preserve"> на основании </w:t>
      </w:r>
      <w:r>
        <w:rPr>
          <w:rFonts w:ascii="Times New Roman" w:hAnsi="Times New Roman" w:cs="Times New Roman"/>
          <w:sz w:val="24"/>
        </w:rPr>
        <w:t>выводов из работы</w:t>
      </w:r>
      <w:r w:rsidRPr="00525A6C">
        <w:rPr>
          <w:rFonts w:ascii="Times New Roman" w:hAnsi="Times New Roman" w:cs="Times New Roman"/>
          <w:sz w:val="24"/>
        </w:rPr>
        <w:t xml:space="preserve"> выяв</w:t>
      </w:r>
      <w:r>
        <w:rPr>
          <w:rFonts w:ascii="Times New Roman" w:hAnsi="Times New Roman" w:cs="Times New Roman"/>
          <w:sz w:val="24"/>
        </w:rPr>
        <w:t>им</w:t>
      </w:r>
      <w:r w:rsidRPr="00525A6C">
        <w:rPr>
          <w:rFonts w:ascii="Times New Roman" w:hAnsi="Times New Roman" w:cs="Times New Roman"/>
          <w:sz w:val="24"/>
        </w:rPr>
        <w:t xml:space="preserve"> структур</w:t>
      </w:r>
      <w:r>
        <w:rPr>
          <w:rFonts w:ascii="Times New Roman" w:hAnsi="Times New Roman" w:cs="Times New Roman"/>
          <w:sz w:val="24"/>
        </w:rPr>
        <w:t>у, форму и связь с мировой литературой романа Л.Н. Толстого «Война и мир»</w:t>
      </w:r>
      <w:r w:rsidRPr="00525A6C">
        <w:rPr>
          <w:rFonts w:ascii="Times New Roman" w:hAnsi="Times New Roman" w:cs="Times New Roman"/>
          <w:sz w:val="24"/>
        </w:rPr>
        <w:t>.</w:t>
      </w:r>
    </w:p>
    <w:p w:rsidR="00390150" w:rsidRPr="00806B64" w:rsidRDefault="00390150" w:rsidP="00390150">
      <w:pPr>
        <w:ind w:firstLine="708"/>
        <w:jc w:val="both"/>
        <w:rPr>
          <w:rFonts w:ascii="Times New Roman" w:hAnsi="Times New Roman" w:cs="Times New Roman"/>
          <w:sz w:val="24"/>
        </w:rPr>
      </w:pPr>
      <w:r w:rsidRPr="00525A6C">
        <w:rPr>
          <w:rFonts w:ascii="Times New Roman" w:hAnsi="Times New Roman" w:cs="Times New Roman"/>
          <w:b/>
          <w:sz w:val="24"/>
        </w:rPr>
        <w:t>Практическая значимость</w:t>
      </w:r>
      <w:r w:rsidRPr="00525A6C">
        <w:rPr>
          <w:rFonts w:ascii="Times New Roman" w:hAnsi="Times New Roman" w:cs="Times New Roman"/>
          <w:sz w:val="24"/>
        </w:rPr>
        <w:t xml:space="preserve"> </w:t>
      </w:r>
      <w:r>
        <w:rPr>
          <w:rFonts w:ascii="Times New Roman" w:hAnsi="Times New Roman" w:cs="Times New Roman"/>
          <w:sz w:val="24"/>
        </w:rPr>
        <w:t>исследования</w:t>
      </w:r>
      <w:r w:rsidRPr="00525A6C">
        <w:rPr>
          <w:rFonts w:ascii="Times New Roman" w:hAnsi="Times New Roman" w:cs="Times New Roman"/>
          <w:sz w:val="24"/>
        </w:rPr>
        <w:t xml:space="preserve"> состоит в том, что материалы исследования </w:t>
      </w:r>
      <w:r>
        <w:rPr>
          <w:rFonts w:ascii="Times New Roman" w:hAnsi="Times New Roman" w:cs="Times New Roman"/>
          <w:sz w:val="24"/>
        </w:rPr>
        <w:t xml:space="preserve">станут основой для создания учебного пособия «Уровни и форма романа </w:t>
      </w:r>
      <w:r>
        <w:rPr>
          <w:rFonts w:ascii="Times New Roman" w:hAnsi="Times New Roman" w:cs="Times New Roman"/>
          <w:sz w:val="24"/>
        </w:rPr>
        <w:lastRenderedPageBreak/>
        <w:t>Л.Н. Толстого «Война и мир», его соотнесённость с мировыми сюжетами», которое может быть использовано</w:t>
      </w:r>
      <w:r w:rsidRPr="00525A6C">
        <w:rPr>
          <w:rFonts w:ascii="Times New Roman" w:hAnsi="Times New Roman" w:cs="Times New Roman"/>
          <w:sz w:val="24"/>
        </w:rPr>
        <w:t xml:space="preserve"> для подготовки к уроку литературы, к </w:t>
      </w:r>
      <w:r>
        <w:rPr>
          <w:rFonts w:ascii="Times New Roman" w:hAnsi="Times New Roman" w:cs="Times New Roman"/>
          <w:sz w:val="24"/>
        </w:rPr>
        <w:t>ЕГЭ по литературе к факультативным</w:t>
      </w:r>
      <w:r w:rsidRPr="00525A6C">
        <w:rPr>
          <w:rFonts w:ascii="Times New Roman" w:hAnsi="Times New Roman" w:cs="Times New Roman"/>
          <w:sz w:val="24"/>
        </w:rPr>
        <w:t xml:space="preserve"> </w:t>
      </w:r>
      <w:r>
        <w:rPr>
          <w:rFonts w:ascii="Times New Roman" w:hAnsi="Times New Roman" w:cs="Times New Roman"/>
          <w:sz w:val="24"/>
        </w:rPr>
        <w:t>занятиям</w:t>
      </w:r>
      <w:r w:rsidRPr="00525A6C">
        <w:rPr>
          <w:rFonts w:ascii="Times New Roman" w:hAnsi="Times New Roman" w:cs="Times New Roman"/>
          <w:sz w:val="24"/>
        </w:rPr>
        <w:t xml:space="preserve"> по литератур</w:t>
      </w:r>
      <w:r>
        <w:rPr>
          <w:rFonts w:ascii="Times New Roman" w:hAnsi="Times New Roman" w:cs="Times New Roman"/>
          <w:sz w:val="24"/>
        </w:rPr>
        <w:t>е.</w:t>
      </w: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ind w:firstLine="708"/>
        <w:jc w:val="center"/>
        <w:rPr>
          <w:rFonts w:ascii="Times New Roman" w:hAnsi="Times New Roman" w:cs="Times New Roman"/>
          <w:b/>
          <w:sz w:val="32"/>
          <w:szCs w:val="24"/>
        </w:rPr>
      </w:pPr>
    </w:p>
    <w:p w:rsidR="00390150" w:rsidRDefault="00390150" w:rsidP="00390150">
      <w:pPr>
        <w:rPr>
          <w:rFonts w:ascii="Times New Roman" w:hAnsi="Times New Roman" w:cs="Times New Roman"/>
          <w:b/>
          <w:sz w:val="32"/>
          <w:szCs w:val="24"/>
        </w:rPr>
      </w:pPr>
    </w:p>
    <w:p w:rsidR="00390150" w:rsidRPr="00B816D7" w:rsidRDefault="00390150" w:rsidP="00390150">
      <w:pPr>
        <w:ind w:firstLine="708"/>
        <w:jc w:val="center"/>
        <w:rPr>
          <w:rFonts w:ascii="Times New Roman" w:hAnsi="Times New Roman" w:cs="Times New Roman"/>
          <w:b/>
          <w:sz w:val="32"/>
          <w:szCs w:val="24"/>
        </w:rPr>
      </w:pPr>
      <w:r w:rsidRPr="00B816D7">
        <w:rPr>
          <w:rFonts w:ascii="Times New Roman" w:hAnsi="Times New Roman" w:cs="Times New Roman"/>
          <w:b/>
          <w:sz w:val="32"/>
          <w:szCs w:val="24"/>
        </w:rPr>
        <w:lastRenderedPageBreak/>
        <w:t>Теоретическая часть</w:t>
      </w:r>
    </w:p>
    <w:p w:rsidR="00390150" w:rsidRPr="000B42F0" w:rsidRDefault="00390150" w:rsidP="00390150">
      <w:pPr>
        <w:ind w:firstLine="708"/>
        <w:jc w:val="center"/>
        <w:rPr>
          <w:rFonts w:ascii="Times New Roman" w:hAnsi="Times New Roman" w:cs="Times New Roman"/>
          <w:b/>
          <w:sz w:val="32"/>
          <w:szCs w:val="24"/>
        </w:rPr>
      </w:pPr>
      <w:r w:rsidRPr="000B42F0">
        <w:rPr>
          <w:rFonts w:ascii="Times New Roman" w:hAnsi="Times New Roman" w:cs="Times New Roman"/>
          <w:b/>
          <w:sz w:val="32"/>
          <w:szCs w:val="24"/>
        </w:rPr>
        <w:t>Вступление</w:t>
      </w:r>
    </w:p>
    <w:p w:rsidR="00390150" w:rsidRPr="00746173" w:rsidRDefault="00390150" w:rsidP="00390150">
      <w:pPr>
        <w:ind w:firstLine="708"/>
        <w:jc w:val="both"/>
        <w:rPr>
          <w:rFonts w:ascii="Times New Roman" w:hAnsi="Times New Roman" w:cs="Times New Roman"/>
          <w:color w:val="000000"/>
          <w:sz w:val="24"/>
          <w:szCs w:val="24"/>
        </w:rPr>
      </w:pPr>
      <w:r>
        <w:rPr>
          <w:rFonts w:ascii="Times New Roman" w:hAnsi="Times New Roman" w:cs="Times New Roman"/>
          <w:sz w:val="24"/>
          <w:szCs w:val="24"/>
        </w:rPr>
        <w:t>З</w:t>
      </w:r>
      <w:r w:rsidRPr="00746173">
        <w:rPr>
          <w:rFonts w:ascii="Times New Roman" w:hAnsi="Times New Roman" w:cs="Times New Roman"/>
          <w:sz w:val="24"/>
          <w:szCs w:val="24"/>
        </w:rPr>
        <w:t xml:space="preserve">а основу </w:t>
      </w:r>
      <w:r>
        <w:rPr>
          <w:rFonts w:ascii="Times New Roman" w:hAnsi="Times New Roman" w:cs="Times New Roman"/>
          <w:sz w:val="24"/>
          <w:szCs w:val="24"/>
        </w:rPr>
        <w:t>в</w:t>
      </w:r>
      <w:r w:rsidRPr="00746173">
        <w:rPr>
          <w:rFonts w:ascii="Times New Roman" w:hAnsi="Times New Roman" w:cs="Times New Roman"/>
          <w:sz w:val="24"/>
          <w:szCs w:val="24"/>
        </w:rPr>
        <w:t xml:space="preserve"> </w:t>
      </w:r>
      <w:r>
        <w:rPr>
          <w:rFonts w:ascii="Times New Roman" w:hAnsi="Times New Roman" w:cs="Times New Roman"/>
          <w:sz w:val="24"/>
          <w:szCs w:val="24"/>
        </w:rPr>
        <w:t>нашем исследовании</w:t>
      </w:r>
      <w:r w:rsidRPr="00746173">
        <w:rPr>
          <w:rFonts w:ascii="Times New Roman" w:hAnsi="Times New Roman" w:cs="Times New Roman"/>
          <w:sz w:val="24"/>
          <w:szCs w:val="24"/>
        </w:rPr>
        <w:t xml:space="preserve"> </w:t>
      </w:r>
      <w:r>
        <w:rPr>
          <w:rFonts w:ascii="Times New Roman" w:hAnsi="Times New Roman" w:cs="Times New Roman"/>
          <w:sz w:val="24"/>
          <w:szCs w:val="24"/>
        </w:rPr>
        <w:t>взяты</w:t>
      </w:r>
      <w:r w:rsidRPr="00746173">
        <w:rPr>
          <w:rFonts w:ascii="Times New Roman" w:hAnsi="Times New Roman" w:cs="Times New Roman"/>
          <w:sz w:val="24"/>
          <w:szCs w:val="24"/>
        </w:rPr>
        <w:t xml:space="preserve"> критическ</w:t>
      </w:r>
      <w:r>
        <w:rPr>
          <w:rFonts w:ascii="Times New Roman" w:hAnsi="Times New Roman" w:cs="Times New Roman"/>
          <w:sz w:val="24"/>
          <w:szCs w:val="24"/>
        </w:rPr>
        <w:t>ие</w:t>
      </w:r>
      <w:r w:rsidRPr="00746173">
        <w:rPr>
          <w:rFonts w:ascii="Times New Roman" w:hAnsi="Times New Roman" w:cs="Times New Roman"/>
          <w:sz w:val="24"/>
          <w:szCs w:val="24"/>
        </w:rPr>
        <w:t xml:space="preserve"> стать</w:t>
      </w:r>
      <w:r>
        <w:rPr>
          <w:rFonts w:ascii="Times New Roman" w:hAnsi="Times New Roman" w:cs="Times New Roman"/>
          <w:sz w:val="24"/>
          <w:szCs w:val="24"/>
        </w:rPr>
        <w:t>и</w:t>
      </w:r>
      <w:r w:rsidRPr="00746173">
        <w:rPr>
          <w:rFonts w:ascii="Times New Roman" w:hAnsi="Times New Roman" w:cs="Times New Roman"/>
          <w:sz w:val="24"/>
          <w:szCs w:val="24"/>
        </w:rPr>
        <w:t xml:space="preserve"> </w:t>
      </w:r>
      <w:r w:rsidRPr="00746173">
        <w:rPr>
          <w:rFonts w:ascii="Times New Roman" w:hAnsi="Times New Roman" w:cs="Times New Roman"/>
          <w:color w:val="000000"/>
          <w:sz w:val="24"/>
          <w:szCs w:val="24"/>
        </w:rPr>
        <w:t>Н</w:t>
      </w:r>
      <w:r>
        <w:rPr>
          <w:rFonts w:ascii="Times New Roman" w:hAnsi="Times New Roman" w:cs="Times New Roman"/>
          <w:color w:val="000000"/>
          <w:sz w:val="24"/>
          <w:szCs w:val="24"/>
        </w:rPr>
        <w:t xml:space="preserve">. </w:t>
      </w:r>
      <w:r w:rsidRPr="00746173">
        <w:rPr>
          <w:rFonts w:ascii="Times New Roman" w:hAnsi="Times New Roman" w:cs="Times New Roman"/>
          <w:color w:val="000000"/>
          <w:sz w:val="24"/>
          <w:szCs w:val="24"/>
        </w:rPr>
        <w:t>Д</w:t>
      </w:r>
      <w:r>
        <w:rPr>
          <w:rFonts w:ascii="Times New Roman" w:hAnsi="Times New Roman" w:cs="Times New Roman"/>
          <w:color w:val="000000"/>
          <w:sz w:val="24"/>
          <w:szCs w:val="24"/>
        </w:rPr>
        <w:t>.</w:t>
      </w:r>
      <w:r w:rsidRPr="00746173">
        <w:rPr>
          <w:rFonts w:ascii="Times New Roman" w:hAnsi="Times New Roman" w:cs="Times New Roman"/>
          <w:color w:val="000000"/>
          <w:sz w:val="24"/>
          <w:szCs w:val="24"/>
        </w:rPr>
        <w:t xml:space="preserve"> Ахшарумова «Война и мир. Сочинение графа Л. Толстого. Части 1-4», </w:t>
      </w:r>
      <w:r w:rsidRPr="00746173">
        <w:rPr>
          <w:rFonts w:ascii="Times New Roman" w:hAnsi="Times New Roman" w:cs="Times New Roman"/>
          <w:sz w:val="24"/>
          <w:szCs w:val="24"/>
        </w:rPr>
        <w:t>С</w:t>
      </w:r>
      <w:r>
        <w:rPr>
          <w:rFonts w:ascii="Times New Roman" w:hAnsi="Times New Roman" w:cs="Times New Roman"/>
          <w:sz w:val="24"/>
          <w:szCs w:val="24"/>
        </w:rPr>
        <w:t>.</w:t>
      </w:r>
      <w:r w:rsidRPr="00746173">
        <w:rPr>
          <w:rFonts w:ascii="Times New Roman" w:hAnsi="Times New Roman" w:cs="Times New Roman"/>
          <w:sz w:val="24"/>
          <w:szCs w:val="24"/>
        </w:rPr>
        <w:t>Г</w:t>
      </w:r>
      <w:r>
        <w:rPr>
          <w:rFonts w:ascii="Times New Roman" w:hAnsi="Times New Roman" w:cs="Times New Roman"/>
          <w:sz w:val="24"/>
          <w:szCs w:val="24"/>
        </w:rPr>
        <w:t>.</w:t>
      </w:r>
      <w:r w:rsidRPr="00746173">
        <w:rPr>
          <w:rFonts w:ascii="Times New Roman" w:hAnsi="Times New Roman" w:cs="Times New Roman"/>
          <w:sz w:val="24"/>
          <w:szCs w:val="24"/>
        </w:rPr>
        <w:t xml:space="preserve"> Бочарова «Роман Л. Толстого «Война и мир»», Д</w:t>
      </w:r>
      <w:r>
        <w:rPr>
          <w:rFonts w:ascii="Times New Roman" w:hAnsi="Times New Roman" w:cs="Times New Roman"/>
          <w:sz w:val="24"/>
          <w:szCs w:val="24"/>
        </w:rPr>
        <w:t>.</w:t>
      </w:r>
      <w:r w:rsidRPr="00746173">
        <w:rPr>
          <w:rFonts w:ascii="Times New Roman" w:hAnsi="Times New Roman" w:cs="Times New Roman"/>
          <w:sz w:val="24"/>
          <w:szCs w:val="24"/>
        </w:rPr>
        <w:t>Л</w:t>
      </w:r>
      <w:r>
        <w:rPr>
          <w:rFonts w:ascii="Times New Roman" w:hAnsi="Times New Roman" w:cs="Times New Roman"/>
          <w:sz w:val="24"/>
          <w:szCs w:val="24"/>
        </w:rPr>
        <w:t>.</w:t>
      </w:r>
      <w:r w:rsidRPr="00746173">
        <w:rPr>
          <w:rFonts w:ascii="Times New Roman" w:hAnsi="Times New Roman" w:cs="Times New Roman"/>
          <w:sz w:val="24"/>
          <w:szCs w:val="24"/>
        </w:rPr>
        <w:t xml:space="preserve"> Быкова «Как правильно читать «Войну и мир»».</w:t>
      </w:r>
    </w:p>
    <w:p w:rsidR="00390150" w:rsidRPr="00746173" w:rsidRDefault="00390150" w:rsidP="00390150">
      <w:pPr>
        <w:ind w:firstLine="708"/>
        <w:jc w:val="both"/>
        <w:rPr>
          <w:rFonts w:ascii="Times New Roman" w:hAnsi="Times New Roman" w:cs="Times New Roman"/>
          <w:sz w:val="24"/>
          <w:szCs w:val="24"/>
        </w:rPr>
      </w:pPr>
      <w:r>
        <w:rPr>
          <w:rFonts w:ascii="Times New Roman" w:hAnsi="Times New Roman" w:cs="Times New Roman"/>
          <w:sz w:val="24"/>
          <w:szCs w:val="24"/>
        </w:rPr>
        <w:t>В</w:t>
      </w:r>
      <w:r w:rsidRPr="00746173">
        <w:rPr>
          <w:rFonts w:ascii="Times New Roman" w:hAnsi="Times New Roman" w:cs="Times New Roman"/>
          <w:sz w:val="24"/>
          <w:szCs w:val="24"/>
        </w:rPr>
        <w:t xml:space="preserve">ыбор </w:t>
      </w:r>
      <w:r>
        <w:rPr>
          <w:rFonts w:ascii="Times New Roman" w:hAnsi="Times New Roman" w:cs="Times New Roman"/>
          <w:sz w:val="24"/>
          <w:szCs w:val="24"/>
        </w:rPr>
        <w:t>литературы мы</w:t>
      </w:r>
      <w:r w:rsidRPr="00746173">
        <w:rPr>
          <w:rFonts w:ascii="Times New Roman" w:hAnsi="Times New Roman" w:cs="Times New Roman"/>
          <w:sz w:val="24"/>
          <w:szCs w:val="24"/>
        </w:rPr>
        <w:t xml:space="preserve"> обосновыва</w:t>
      </w:r>
      <w:r>
        <w:rPr>
          <w:rFonts w:ascii="Times New Roman" w:hAnsi="Times New Roman" w:cs="Times New Roman"/>
          <w:sz w:val="24"/>
          <w:szCs w:val="24"/>
        </w:rPr>
        <w:t>ем</w:t>
      </w:r>
      <w:r w:rsidRPr="00746173">
        <w:rPr>
          <w:rFonts w:ascii="Times New Roman" w:hAnsi="Times New Roman" w:cs="Times New Roman"/>
          <w:sz w:val="24"/>
          <w:szCs w:val="24"/>
        </w:rPr>
        <w:t xml:space="preserve"> рядом критериев. </w:t>
      </w:r>
      <w:r>
        <w:rPr>
          <w:rFonts w:ascii="Times New Roman" w:hAnsi="Times New Roman" w:cs="Times New Roman"/>
          <w:sz w:val="24"/>
          <w:szCs w:val="24"/>
        </w:rPr>
        <w:t>Во-первых, к</w:t>
      </w:r>
      <w:r w:rsidRPr="00746173">
        <w:rPr>
          <w:rFonts w:ascii="Times New Roman" w:hAnsi="Times New Roman" w:cs="Times New Roman"/>
          <w:sz w:val="24"/>
          <w:szCs w:val="24"/>
        </w:rPr>
        <w:t xml:space="preserve">аждый труд даёт свой взгляд на структуру романа, </w:t>
      </w:r>
      <w:r>
        <w:rPr>
          <w:rFonts w:ascii="Times New Roman" w:hAnsi="Times New Roman" w:cs="Times New Roman"/>
          <w:sz w:val="24"/>
          <w:szCs w:val="24"/>
        </w:rPr>
        <w:t>его форму</w:t>
      </w:r>
      <w:r w:rsidRPr="00746173">
        <w:rPr>
          <w:rFonts w:ascii="Times New Roman" w:hAnsi="Times New Roman" w:cs="Times New Roman"/>
          <w:sz w:val="24"/>
          <w:szCs w:val="24"/>
        </w:rPr>
        <w:t xml:space="preserve">, историческую составляющую объекта исследования. </w:t>
      </w:r>
      <w:r>
        <w:rPr>
          <w:rFonts w:ascii="Times New Roman" w:hAnsi="Times New Roman" w:cs="Times New Roman"/>
          <w:sz w:val="24"/>
          <w:szCs w:val="24"/>
        </w:rPr>
        <w:t>Во-вторых,</w:t>
      </w:r>
      <w:r w:rsidRPr="00746173">
        <w:rPr>
          <w:rFonts w:ascii="Times New Roman" w:hAnsi="Times New Roman" w:cs="Times New Roman"/>
          <w:sz w:val="24"/>
          <w:szCs w:val="24"/>
        </w:rPr>
        <w:t xml:space="preserve"> все сочинения относятся к разным историческим промежуткам. Статья Н.Д. Ахшарумова описывает взгляд на произведение с позиции современника Л.Н. Толстого, </w:t>
      </w:r>
      <w:r w:rsidRPr="00746173">
        <w:rPr>
          <w:rFonts w:ascii="Times New Roman" w:hAnsi="Times New Roman" w:cs="Times New Roman"/>
          <w:sz w:val="24"/>
          <w:szCs w:val="24"/>
          <w:lang w:val="en-US"/>
        </w:rPr>
        <w:t>XIX</w:t>
      </w:r>
      <w:r w:rsidRPr="00746173">
        <w:rPr>
          <w:rFonts w:ascii="Times New Roman" w:hAnsi="Times New Roman" w:cs="Times New Roman"/>
          <w:sz w:val="24"/>
          <w:szCs w:val="24"/>
        </w:rPr>
        <w:t xml:space="preserve"> век. Сочинение С.</w:t>
      </w:r>
      <w:r>
        <w:rPr>
          <w:rFonts w:ascii="Times New Roman" w:hAnsi="Times New Roman" w:cs="Times New Roman"/>
          <w:sz w:val="24"/>
          <w:szCs w:val="24"/>
        </w:rPr>
        <w:t>Г. Бочарова опубликовано в 1963</w:t>
      </w:r>
      <w:r w:rsidRPr="00746173">
        <w:rPr>
          <w:rFonts w:ascii="Times New Roman" w:hAnsi="Times New Roman" w:cs="Times New Roman"/>
          <w:sz w:val="24"/>
          <w:szCs w:val="24"/>
        </w:rPr>
        <w:t xml:space="preserve"> </w:t>
      </w:r>
      <w:r>
        <w:rPr>
          <w:rFonts w:ascii="Times New Roman" w:hAnsi="Times New Roman" w:cs="Times New Roman"/>
          <w:sz w:val="24"/>
          <w:szCs w:val="24"/>
        </w:rPr>
        <w:t>(</w:t>
      </w:r>
      <w:r w:rsidRPr="00746173">
        <w:rPr>
          <w:rFonts w:ascii="Times New Roman" w:hAnsi="Times New Roman" w:cs="Times New Roman"/>
          <w:sz w:val="24"/>
          <w:szCs w:val="24"/>
        </w:rPr>
        <w:t xml:space="preserve">стоит отметить, </w:t>
      </w:r>
      <w:r>
        <w:rPr>
          <w:rFonts w:ascii="Times New Roman" w:hAnsi="Times New Roman" w:cs="Times New Roman"/>
          <w:sz w:val="24"/>
          <w:szCs w:val="24"/>
        </w:rPr>
        <w:t>оно выдержало четыре издания),</w:t>
      </w:r>
      <w:r w:rsidRPr="00746173">
        <w:rPr>
          <w:rFonts w:ascii="Times New Roman" w:hAnsi="Times New Roman" w:cs="Times New Roman"/>
          <w:sz w:val="24"/>
          <w:szCs w:val="24"/>
        </w:rPr>
        <w:t xml:space="preserve"> это взгляд XX века. Д.Л. Быков является нашим современником, известным писателем, поэтом и литературным критиком, </w:t>
      </w:r>
      <w:r>
        <w:rPr>
          <w:rFonts w:ascii="Times New Roman" w:hAnsi="Times New Roman" w:cs="Times New Roman"/>
          <w:sz w:val="24"/>
          <w:szCs w:val="24"/>
        </w:rPr>
        <w:t xml:space="preserve">поэтому </w:t>
      </w:r>
      <w:r w:rsidRPr="00746173">
        <w:rPr>
          <w:rFonts w:ascii="Times New Roman" w:hAnsi="Times New Roman" w:cs="Times New Roman"/>
          <w:sz w:val="24"/>
          <w:szCs w:val="24"/>
        </w:rPr>
        <w:t xml:space="preserve">в </w:t>
      </w:r>
      <w:r>
        <w:rPr>
          <w:rFonts w:ascii="Times New Roman" w:hAnsi="Times New Roman" w:cs="Times New Roman"/>
          <w:sz w:val="24"/>
          <w:szCs w:val="24"/>
        </w:rPr>
        <w:t>нашей</w:t>
      </w:r>
      <w:r w:rsidRPr="00746173">
        <w:rPr>
          <w:rFonts w:ascii="Times New Roman" w:hAnsi="Times New Roman" w:cs="Times New Roman"/>
          <w:sz w:val="24"/>
          <w:szCs w:val="24"/>
        </w:rPr>
        <w:t xml:space="preserve"> работе он поможет отразить современный взгляд на исследуемое произведение.</w:t>
      </w:r>
    </w:p>
    <w:p w:rsidR="00390150" w:rsidRPr="00B816D7" w:rsidRDefault="00390150" w:rsidP="00390150">
      <w:pPr>
        <w:pStyle w:val="a3"/>
        <w:spacing w:line="276" w:lineRule="auto"/>
        <w:ind w:left="1428"/>
        <w:jc w:val="center"/>
        <w:rPr>
          <w:rFonts w:ascii="Times New Roman" w:hAnsi="Times New Roman" w:cs="Times New Roman"/>
          <w:b/>
          <w:sz w:val="32"/>
          <w:szCs w:val="24"/>
        </w:rPr>
      </w:pPr>
      <w:r>
        <w:rPr>
          <w:rFonts w:ascii="Times New Roman" w:hAnsi="Times New Roman" w:cs="Times New Roman"/>
          <w:b/>
          <w:sz w:val="32"/>
          <w:szCs w:val="24"/>
          <w:lang w:val="en-US"/>
        </w:rPr>
        <w:t>I</w:t>
      </w:r>
      <w:r w:rsidRPr="00605A4F">
        <w:rPr>
          <w:rFonts w:ascii="Times New Roman" w:hAnsi="Times New Roman" w:cs="Times New Roman"/>
          <w:b/>
          <w:sz w:val="32"/>
          <w:szCs w:val="24"/>
        </w:rPr>
        <w:t xml:space="preserve">. </w:t>
      </w:r>
      <w:r>
        <w:rPr>
          <w:rFonts w:ascii="Times New Roman" w:hAnsi="Times New Roman" w:cs="Times New Roman"/>
          <w:b/>
          <w:sz w:val="32"/>
          <w:szCs w:val="24"/>
        </w:rPr>
        <w:t>Уровни</w:t>
      </w:r>
      <w:r w:rsidRPr="00B816D7">
        <w:rPr>
          <w:rFonts w:ascii="Times New Roman" w:hAnsi="Times New Roman" w:cs="Times New Roman"/>
          <w:b/>
          <w:sz w:val="32"/>
          <w:szCs w:val="24"/>
        </w:rPr>
        <w:t xml:space="preserve"> романа</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В романе «Война и мир» представлены четыре уровня.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Первый - это общественная жизнь русского общества, а точнее</w:t>
      </w:r>
      <w:r>
        <w:rPr>
          <w:rFonts w:ascii="Times New Roman" w:hAnsi="Times New Roman" w:cs="Times New Roman"/>
          <w:sz w:val="24"/>
          <w:szCs w:val="24"/>
        </w:rPr>
        <w:t>,</w:t>
      </w:r>
      <w:r w:rsidRPr="00746173">
        <w:rPr>
          <w:rFonts w:ascii="Times New Roman" w:hAnsi="Times New Roman" w:cs="Times New Roman"/>
          <w:sz w:val="24"/>
          <w:szCs w:val="24"/>
        </w:rPr>
        <w:t xml:space="preserve"> вер</w:t>
      </w:r>
      <w:r>
        <w:rPr>
          <w:rFonts w:ascii="Times New Roman" w:hAnsi="Times New Roman" w:cs="Times New Roman"/>
          <w:sz w:val="24"/>
          <w:szCs w:val="24"/>
        </w:rPr>
        <w:t>хних его слоёв в период 1805-18</w:t>
      </w:r>
      <w:r w:rsidRPr="00746173">
        <w:rPr>
          <w:rFonts w:ascii="Times New Roman" w:hAnsi="Times New Roman" w:cs="Times New Roman"/>
          <w:sz w:val="24"/>
          <w:szCs w:val="24"/>
        </w:rPr>
        <w:t>2</w:t>
      </w:r>
      <w:r>
        <w:rPr>
          <w:rFonts w:ascii="Times New Roman" w:hAnsi="Times New Roman" w:cs="Times New Roman"/>
          <w:sz w:val="24"/>
          <w:szCs w:val="24"/>
        </w:rPr>
        <w:t>0 годов. В нём</w:t>
      </w:r>
      <w:r w:rsidRPr="00746173">
        <w:rPr>
          <w:rFonts w:ascii="Times New Roman" w:hAnsi="Times New Roman" w:cs="Times New Roman"/>
          <w:sz w:val="24"/>
          <w:szCs w:val="24"/>
        </w:rPr>
        <w:t xml:space="preserve"> происходит большая часть действий произведения. Он представлен с</w:t>
      </w:r>
      <w:r>
        <w:rPr>
          <w:rFonts w:ascii="Times New Roman" w:hAnsi="Times New Roman" w:cs="Times New Roman"/>
          <w:sz w:val="24"/>
          <w:szCs w:val="24"/>
        </w:rPr>
        <w:t>редней и высшей аристократией, то есть</w:t>
      </w:r>
      <w:r w:rsidRPr="00746173">
        <w:rPr>
          <w:rFonts w:ascii="Times New Roman" w:hAnsi="Times New Roman" w:cs="Times New Roman"/>
          <w:sz w:val="24"/>
          <w:szCs w:val="24"/>
        </w:rPr>
        <w:t xml:space="preserve"> семь</w:t>
      </w:r>
      <w:r>
        <w:rPr>
          <w:rFonts w:ascii="Times New Roman" w:hAnsi="Times New Roman" w:cs="Times New Roman"/>
          <w:sz w:val="24"/>
          <w:szCs w:val="24"/>
        </w:rPr>
        <w:t>ёй</w:t>
      </w:r>
      <w:r w:rsidRPr="00746173">
        <w:rPr>
          <w:rFonts w:ascii="Times New Roman" w:hAnsi="Times New Roman" w:cs="Times New Roman"/>
          <w:sz w:val="24"/>
          <w:szCs w:val="24"/>
        </w:rPr>
        <w:t xml:space="preserve"> Ростовых</w:t>
      </w:r>
      <w:r>
        <w:rPr>
          <w:rFonts w:ascii="Times New Roman" w:hAnsi="Times New Roman" w:cs="Times New Roman"/>
          <w:sz w:val="24"/>
          <w:szCs w:val="24"/>
        </w:rPr>
        <w:t xml:space="preserve">, князем Андреем </w:t>
      </w:r>
      <w:r w:rsidRPr="00746173">
        <w:rPr>
          <w:rFonts w:ascii="Times New Roman" w:hAnsi="Times New Roman" w:cs="Times New Roman"/>
          <w:sz w:val="24"/>
          <w:szCs w:val="24"/>
        </w:rPr>
        <w:t>Болконски</w:t>
      </w:r>
      <w:r>
        <w:rPr>
          <w:rFonts w:ascii="Times New Roman" w:hAnsi="Times New Roman" w:cs="Times New Roman"/>
          <w:sz w:val="24"/>
          <w:szCs w:val="24"/>
        </w:rPr>
        <w:t>м</w:t>
      </w:r>
      <w:r w:rsidRPr="00746173">
        <w:rPr>
          <w:rFonts w:ascii="Times New Roman" w:hAnsi="Times New Roman" w:cs="Times New Roman"/>
          <w:sz w:val="24"/>
          <w:szCs w:val="24"/>
        </w:rPr>
        <w:t>, Пьер</w:t>
      </w:r>
      <w:r>
        <w:rPr>
          <w:rFonts w:ascii="Times New Roman" w:hAnsi="Times New Roman" w:cs="Times New Roman"/>
          <w:sz w:val="24"/>
          <w:szCs w:val="24"/>
        </w:rPr>
        <w:t>ом</w:t>
      </w:r>
      <w:r w:rsidRPr="00746173">
        <w:rPr>
          <w:rFonts w:ascii="Times New Roman" w:hAnsi="Times New Roman" w:cs="Times New Roman"/>
          <w:sz w:val="24"/>
          <w:szCs w:val="24"/>
        </w:rPr>
        <w:t xml:space="preserve"> Безухов</w:t>
      </w:r>
      <w:r>
        <w:rPr>
          <w:rFonts w:ascii="Times New Roman" w:hAnsi="Times New Roman" w:cs="Times New Roman"/>
          <w:sz w:val="24"/>
          <w:szCs w:val="24"/>
        </w:rPr>
        <w:t>ым</w:t>
      </w:r>
      <w:r w:rsidRPr="00746173">
        <w:rPr>
          <w:rFonts w:ascii="Times New Roman" w:hAnsi="Times New Roman" w:cs="Times New Roman"/>
          <w:sz w:val="24"/>
          <w:szCs w:val="24"/>
        </w:rPr>
        <w:t>, кружк</w:t>
      </w:r>
      <w:r>
        <w:rPr>
          <w:rFonts w:ascii="Times New Roman" w:hAnsi="Times New Roman" w:cs="Times New Roman"/>
          <w:sz w:val="24"/>
          <w:szCs w:val="24"/>
        </w:rPr>
        <w:t>ами</w:t>
      </w:r>
      <w:r w:rsidRPr="00746173">
        <w:rPr>
          <w:rFonts w:ascii="Times New Roman" w:hAnsi="Times New Roman" w:cs="Times New Roman"/>
          <w:sz w:val="24"/>
          <w:szCs w:val="24"/>
        </w:rPr>
        <w:t xml:space="preserve"> </w:t>
      </w:r>
      <w:r>
        <w:rPr>
          <w:rFonts w:ascii="Times New Roman" w:hAnsi="Times New Roman" w:cs="Times New Roman"/>
          <w:sz w:val="24"/>
          <w:szCs w:val="24"/>
        </w:rPr>
        <w:t>Элен Курагиной и</w:t>
      </w:r>
      <w:r w:rsidRPr="00746173">
        <w:rPr>
          <w:rFonts w:ascii="Times New Roman" w:hAnsi="Times New Roman" w:cs="Times New Roman"/>
          <w:sz w:val="24"/>
          <w:szCs w:val="24"/>
        </w:rPr>
        <w:t xml:space="preserve"> Анны Павловны </w:t>
      </w:r>
      <w:proofErr w:type="spellStart"/>
      <w:r w:rsidRPr="00746173">
        <w:rPr>
          <w:rFonts w:ascii="Times New Roman" w:hAnsi="Times New Roman" w:cs="Times New Roman"/>
          <w:sz w:val="24"/>
          <w:szCs w:val="24"/>
        </w:rPr>
        <w:t>Шерер</w:t>
      </w:r>
      <w:proofErr w:type="spellEnd"/>
      <w:r w:rsidRPr="00746173">
        <w:rPr>
          <w:rFonts w:ascii="Times New Roman" w:hAnsi="Times New Roman" w:cs="Times New Roman"/>
          <w:sz w:val="24"/>
          <w:szCs w:val="24"/>
        </w:rPr>
        <w:t xml:space="preserve"> и т.д.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Второй уровень - это исторические персонажи. Главные роли в нём играют Наполеон, Михаил Кутузов, император Александр </w:t>
      </w:r>
      <w:r w:rsidRPr="00746173">
        <w:rPr>
          <w:rFonts w:ascii="Times New Roman" w:hAnsi="Times New Roman" w:cs="Times New Roman"/>
          <w:sz w:val="24"/>
          <w:szCs w:val="24"/>
          <w:lang w:val="en-US"/>
        </w:rPr>
        <w:t>I</w:t>
      </w:r>
      <w:r>
        <w:rPr>
          <w:rFonts w:ascii="Times New Roman" w:hAnsi="Times New Roman" w:cs="Times New Roman"/>
          <w:sz w:val="24"/>
          <w:szCs w:val="24"/>
        </w:rPr>
        <w:t xml:space="preserve">, </w:t>
      </w:r>
      <w:r w:rsidRPr="00746173">
        <w:rPr>
          <w:rFonts w:ascii="Times New Roman" w:hAnsi="Times New Roman" w:cs="Times New Roman"/>
          <w:sz w:val="24"/>
          <w:szCs w:val="24"/>
        </w:rPr>
        <w:t>эпизодические</w:t>
      </w:r>
      <w:r>
        <w:rPr>
          <w:rFonts w:ascii="Times New Roman" w:hAnsi="Times New Roman" w:cs="Times New Roman"/>
          <w:sz w:val="24"/>
          <w:szCs w:val="24"/>
        </w:rPr>
        <w:t>:</w:t>
      </w:r>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Билибин</w:t>
      </w:r>
      <w:proofErr w:type="spellEnd"/>
      <w:r w:rsidRPr="00746173">
        <w:rPr>
          <w:rFonts w:ascii="Times New Roman" w:hAnsi="Times New Roman" w:cs="Times New Roman"/>
          <w:sz w:val="24"/>
          <w:szCs w:val="24"/>
        </w:rPr>
        <w:t xml:space="preserve">, Сперанский, Раевский, Багратион и т.д.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Третий уровень</w:t>
      </w:r>
      <w:r>
        <w:rPr>
          <w:rFonts w:ascii="Times New Roman" w:hAnsi="Times New Roman" w:cs="Times New Roman"/>
          <w:sz w:val="24"/>
          <w:szCs w:val="24"/>
        </w:rPr>
        <w:t xml:space="preserve"> –</w:t>
      </w:r>
      <w:r w:rsidRPr="00746173">
        <w:rPr>
          <w:rFonts w:ascii="Times New Roman" w:hAnsi="Times New Roman" w:cs="Times New Roman"/>
          <w:sz w:val="24"/>
          <w:szCs w:val="24"/>
        </w:rPr>
        <w:t xml:space="preserve"> </w:t>
      </w:r>
      <w:r>
        <w:rPr>
          <w:rFonts w:ascii="Times New Roman" w:hAnsi="Times New Roman" w:cs="Times New Roman"/>
          <w:sz w:val="24"/>
          <w:szCs w:val="24"/>
        </w:rPr>
        <w:t>народ и его портрет.</w:t>
      </w:r>
      <w:r w:rsidRPr="00746173">
        <w:rPr>
          <w:rFonts w:ascii="Times New Roman" w:hAnsi="Times New Roman" w:cs="Times New Roman"/>
          <w:sz w:val="24"/>
          <w:szCs w:val="24"/>
        </w:rPr>
        <w:t xml:space="preserve"> </w:t>
      </w:r>
      <w:r>
        <w:rPr>
          <w:rFonts w:ascii="Times New Roman" w:hAnsi="Times New Roman" w:cs="Times New Roman"/>
          <w:sz w:val="24"/>
          <w:szCs w:val="24"/>
        </w:rPr>
        <w:t>В</w:t>
      </w:r>
      <w:r w:rsidRPr="00746173">
        <w:rPr>
          <w:rFonts w:ascii="Times New Roman" w:hAnsi="Times New Roman" w:cs="Times New Roman"/>
          <w:sz w:val="24"/>
          <w:szCs w:val="24"/>
        </w:rPr>
        <w:t xml:space="preserve"> нём участвуют Платон Каратаев, Тихон Щербатый, капитан Тушин и другие. </w:t>
      </w:r>
    </w:p>
    <w:p w:rsidR="00390150"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Четвертый слой - метафизический, </w:t>
      </w:r>
      <w:r>
        <w:rPr>
          <w:rFonts w:ascii="Times New Roman" w:hAnsi="Times New Roman" w:cs="Times New Roman"/>
          <w:sz w:val="24"/>
          <w:szCs w:val="24"/>
        </w:rPr>
        <w:t>в</w:t>
      </w:r>
      <w:r w:rsidRPr="00746173">
        <w:rPr>
          <w:rFonts w:ascii="Times New Roman" w:hAnsi="Times New Roman" w:cs="Times New Roman"/>
          <w:sz w:val="24"/>
          <w:szCs w:val="24"/>
        </w:rPr>
        <w:t xml:space="preserve"> котором происходит жизнь природы, все главные переживания и перемены в жизни героев.</w:t>
      </w:r>
    </w:p>
    <w:p w:rsidR="00390150" w:rsidRDefault="00390150" w:rsidP="00390150">
      <w:pPr>
        <w:ind w:firstLine="708"/>
        <w:jc w:val="both"/>
        <w:rPr>
          <w:rFonts w:ascii="Times New Roman" w:hAnsi="Times New Roman" w:cs="Times New Roman"/>
          <w:sz w:val="24"/>
          <w:szCs w:val="24"/>
        </w:rPr>
      </w:pPr>
      <w:r>
        <w:rPr>
          <w:rFonts w:ascii="Times New Roman" w:hAnsi="Times New Roman" w:cs="Times New Roman"/>
          <w:sz w:val="24"/>
          <w:szCs w:val="24"/>
        </w:rPr>
        <w:t>Рассмотрим связь между главными и второстепенными персонажами каждого уровня.</w:t>
      </w:r>
    </w:p>
    <w:p w:rsidR="00390150" w:rsidRPr="00937194" w:rsidRDefault="00390150" w:rsidP="00390150">
      <w:pPr>
        <w:ind w:firstLine="708"/>
        <w:jc w:val="center"/>
        <w:rPr>
          <w:rFonts w:ascii="Times New Roman" w:hAnsi="Times New Roman" w:cs="Times New Roman"/>
          <w:sz w:val="32"/>
          <w:szCs w:val="24"/>
        </w:rPr>
      </w:pPr>
      <w:r w:rsidRPr="00937194">
        <w:rPr>
          <w:rFonts w:ascii="Times New Roman" w:hAnsi="Times New Roman" w:cs="Times New Roman"/>
          <w:sz w:val="32"/>
          <w:szCs w:val="24"/>
        </w:rPr>
        <w:t>Князь Андрей Болконский</w:t>
      </w:r>
    </w:p>
    <w:p w:rsidR="00390150" w:rsidRDefault="00390150" w:rsidP="00390150">
      <w:pPr>
        <w:ind w:firstLine="708"/>
        <w:jc w:val="both"/>
        <w:rPr>
          <w:rFonts w:ascii="Times New Roman" w:hAnsi="Times New Roman" w:cs="Times New Roman"/>
          <w:sz w:val="24"/>
          <w:szCs w:val="24"/>
        </w:rPr>
      </w:pPr>
      <w:r>
        <w:rPr>
          <w:rFonts w:ascii="Times New Roman" w:hAnsi="Times New Roman" w:cs="Times New Roman"/>
          <w:sz w:val="24"/>
          <w:szCs w:val="24"/>
        </w:rPr>
        <w:t>П</w:t>
      </w:r>
      <w:r w:rsidRPr="00746173">
        <w:rPr>
          <w:rFonts w:ascii="Times New Roman" w:hAnsi="Times New Roman" w:cs="Times New Roman"/>
          <w:sz w:val="24"/>
          <w:szCs w:val="24"/>
        </w:rPr>
        <w:t xml:space="preserve">роанализируем </w:t>
      </w:r>
      <w:r>
        <w:rPr>
          <w:rFonts w:ascii="Times New Roman" w:hAnsi="Times New Roman" w:cs="Times New Roman"/>
          <w:sz w:val="24"/>
          <w:szCs w:val="24"/>
        </w:rPr>
        <w:t xml:space="preserve">образ </w:t>
      </w:r>
      <w:r w:rsidRPr="00746173">
        <w:rPr>
          <w:rFonts w:ascii="Times New Roman" w:hAnsi="Times New Roman" w:cs="Times New Roman"/>
          <w:sz w:val="24"/>
          <w:szCs w:val="24"/>
        </w:rPr>
        <w:t xml:space="preserve">князя Андрея Болконского.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Н.Д. Ахшарумов в своей статье «Война и мир, сочинение графа Л.Н. Толстого» пишет: «В человеке этом нет целости - его жизнь разбита на части, не связанные между собою ни единством практической цели, ни постоянными убеждениями»</w:t>
      </w:r>
      <w:r w:rsidRPr="00746173">
        <w:rPr>
          <w:rStyle w:val="a6"/>
          <w:rFonts w:ascii="Times New Roman" w:hAnsi="Times New Roman" w:cs="Times New Roman"/>
          <w:sz w:val="24"/>
          <w:szCs w:val="24"/>
        </w:rPr>
        <w:footnoteReference w:id="1"/>
      </w:r>
      <w:r w:rsidRPr="00746173">
        <w:rPr>
          <w:rFonts w:ascii="Times New Roman" w:hAnsi="Times New Roman" w:cs="Times New Roman"/>
          <w:sz w:val="24"/>
          <w:szCs w:val="24"/>
        </w:rPr>
        <w:t xml:space="preserve">. Можно сделать вывод, что </w:t>
      </w:r>
      <w:r>
        <w:rPr>
          <w:rFonts w:ascii="Times New Roman" w:hAnsi="Times New Roman" w:cs="Times New Roman"/>
          <w:sz w:val="24"/>
          <w:szCs w:val="24"/>
        </w:rPr>
        <w:t>Андрей Болконский критику</w:t>
      </w:r>
      <w:r w:rsidRPr="00746173">
        <w:rPr>
          <w:rFonts w:ascii="Times New Roman" w:hAnsi="Times New Roman" w:cs="Times New Roman"/>
          <w:sz w:val="24"/>
          <w:szCs w:val="24"/>
        </w:rPr>
        <w:t xml:space="preserve"> совсем </w:t>
      </w:r>
      <w:r>
        <w:rPr>
          <w:rFonts w:ascii="Times New Roman" w:hAnsi="Times New Roman" w:cs="Times New Roman"/>
          <w:sz w:val="24"/>
          <w:szCs w:val="24"/>
        </w:rPr>
        <w:t>не</w:t>
      </w:r>
      <w:r w:rsidRPr="00746173">
        <w:rPr>
          <w:rFonts w:ascii="Times New Roman" w:hAnsi="Times New Roman" w:cs="Times New Roman"/>
          <w:sz w:val="24"/>
          <w:szCs w:val="24"/>
        </w:rPr>
        <w:t xml:space="preserve">симпатичен. Николай Дмитриевич </w:t>
      </w:r>
      <w:r w:rsidRPr="00746173">
        <w:rPr>
          <w:rFonts w:ascii="Times New Roman" w:hAnsi="Times New Roman" w:cs="Times New Roman"/>
          <w:sz w:val="24"/>
          <w:szCs w:val="24"/>
        </w:rPr>
        <w:lastRenderedPageBreak/>
        <w:t xml:space="preserve">считает, </w:t>
      </w:r>
      <w:proofErr w:type="gramStart"/>
      <w:r w:rsidRPr="00746173">
        <w:rPr>
          <w:rFonts w:ascii="Times New Roman" w:hAnsi="Times New Roman" w:cs="Times New Roman"/>
          <w:sz w:val="24"/>
          <w:szCs w:val="24"/>
        </w:rPr>
        <w:t>что</w:t>
      </w:r>
      <w:proofErr w:type="gramEnd"/>
      <w:r w:rsidRPr="00746173">
        <w:rPr>
          <w:rFonts w:ascii="Times New Roman" w:hAnsi="Times New Roman" w:cs="Times New Roman"/>
          <w:sz w:val="24"/>
          <w:szCs w:val="24"/>
        </w:rPr>
        <w:t xml:space="preserve"> несмотря на благородство, смелость, ум князя, он человек, живущий увлечениями, благодаря импульсам жизни. К ним можно отнести эпизод в битве под Аустерлицем, жизнь в Петербурге, кружок Сперанского, увлечение Наташей Ростовой, эпизод с Курагиным на перевязочном пункте во время Бородинского сражения. Андрей Болконский имеет высокие добродетели, </w:t>
      </w:r>
      <w:proofErr w:type="gramStart"/>
      <w:r w:rsidRPr="00746173">
        <w:rPr>
          <w:rFonts w:ascii="Times New Roman" w:hAnsi="Times New Roman" w:cs="Times New Roman"/>
          <w:sz w:val="24"/>
          <w:szCs w:val="24"/>
        </w:rPr>
        <w:t>но</w:t>
      </w:r>
      <w:proofErr w:type="gramEnd"/>
      <w:r w:rsidRPr="00746173">
        <w:rPr>
          <w:rFonts w:ascii="Times New Roman" w:hAnsi="Times New Roman" w:cs="Times New Roman"/>
          <w:sz w:val="24"/>
          <w:szCs w:val="24"/>
        </w:rPr>
        <w:t xml:space="preserve"> несмотря на них, в сущности, человек праздный. По С.Г. Бочарову, князь Андрей — это человек, который не может </w:t>
      </w:r>
      <w:r>
        <w:rPr>
          <w:rFonts w:ascii="Times New Roman" w:hAnsi="Times New Roman" w:cs="Times New Roman"/>
          <w:sz w:val="24"/>
          <w:szCs w:val="24"/>
        </w:rPr>
        <w:t>«</w:t>
      </w:r>
      <w:r w:rsidRPr="00746173">
        <w:rPr>
          <w:rFonts w:ascii="Times New Roman" w:hAnsi="Times New Roman" w:cs="Times New Roman"/>
          <w:sz w:val="24"/>
          <w:szCs w:val="24"/>
        </w:rPr>
        <w:t>ничем увлечься по-настоящему</w:t>
      </w:r>
      <w:r>
        <w:rPr>
          <w:rFonts w:ascii="Times New Roman" w:hAnsi="Times New Roman" w:cs="Times New Roman"/>
          <w:sz w:val="24"/>
          <w:szCs w:val="24"/>
        </w:rPr>
        <w:t>»</w:t>
      </w:r>
      <w:r w:rsidRPr="00746173">
        <w:rPr>
          <w:rFonts w:ascii="Times New Roman" w:hAnsi="Times New Roman" w:cs="Times New Roman"/>
          <w:sz w:val="24"/>
          <w:szCs w:val="24"/>
        </w:rPr>
        <w:t xml:space="preserve">, он </w:t>
      </w:r>
      <w:r>
        <w:rPr>
          <w:rFonts w:ascii="Times New Roman" w:hAnsi="Times New Roman" w:cs="Times New Roman"/>
          <w:sz w:val="24"/>
          <w:szCs w:val="24"/>
        </w:rPr>
        <w:t>«</w:t>
      </w:r>
      <w:r w:rsidRPr="00746173">
        <w:rPr>
          <w:rFonts w:ascii="Times New Roman" w:hAnsi="Times New Roman" w:cs="Times New Roman"/>
          <w:sz w:val="24"/>
          <w:szCs w:val="24"/>
        </w:rPr>
        <w:t>находится всегда где-то между, заняться чем-то основательно не может</w:t>
      </w:r>
      <w:r>
        <w:rPr>
          <w:rFonts w:ascii="Times New Roman" w:hAnsi="Times New Roman" w:cs="Times New Roman"/>
          <w:sz w:val="24"/>
          <w:szCs w:val="24"/>
        </w:rPr>
        <w:t>»</w:t>
      </w:r>
      <w:r w:rsidRPr="00746173">
        <w:rPr>
          <w:rStyle w:val="a6"/>
          <w:rFonts w:ascii="Times New Roman" w:hAnsi="Times New Roman" w:cs="Times New Roman"/>
          <w:sz w:val="24"/>
          <w:szCs w:val="24"/>
        </w:rPr>
        <w:footnoteReference w:id="2"/>
      </w:r>
      <w:r w:rsidRPr="00746173">
        <w:rPr>
          <w:rFonts w:ascii="Times New Roman" w:hAnsi="Times New Roman" w:cs="Times New Roman"/>
          <w:sz w:val="24"/>
          <w:szCs w:val="24"/>
        </w:rPr>
        <w:t xml:space="preserve">.  </w:t>
      </w:r>
    </w:p>
    <w:p w:rsidR="00390150" w:rsidRPr="00746173" w:rsidRDefault="00390150" w:rsidP="00390150">
      <w:pPr>
        <w:ind w:firstLine="708"/>
        <w:jc w:val="both"/>
        <w:rPr>
          <w:rFonts w:ascii="Times New Roman" w:eastAsia="Times New Roman" w:hAnsi="Times New Roman" w:cs="Times New Roman"/>
          <w:color w:val="333333"/>
          <w:sz w:val="24"/>
          <w:szCs w:val="24"/>
        </w:rPr>
      </w:pPr>
      <w:r w:rsidRPr="00746173">
        <w:rPr>
          <w:rFonts w:ascii="Times New Roman" w:hAnsi="Times New Roman" w:cs="Times New Roman"/>
          <w:sz w:val="24"/>
          <w:szCs w:val="24"/>
        </w:rPr>
        <w:t>Найти народное отражение Болконск</w:t>
      </w:r>
      <w:r>
        <w:rPr>
          <w:rFonts w:ascii="Times New Roman" w:hAnsi="Times New Roman" w:cs="Times New Roman"/>
          <w:sz w:val="24"/>
          <w:szCs w:val="24"/>
        </w:rPr>
        <w:t>ого</w:t>
      </w:r>
      <w:r w:rsidRPr="00746173">
        <w:rPr>
          <w:rFonts w:ascii="Times New Roman" w:hAnsi="Times New Roman" w:cs="Times New Roman"/>
          <w:sz w:val="24"/>
          <w:szCs w:val="24"/>
        </w:rPr>
        <w:t xml:space="preserve"> не так просто, князь Андрей склонен к идеализму, государственному мышлению, </w:t>
      </w:r>
      <w:r>
        <w:rPr>
          <w:rFonts w:ascii="Times New Roman" w:hAnsi="Times New Roman" w:cs="Times New Roman"/>
          <w:sz w:val="24"/>
          <w:szCs w:val="24"/>
        </w:rPr>
        <w:t>то есть</w:t>
      </w:r>
      <w:r w:rsidRPr="00746173">
        <w:rPr>
          <w:rFonts w:ascii="Times New Roman" w:hAnsi="Times New Roman" w:cs="Times New Roman"/>
          <w:sz w:val="24"/>
          <w:szCs w:val="24"/>
        </w:rPr>
        <w:t xml:space="preserve"> отсутствию почвы. Вспомним эпизод накануне Бородинского сражения, разговор Пьера и Болконского. Князь Андрей говорит, </w:t>
      </w:r>
      <w:r w:rsidRPr="00746173">
        <w:rPr>
          <w:rFonts w:ascii="Times New Roman" w:eastAsia="Times New Roman" w:hAnsi="Times New Roman" w:cs="Times New Roman"/>
          <w:color w:val="333333"/>
          <w:sz w:val="24"/>
          <w:szCs w:val="24"/>
        </w:rPr>
        <w:t>что успех сражения будет зависеть «от того чувства, которое есть во мне, в нем… в каждом солдате»</w:t>
      </w:r>
      <w:r w:rsidRPr="00746173">
        <w:rPr>
          <w:rStyle w:val="a6"/>
          <w:rFonts w:ascii="Times New Roman" w:eastAsia="Times New Roman" w:hAnsi="Times New Roman" w:cs="Times New Roman"/>
          <w:color w:val="333333"/>
          <w:sz w:val="24"/>
          <w:szCs w:val="24"/>
        </w:rPr>
        <w:footnoteReference w:id="3"/>
      </w:r>
      <w:r w:rsidRPr="00746173">
        <w:rPr>
          <w:rFonts w:ascii="Times New Roman" w:eastAsia="Times New Roman" w:hAnsi="Times New Roman" w:cs="Times New Roman"/>
          <w:color w:val="333333"/>
          <w:sz w:val="24"/>
          <w:szCs w:val="24"/>
        </w:rPr>
        <w:t xml:space="preserve">, произнося эти слова, князь указывал на Тимохина. Здесь мы понимаем, что для Болконского отражением </w:t>
      </w:r>
      <w:r>
        <w:rPr>
          <w:rFonts w:ascii="Times New Roman" w:eastAsia="Times New Roman" w:hAnsi="Times New Roman" w:cs="Times New Roman"/>
          <w:color w:val="333333"/>
          <w:sz w:val="24"/>
          <w:szCs w:val="24"/>
        </w:rPr>
        <w:t xml:space="preserve">на </w:t>
      </w:r>
      <w:r w:rsidRPr="00746173">
        <w:rPr>
          <w:rFonts w:ascii="Times New Roman" w:eastAsia="Times New Roman" w:hAnsi="Times New Roman" w:cs="Times New Roman"/>
          <w:color w:val="333333"/>
          <w:sz w:val="24"/>
          <w:szCs w:val="24"/>
        </w:rPr>
        <w:t>народ</w:t>
      </w:r>
      <w:r>
        <w:rPr>
          <w:rFonts w:ascii="Times New Roman" w:eastAsia="Times New Roman" w:hAnsi="Times New Roman" w:cs="Times New Roman"/>
          <w:color w:val="333333"/>
          <w:sz w:val="24"/>
          <w:szCs w:val="24"/>
        </w:rPr>
        <w:t>ном</w:t>
      </w:r>
      <w:r w:rsidRPr="00746173">
        <w:rPr>
          <w:rFonts w:ascii="Times New Roman" w:eastAsia="Times New Roman" w:hAnsi="Times New Roman" w:cs="Times New Roman"/>
          <w:color w:val="333333"/>
          <w:sz w:val="24"/>
          <w:szCs w:val="24"/>
        </w:rPr>
        <w:t xml:space="preserve"> плане является Тимохин. Только в таком </w:t>
      </w:r>
      <w:proofErr w:type="gramStart"/>
      <w:r w:rsidRPr="00746173">
        <w:rPr>
          <w:rFonts w:ascii="Times New Roman" w:eastAsia="Times New Roman" w:hAnsi="Times New Roman" w:cs="Times New Roman"/>
          <w:color w:val="333333"/>
          <w:sz w:val="24"/>
          <w:szCs w:val="24"/>
        </w:rPr>
        <w:t>же</w:t>
      </w:r>
      <w:proofErr w:type="gramEnd"/>
      <w:r w:rsidRPr="00746173">
        <w:rPr>
          <w:rFonts w:ascii="Times New Roman" w:eastAsia="Times New Roman" w:hAnsi="Times New Roman" w:cs="Times New Roman"/>
          <w:color w:val="333333"/>
          <w:sz w:val="24"/>
          <w:szCs w:val="24"/>
        </w:rPr>
        <w:t xml:space="preserve"> как он, выше всего ставящего честь и достоинство, князь Андрей может найти себе равного, идущего в белой рубахе на смерть. </w:t>
      </w:r>
    </w:p>
    <w:p w:rsidR="00390150" w:rsidRPr="00746173" w:rsidRDefault="00390150" w:rsidP="00390150">
      <w:pPr>
        <w:ind w:firstLine="708"/>
        <w:jc w:val="both"/>
        <w:rPr>
          <w:rFonts w:ascii="Times New Roman" w:eastAsia="Times New Roman" w:hAnsi="Times New Roman" w:cs="Times New Roman"/>
          <w:color w:val="333333"/>
          <w:sz w:val="24"/>
          <w:szCs w:val="24"/>
        </w:rPr>
      </w:pPr>
      <w:r w:rsidRPr="00746173">
        <w:rPr>
          <w:rFonts w:ascii="Times New Roman" w:eastAsia="Times New Roman" w:hAnsi="Times New Roman" w:cs="Times New Roman"/>
          <w:color w:val="333333"/>
          <w:sz w:val="24"/>
          <w:szCs w:val="24"/>
        </w:rPr>
        <w:t xml:space="preserve">На </w:t>
      </w:r>
      <w:r>
        <w:rPr>
          <w:rFonts w:ascii="Times New Roman" w:eastAsia="Times New Roman" w:hAnsi="Times New Roman" w:cs="Times New Roman"/>
          <w:color w:val="333333"/>
          <w:sz w:val="24"/>
          <w:szCs w:val="24"/>
        </w:rPr>
        <w:t>наш</w:t>
      </w:r>
      <w:r w:rsidRPr="00746173">
        <w:rPr>
          <w:rFonts w:ascii="Times New Roman" w:eastAsia="Times New Roman" w:hAnsi="Times New Roman" w:cs="Times New Roman"/>
          <w:color w:val="333333"/>
          <w:sz w:val="24"/>
          <w:szCs w:val="24"/>
        </w:rPr>
        <w:t xml:space="preserve"> взгляд, император Александр </w:t>
      </w:r>
      <w:r w:rsidRPr="00746173">
        <w:rPr>
          <w:rFonts w:ascii="Times New Roman" w:eastAsia="Times New Roman" w:hAnsi="Times New Roman" w:cs="Times New Roman"/>
          <w:color w:val="333333"/>
          <w:sz w:val="24"/>
          <w:szCs w:val="24"/>
          <w:lang w:val="en-US"/>
        </w:rPr>
        <w:t>I</w:t>
      </w:r>
      <w:r w:rsidRPr="00746173">
        <w:rPr>
          <w:rFonts w:ascii="Times New Roman" w:eastAsia="Times New Roman" w:hAnsi="Times New Roman" w:cs="Times New Roman"/>
          <w:color w:val="333333"/>
          <w:sz w:val="24"/>
          <w:szCs w:val="24"/>
        </w:rPr>
        <w:t xml:space="preserve"> наиболее схож с Болконским. Начало правления Александра – </w:t>
      </w:r>
      <w:r>
        <w:rPr>
          <w:rFonts w:ascii="Times New Roman" w:eastAsia="Times New Roman" w:hAnsi="Times New Roman" w:cs="Times New Roman"/>
          <w:color w:val="333333"/>
          <w:sz w:val="24"/>
          <w:szCs w:val="24"/>
        </w:rPr>
        <w:t>«</w:t>
      </w:r>
      <w:r w:rsidRPr="00746173">
        <w:rPr>
          <w:rFonts w:ascii="Times New Roman" w:eastAsia="Times New Roman" w:hAnsi="Times New Roman" w:cs="Times New Roman"/>
          <w:color w:val="333333"/>
          <w:sz w:val="24"/>
          <w:szCs w:val="24"/>
        </w:rPr>
        <w:t>всё будет как при бабушке</w:t>
      </w:r>
      <w:r>
        <w:rPr>
          <w:rFonts w:ascii="Times New Roman" w:eastAsia="Times New Roman" w:hAnsi="Times New Roman" w:cs="Times New Roman"/>
          <w:color w:val="333333"/>
          <w:sz w:val="24"/>
          <w:szCs w:val="24"/>
        </w:rPr>
        <w:t>»</w:t>
      </w:r>
      <w:r w:rsidRPr="00746173">
        <w:rPr>
          <w:rFonts w:ascii="Times New Roman" w:eastAsia="Times New Roman" w:hAnsi="Times New Roman" w:cs="Times New Roman"/>
          <w:color w:val="333333"/>
          <w:sz w:val="24"/>
          <w:szCs w:val="24"/>
        </w:rPr>
        <w:t xml:space="preserve">, так и у </w:t>
      </w:r>
      <w:r>
        <w:rPr>
          <w:rFonts w:ascii="Times New Roman" w:eastAsia="Times New Roman" w:hAnsi="Times New Roman" w:cs="Times New Roman"/>
          <w:color w:val="333333"/>
          <w:sz w:val="24"/>
          <w:szCs w:val="24"/>
        </w:rPr>
        <w:t>Болконского</w:t>
      </w:r>
      <w:r w:rsidRPr="00746173">
        <w:rPr>
          <w:rFonts w:ascii="Times New Roman" w:eastAsia="Times New Roman" w:hAnsi="Times New Roman" w:cs="Times New Roman"/>
          <w:color w:val="333333"/>
          <w:sz w:val="24"/>
          <w:szCs w:val="24"/>
        </w:rPr>
        <w:t xml:space="preserve"> большую роль игра</w:t>
      </w:r>
      <w:r>
        <w:rPr>
          <w:rFonts w:ascii="Times New Roman" w:eastAsia="Times New Roman" w:hAnsi="Times New Roman" w:cs="Times New Roman"/>
          <w:color w:val="333333"/>
          <w:sz w:val="24"/>
          <w:szCs w:val="24"/>
        </w:rPr>
        <w:t>ю</w:t>
      </w:r>
      <w:r w:rsidRPr="00746173">
        <w:rPr>
          <w:rFonts w:ascii="Times New Roman" w:eastAsia="Times New Roman" w:hAnsi="Times New Roman" w:cs="Times New Roman"/>
          <w:color w:val="333333"/>
          <w:sz w:val="24"/>
          <w:szCs w:val="24"/>
        </w:rPr>
        <w:t xml:space="preserve">т честь и прошлое семьи. Кроме того, сложно найти человека более бесполезного на фронте, чем его величество: огромная </w:t>
      </w:r>
      <w:r>
        <w:rPr>
          <w:rFonts w:ascii="Times New Roman" w:eastAsia="Times New Roman" w:hAnsi="Times New Roman" w:cs="Times New Roman"/>
          <w:color w:val="333333"/>
          <w:sz w:val="24"/>
          <w:szCs w:val="24"/>
        </w:rPr>
        <w:t>«свита», из которой каждый хочет выслужиться. Это</w:t>
      </w:r>
      <w:r w:rsidRPr="00746173">
        <w:rPr>
          <w:rFonts w:ascii="Times New Roman" w:eastAsia="Times New Roman" w:hAnsi="Times New Roman" w:cs="Times New Roman"/>
          <w:color w:val="333333"/>
          <w:sz w:val="24"/>
          <w:szCs w:val="24"/>
        </w:rPr>
        <w:t xml:space="preserve"> хорошая мишень для противника. Точно также Болконский не может найти своего места в жизни. </w:t>
      </w:r>
      <w:r>
        <w:rPr>
          <w:rFonts w:ascii="Times New Roman" w:eastAsia="Times New Roman" w:hAnsi="Times New Roman" w:cs="Times New Roman"/>
          <w:color w:val="333333"/>
          <w:sz w:val="24"/>
          <w:szCs w:val="24"/>
        </w:rPr>
        <w:t>В</w:t>
      </w:r>
      <w:r w:rsidRPr="00746173">
        <w:rPr>
          <w:rFonts w:ascii="Times New Roman" w:eastAsia="Times New Roman" w:hAnsi="Times New Roman" w:cs="Times New Roman"/>
          <w:color w:val="333333"/>
          <w:sz w:val="24"/>
          <w:szCs w:val="24"/>
        </w:rPr>
        <w:t xml:space="preserve"> историческом плане князь Болконский соответствует императору Александру </w:t>
      </w:r>
      <w:r w:rsidRPr="00746173">
        <w:rPr>
          <w:rFonts w:ascii="Times New Roman" w:eastAsia="Times New Roman" w:hAnsi="Times New Roman" w:cs="Times New Roman"/>
          <w:color w:val="333333"/>
          <w:sz w:val="24"/>
          <w:szCs w:val="24"/>
          <w:lang w:val="en-US"/>
        </w:rPr>
        <w:t>I</w:t>
      </w:r>
      <w:r w:rsidRPr="00746173">
        <w:rPr>
          <w:rFonts w:ascii="Times New Roman" w:eastAsia="Times New Roman" w:hAnsi="Times New Roman" w:cs="Times New Roman"/>
          <w:color w:val="333333"/>
          <w:sz w:val="24"/>
          <w:szCs w:val="24"/>
        </w:rPr>
        <w:t>. Это государственная л</w:t>
      </w:r>
      <w:r>
        <w:rPr>
          <w:rFonts w:ascii="Times New Roman" w:eastAsia="Times New Roman" w:hAnsi="Times New Roman" w:cs="Times New Roman"/>
          <w:color w:val="333333"/>
          <w:sz w:val="24"/>
          <w:szCs w:val="24"/>
        </w:rPr>
        <w:t>иния в романе, беспочвенная, не</w:t>
      </w:r>
      <w:r w:rsidRPr="00746173">
        <w:rPr>
          <w:rFonts w:ascii="Times New Roman" w:eastAsia="Times New Roman" w:hAnsi="Times New Roman" w:cs="Times New Roman"/>
          <w:color w:val="333333"/>
          <w:sz w:val="24"/>
          <w:szCs w:val="24"/>
        </w:rPr>
        <w:t xml:space="preserve"> укоренённая, также обречённая исчезнуть, не оставив ничего после. </w:t>
      </w:r>
    </w:p>
    <w:p w:rsidR="00390150" w:rsidRPr="00746173" w:rsidRDefault="00390150" w:rsidP="00390150">
      <w:pPr>
        <w:ind w:firstLine="708"/>
        <w:jc w:val="both"/>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rPr>
        <w:t>И наконец, метафизический план, стихия. Э</w:t>
      </w:r>
      <w:r w:rsidRPr="00746173">
        <w:rPr>
          <w:rFonts w:ascii="Times New Roman" w:eastAsia="Times New Roman" w:hAnsi="Times New Roman" w:cs="Times New Roman"/>
          <w:color w:val="333333"/>
          <w:sz w:val="24"/>
          <w:szCs w:val="24"/>
        </w:rPr>
        <w:t xml:space="preserve">то, безусловно, воздух. </w:t>
      </w:r>
      <w:proofErr w:type="gramStart"/>
      <w:r w:rsidRPr="00746173">
        <w:rPr>
          <w:rFonts w:ascii="Times New Roman" w:eastAsia="Times New Roman" w:hAnsi="Times New Roman" w:cs="Times New Roman"/>
          <w:color w:val="333333"/>
          <w:sz w:val="24"/>
          <w:szCs w:val="24"/>
        </w:rPr>
        <w:t xml:space="preserve">Вспомним эпизод </w:t>
      </w:r>
      <w:r>
        <w:rPr>
          <w:rFonts w:ascii="Times New Roman" w:eastAsia="Times New Roman" w:hAnsi="Times New Roman" w:cs="Times New Roman"/>
          <w:color w:val="333333"/>
          <w:sz w:val="24"/>
          <w:szCs w:val="24"/>
        </w:rPr>
        <w:t>Аустерлицкого</w:t>
      </w:r>
      <w:r w:rsidRPr="00865B9E">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сражения</w:t>
      </w:r>
      <w:r w:rsidRPr="00746173">
        <w:rPr>
          <w:rFonts w:ascii="Times New Roman" w:eastAsia="Times New Roman" w:hAnsi="Times New Roman" w:cs="Times New Roman"/>
          <w:color w:val="333333"/>
          <w:sz w:val="24"/>
          <w:szCs w:val="24"/>
        </w:rPr>
        <w:t>, когда князь Андрей, упав, смотрит в небо, и так ничтожно казалось ему всё в сравнении с этим «высоким, бесконечным небом с бегущими по нем облаками»</w:t>
      </w:r>
      <w:r w:rsidRPr="00746173">
        <w:rPr>
          <w:rStyle w:val="a6"/>
          <w:rFonts w:ascii="Times New Roman" w:eastAsia="Times New Roman" w:hAnsi="Times New Roman" w:cs="Times New Roman"/>
          <w:color w:val="333333"/>
          <w:sz w:val="24"/>
          <w:szCs w:val="24"/>
        </w:rPr>
        <w:footnoteReference w:id="4"/>
      </w:r>
      <w:r w:rsidRPr="00746173">
        <w:rPr>
          <w:rFonts w:ascii="Times New Roman" w:eastAsia="Times New Roman" w:hAnsi="Times New Roman" w:cs="Times New Roman"/>
          <w:color w:val="333333"/>
          <w:sz w:val="24"/>
          <w:szCs w:val="24"/>
        </w:rPr>
        <w:t>.</w:t>
      </w:r>
      <w:r w:rsidRPr="00746173">
        <w:rPr>
          <w:rFonts w:ascii="Times New Roman" w:hAnsi="Times New Roman" w:cs="Times New Roman"/>
          <w:sz w:val="24"/>
          <w:szCs w:val="24"/>
        </w:rPr>
        <w:t xml:space="preserve"> Сон после ранения в Бородинской битве, когда он видит, как на его груди созидается «</w:t>
      </w:r>
      <w:r w:rsidRPr="00746173">
        <w:rPr>
          <w:rFonts w:ascii="Times New Roman" w:hAnsi="Times New Roman" w:cs="Times New Roman"/>
          <w:color w:val="333333"/>
          <w:sz w:val="24"/>
          <w:szCs w:val="24"/>
          <w:shd w:val="clear" w:color="auto" w:fill="FFFFFF"/>
        </w:rPr>
        <w:t>какое-то странное </w:t>
      </w:r>
      <w:r w:rsidRPr="00746173">
        <w:rPr>
          <w:rFonts w:ascii="Times New Roman" w:hAnsi="Times New Roman" w:cs="Times New Roman"/>
          <w:bCs/>
          <w:color w:val="333333"/>
          <w:sz w:val="24"/>
          <w:szCs w:val="24"/>
          <w:shd w:val="clear" w:color="auto" w:fill="FFFFFF"/>
        </w:rPr>
        <w:t>воздушное</w:t>
      </w:r>
      <w:r w:rsidRPr="00746173">
        <w:rPr>
          <w:rFonts w:ascii="Times New Roman" w:hAnsi="Times New Roman" w:cs="Times New Roman"/>
          <w:color w:val="333333"/>
          <w:sz w:val="24"/>
          <w:szCs w:val="24"/>
          <w:shd w:val="clear" w:color="auto" w:fill="FFFFFF"/>
        </w:rPr>
        <w:t> </w:t>
      </w:r>
      <w:r w:rsidRPr="00746173">
        <w:rPr>
          <w:rFonts w:ascii="Times New Roman" w:hAnsi="Times New Roman" w:cs="Times New Roman"/>
          <w:bCs/>
          <w:color w:val="333333"/>
          <w:sz w:val="24"/>
          <w:szCs w:val="24"/>
          <w:shd w:val="clear" w:color="auto" w:fill="FFFFFF"/>
        </w:rPr>
        <w:t>здание</w:t>
      </w:r>
      <w:r w:rsidRPr="00746173">
        <w:rPr>
          <w:rFonts w:ascii="Times New Roman" w:hAnsi="Times New Roman" w:cs="Times New Roman"/>
          <w:color w:val="333333"/>
          <w:sz w:val="24"/>
          <w:szCs w:val="24"/>
          <w:shd w:val="clear" w:color="auto" w:fill="FFFFFF"/>
        </w:rPr>
        <w:t> </w:t>
      </w:r>
      <w:r w:rsidRPr="00746173">
        <w:rPr>
          <w:rFonts w:ascii="Times New Roman" w:hAnsi="Times New Roman" w:cs="Times New Roman"/>
          <w:bCs/>
          <w:color w:val="333333"/>
          <w:sz w:val="24"/>
          <w:szCs w:val="24"/>
          <w:shd w:val="clear" w:color="auto" w:fill="FFFFFF"/>
        </w:rPr>
        <w:t xml:space="preserve">из </w:t>
      </w:r>
      <w:r w:rsidRPr="00746173">
        <w:rPr>
          <w:rFonts w:ascii="Times New Roman" w:hAnsi="Times New Roman" w:cs="Times New Roman"/>
          <w:color w:val="333333"/>
          <w:sz w:val="24"/>
          <w:szCs w:val="24"/>
          <w:shd w:val="clear" w:color="auto" w:fill="FFFFFF"/>
        </w:rPr>
        <w:t>тонких </w:t>
      </w:r>
      <w:r w:rsidRPr="00746173">
        <w:rPr>
          <w:rFonts w:ascii="Times New Roman" w:hAnsi="Times New Roman" w:cs="Times New Roman"/>
          <w:bCs/>
          <w:color w:val="333333"/>
          <w:sz w:val="24"/>
          <w:szCs w:val="24"/>
          <w:shd w:val="clear" w:color="auto" w:fill="FFFFFF"/>
        </w:rPr>
        <w:t>иголок</w:t>
      </w:r>
      <w:r w:rsidRPr="00746173">
        <w:rPr>
          <w:rFonts w:ascii="Times New Roman" w:hAnsi="Times New Roman" w:cs="Times New Roman"/>
          <w:color w:val="333333"/>
          <w:sz w:val="24"/>
          <w:szCs w:val="24"/>
          <w:shd w:val="clear" w:color="auto" w:fill="FFFFFF"/>
        </w:rPr>
        <w:t> или лучинок»</w:t>
      </w:r>
      <w:r w:rsidRPr="00746173">
        <w:rPr>
          <w:rStyle w:val="a6"/>
          <w:rFonts w:ascii="Times New Roman" w:hAnsi="Times New Roman" w:cs="Times New Roman"/>
          <w:color w:val="333333"/>
          <w:sz w:val="24"/>
          <w:szCs w:val="24"/>
          <w:shd w:val="clear" w:color="auto" w:fill="FFFFFF"/>
        </w:rPr>
        <w:footnoteReference w:id="5"/>
      </w:r>
      <w:r w:rsidRPr="00746173">
        <w:rPr>
          <w:rFonts w:ascii="Times New Roman" w:hAnsi="Times New Roman" w:cs="Times New Roman"/>
          <w:color w:val="333333"/>
          <w:sz w:val="24"/>
          <w:szCs w:val="24"/>
          <w:shd w:val="clear" w:color="auto" w:fill="FFFFFF"/>
        </w:rPr>
        <w:t>. Кроме этого, особую символику имеет цвет, серо-голубой: светлые</w:t>
      </w:r>
      <w:proofErr w:type="gramEnd"/>
      <w:r w:rsidRPr="00746173">
        <w:rPr>
          <w:rFonts w:ascii="Times New Roman" w:hAnsi="Times New Roman" w:cs="Times New Roman"/>
          <w:color w:val="333333"/>
          <w:sz w:val="24"/>
          <w:szCs w:val="24"/>
          <w:shd w:val="clear" w:color="auto" w:fill="FFFFFF"/>
        </w:rPr>
        <w:t xml:space="preserve"> голубые глаза князя Андрея, прозрачно-голубые глаза императора Александра, голубое небо.</w:t>
      </w:r>
    </w:p>
    <w:p w:rsidR="00390150" w:rsidRPr="00937194" w:rsidRDefault="00390150" w:rsidP="00390150">
      <w:pPr>
        <w:ind w:firstLine="708"/>
        <w:jc w:val="center"/>
        <w:rPr>
          <w:rFonts w:ascii="Times New Roman" w:eastAsia="Times New Roman" w:hAnsi="Times New Roman" w:cs="Times New Roman"/>
          <w:color w:val="333333"/>
          <w:sz w:val="32"/>
          <w:szCs w:val="24"/>
        </w:rPr>
      </w:pPr>
      <w:r w:rsidRPr="00937194">
        <w:rPr>
          <w:rFonts w:ascii="Times New Roman" w:hAnsi="Times New Roman" w:cs="Times New Roman"/>
          <w:color w:val="333333"/>
          <w:sz w:val="32"/>
          <w:szCs w:val="24"/>
          <w:shd w:val="clear" w:color="auto" w:fill="FFFFFF"/>
        </w:rPr>
        <w:t>Пьер Безухов</w:t>
      </w:r>
    </w:p>
    <w:p w:rsidR="00390150" w:rsidRPr="00746173" w:rsidRDefault="00390150" w:rsidP="00390150">
      <w:pPr>
        <w:ind w:firstLine="708"/>
        <w:jc w:val="both"/>
        <w:rPr>
          <w:rFonts w:ascii="Times New Roman" w:hAnsi="Times New Roman" w:cs="Times New Roman"/>
          <w:sz w:val="24"/>
          <w:szCs w:val="24"/>
        </w:rPr>
      </w:pPr>
      <w:proofErr w:type="gramStart"/>
      <w:r w:rsidRPr="00746173">
        <w:rPr>
          <w:rFonts w:ascii="Times New Roman" w:hAnsi="Times New Roman" w:cs="Times New Roman"/>
          <w:sz w:val="24"/>
          <w:szCs w:val="24"/>
        </w:rPr>
        <w:t>Н.Д. Ахшарумов писал про Пьера Безухова: «…</w:t>
      </w:r>
      <w:r w:rsidRPr="00746173">
        <w:rPr>
          <w:rFonts w:ascii="Times New Roman" w:eastAsia="Times New Roman" w:hAnsi="Times New Roman" w:cs="Times New Roman"/>
          <w:sz w:val="24"/>
          <w:szCs w:val="24"/>
        </w:rPr>
        <w:t>мы не знаем, чему удивляться более: его крайней оригинальности и несходству с другими людьми, или тому, что при всем наружном несходстве в целом мы находим существенные черты его типа порознь едва ли не в каждом…</w:t>
      </w:r>
      <w:r w:rsidRPr="00746173">
        <w:rPr>
          <w:rFonts w:ascii="Times New Roman" w:hAnsi="Times New Roman" w:cs="Times New Roman"/>
          <w:sz w:val="24"/>
          <w:szCs w:val="24"/>
        </w:rPr>
        <w:t>»</w:t>
      </w:r>
      <w:r w:rsidRPr="00746173">
        <w:rPr>
          <w:rStyle w:val="a6"/>
          <w:rFonts w:ascii="Times New Roman" w:hAnsi="Times New Roman" w:cs="Times New Roman"/>
          <w:sz w:val="24"/>
          <w:szCs w:val="24"/>
        </w:rPr>
        <w:footnoteReference w:id="6"/>
      </w:r>
      <w:r w:rsidRPr="00746173">
        <w:rPr>
          <w:rFonts w:ascii="Times New Roman" w:hAnsi="Times New Roman" w:cs="Times New Roman"/>
          <w:sz w:val="24"/>
          <w:szCs w:val="24"/>
        </w:rPr>
        <w:t xml:space="preserve"> Нетрудно сделать вывод, что персонаж </w:t>
      </w:r>
      <w:r>
        <w:rPr>
          <w:rFonts w:ascii="Times New Roman" w:hAnsi="Times New Roman" w:cs="Times New Roman"/>
          <w:sz w:val="24"/>
          <w:szCs w:val="24"/>
        </w:rPr>
        <w:t>приятен критику</w:t>
      </w:r>
      <w:r w:rsidRPr="00746173">
        <w:rPr>
          <w:rFonts w:ascii="Times New Roman" w:hAnsi="Times New Roman" w:cs="Times New Roman"/>
          <w:sz w:val="24"/>
          <w:szCs w:val="24"/>
        </w:rPr>
        <w:t>: да, он был воспитан за границей, а мыслит он строками и</w:t>
      </w:r>
      <w:r>
        <w:rPr>
          <w:rFonts w:ascii="Times New Roman" w:hAnsi="Times New Roman" w:cs="Times New Roman"/>
          <w:sz w:val="24"/>
          <w:szCs w:val="24"/>
        </w:rPr>
        <w:t>з</w:t>
      </w:r>
      <w:proofErr w:type="gramEnd"/>
      <w:r>
        <w:rPr>
          <w:rFonts w:ascii="Times New Roman" w:hAnsi="Times New Roman" w:cs="Times New Roman"/>
          <w:sz w:val="24"/>
          <w:szCs w:val="24"/>
        </w:rPr>
        <w:t xml:space="preserve"> произведений Вольтера и Руссо, н</w:t>
      </w:r>
      <w:r w:rsidRPr="00746173">
        <w:rPr>
          <w:rFonts w:ascii="Times New Roman" w:hAnsi="Times New Roman" w:cs="Times New Roman"/>
          <w:sz w:val="24"/>
          <w:szCs w:val="24"/>
        </w:rPr>
        <w:t xml:space="preserve">о в </w:t>
      </w:r>
      <w:r w:rsidRPr="00746173">
        <w:rPr>
          <w:rFonts w:ascii="Times New Roman" w:hAnsi="Times New Roman" w:cs="Times New Roman"/>
          <w:sz w:val="24"/>
          <w:szCs w:val="24"/>
        </w:rPr>
        <w:lastRenderedPageBreak/>
        <w:t>нём есть то львиное, что Пьер унаследовал от отца и что иногда выходит наружу. С.Г. Бочаров писал: «Пьер с самого начала войны 1812 года полон предчувствия надвигающейся грозной и вместе спасительной катастрофы»</w:t>
      </w:r>
      <w:r w:rsidRPr="00746173">
        <w:rPr>
          <w:rStyle w:val="a6"/>
          <w:rFonts w:ascii="Times New Roman" w:hAnsi="Times New Roman" w:cs="Times New Roman"/>
          <w:sz w:val="24"/>
          <w:szCs w:val="24"/>
        </w:rPr>
        <w:footnoteReference w:id="7"/>
      </w:r>
      <w:r>
        <w:rPr>
          <w:rFonts w:ascii="Times New Roman" w:hAnsi="Times New Roman" w:cs="Times New Roman"/>
          <w:sz w:val="24"/>
          <w:szCs w:val="24"/>
        </w:rPr>
        <w:t>.</w:t>
      </w:r>
      <w:r w:rsidRPr="00746173">
        <w:rPr>
          <w:rFonts w:ascii="Times New Roman" w:hAnsi="Times New Roman" w:cs="Times New Roman"/>
          <w:sz w:val="24"/>
          <w:szCs w:val="24"/>
        </w:rPr>
        <w:t xml:space="preserve"> Сергей Георгиевич заметил, что война для Пьера с самого её начала была той тучей, которая должна была обрушиться, чтобы потом ярко светило солнце.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В народном плане ему соответствует Платон Каратаев, олицетворение всего доброго, русского и круглого. Вспомним сцену, когда убивают Платона. Пьер даже не обернулся, но почему? Безухов переродился, стал совершенно иным человеком, для него уже не важно, живой человек или нет, он выше этого, для него существуют души. Об этом нам говорит сцена в лагере. Пьер пытается выйти в поле, а его не пускают, он хохочет и говорит: «Не пустил меня солдат. Поймали меня, заперли меня. В плену держат меня. Кого меня? Меня? Меня — мою бессмертную душу!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 xml:space="preserve">, </w:t>
      </w:r>
      <w:proofErr w:type="spellStart"/>
      <w:r w:rsidRPr="00746173">
        <w:rPr>
          <w:rFonts w:ascii="Times New Roman" w:hAnsi="Times New Roman" w:cs="Times New Roman"/>
          <w:sz w:val="24"/>
          <w:szCs w:val="24"/>
        </w:rPr>
        <w:t>xa</w:t>
      </w:r>
      <w:proofErr w:type="spellEnd"/>
      <w:r w:rsidRPr="00746173">
        <w:rPr>
          <w:rFonts w:ascii="Times New Roman" w:hAnsi="Times New Roman" w:cs="Times New Roman"/>
          <w:sz w:val="24"/>
          <w:szCs w:val="24"/>
        </w:rPr>
        <w:t>!..»</w:t>
      </w:r>
      <w:r w:rsidRPr="00746173">
        <w:rPr>
          <w:rStyle w:val="a6"/>
          <w:rFonts w:ascii="Times New Roman" w:hAnsi="Times New Roman" w:cs="Times New Roman"/>
          <w:sz w:val="24"/>
          <w:szCs w:val="24"/>
        </w:rPr>
        <w:footnoteReference w:id="8"/>
      </w:r>
      <w:r w:rsidRPr="00746173">
        <w:rPr>
          <w:rFonts w:ascii="Times New Roman" w:hAnsi="Times New Roman" w:cs="Times New Roman"/>
          <w:sz w:val="24"/>
          <w:szCs w:val="24"/>
        </w:rPr>
        <w:t xml:space="preserve"> и хохочет. Пребывание в плену - абсурд, а здесь Пьер встал над всем абсурдом мира и хохочет, а все считают его безумцем. Это душа, больше не знающая своего предела, душа, отказавшаяся от «Я», и такая душа побеждает любую военную стратегию.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Историческим отражением Пьера является Михаил Кутузов большой, добрый, пассивный, при этом умный, скрытный. </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Метафизический план – вода, как писал Д.Л. Быков, «…принимающая любую форму и меняющаяся, как и Пьер»</w:t>
      </w:r>
      <w:r w:rsidRPr="00746173">
        <w:rPr>
          <w:rStyle w:val="a6"/>
          <w:rFonts w:ascii="Times New Roman" w:hAnsi="Times New Roman" w:cs="Times New Roman"/>
          <w:sz w:val="24"/>
          <w:szCs w:val="24"/>
        </w:rPr>
        <w:footnoteReference w:id="9"/>
      </w:r>
      <w:r w:rsidRPr="00746173">
        <w:rPr>
          <w:rFonts w:ascii="Times New Roman" w:hAnsi="Times New Roman" w:cs="Times New Roman"/>
          <w:sz w:val="24"/>
          <w:szCs w:val="24"/>
        </w:rPr>
        <w:t>. Кроме того, вспомним сон Пьера, шар из капель. В разговоре с Николаем Андреевичем Болконским Пьер говорит: «Когда-нибудь не будет войны», а князь: «Кровь из жил выпусти, воды налей, тогда войны не будет»</w:t>
      </w:r>
      <w:r w:rsidRPr="00746173">
        <w:rPr>
          <w:rStyle w:val="a6"/>
          <w:rFonts w:ascii="Times New Roman" w:hAnsi="Times New Roman" w:cs="Times New Roman"/>
          <w:sz w:val="24"/>
          <w:szCs w:val="24"/>
        </w:rPr>
        <w:footnoteReference w:id="10"/>
      </w:r>
      <w:r w:rsidRPr="00746173">
        <w:rPr>
          <w:rFonts w:ascii="Times New Roman" w:hAnsi="Times New Roman" w:cs="Times New Roman"/>
          <w:sz w:val="24"/>
          <w:szCs w:val="24"/>
        </w:rPr>
        <w:t>. Спор Безухова с князем Андреем о масонстве, религии и прочем происходит на берегу реки,</w:t>
      </w:r>
      <w:r>
        <w:rPr>
          <w:rFonts w:ascii="Times New Roman" w:hAnsi="Times New Roman" w:cs="Times New Roman"/>
          <w:sz w:val="24"/>
          <w:szCs w:val="24"/>
        </w:rPr>
        <w:t xml:space="preserve"> где ломающийся ледок -</w:t>
      </w:r>
      <w:r w:rsidRPr="00746173">
        <w:rPr>
          <w:rFonts w:ascii="Times New Roman" w:hAnsi="Times New Roman" w:cs="Times New Roman"/>
          <w:sz w:val="24"/>
          <w:szCs w:val="24"/>
        </w:rPr>
        <w:t xml:space="preserve"> </w:t>
      </w:r>
      <w:r>
        <w:rPr>
          <w:rFonts w:ascii="Times New Roman" w:hAnsi="Times New Roman" w:cs="Times New Roman"/>
          <w:sz w:val="24"/>
          <w:szCs w:val="24"/>
        </w:rPr>
        <w:t>образ</w:t>
      </w:r>
      <w:r w:rsidRPr="00746173">
        <w:rPr>
          <w:rFonts w:ascii="Times New Roman" w:hAnsi="Times New Roman" w:cs="Times New Roman"/>
          <w:sz w:val="24"/>
          <w:szCs w:val="24"/>
        </w:rPr>
        <w:t xml:space="preserve"> мировоззрени</w:t>
      </w:r>
      <w:r>
        <w:rPr>
          <w:rFonts w:ascii="Times New Roman" w:hAnsi="Times New Roman" w:cs="Times New Roman"/>
          <w:sz w:val="24"/>
          <w:szCs w:val="24"/>
        </w:rPr>
        <w:t>я</w:t>
      </w:r>
      <w:r w:rsidRPr="00746173">
        <w:rPr>
          <w:rFonts w:ascii="Times New Roman" w:hAnsi="Times New Roman" w:cs="Times New Roman"/>
          <w:sz w:val="24"/>
          <w:szCs w:val="24"/>
        </w:rPr>
        <w:t>.</w:t>
      </w:r>
    </w:p>
    <w:p w:rsidR="00390150" w:rsidRPr="00937194" w:rsidRDefault="00390150" w:rsidP="00390150">
      <w:pPr>
        <w:ind w:firstLine="708"/>
        <w:jc w:val="center"/>
        <w:rPr>
          <w:rFonts w:ascii="Times New Roman" w:hAnsi="Times New Roman" w:cs="Times New Roman"/>
          <w:sz w:val="32"/>
          <w:szCs w:val="24"/>
        </w:rPr>
      </w:pPr>
      <w:r w:rsidRPr="00937194">
        <w:rPr>
          <w:rFonts w:ascii="Times New Roman" w:hAnsi="Times New Roman" w:cs="Times New Roman"/>
          <w:sz w:val="32"/>
          <w:szCs w:val="24"/>
        </w:rPr>
        <w:t>Семья Ростовых</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hAnsi="Times New Roman" w:cs="Times New Roman"/>
          <w:sz w:val="24"/>
          <w:szCs w:val="24"/>
        </w:rPr>
        <w:t>Семь</w:t>
      </w:r>
      <w:r>
        <w:rPr>
          <w:rFonts w:ascii="Times New Roman" w:hAnsi="Times New Roman" w:cs="Times New Roman"/>
          <w:sz w:val="24"/>
          <w:szCs w:val="24"/>
        </w:rPr>
        <w:t>я</w:t>
      </w:r>
      <w:r w:rsidRPr="00746173">
        <w:rPr>
          <w:rFonts w:ascii="Times New Roman" w:hAnsi="Times New Roman" w:cs="Times New Roman"/>
          <w:sz w:val="24"/>
          <w:szCs w:val="24"/>
        </w:rPr>
        <w:t xml:space="preserve"> Ростовых </w:t>
      </w:r>
      <w:r>
        <w:rPr>
          <w:rFonts w:ascii="Times New Roman" w:hAnsi="Times New Roman" w:cs="Times New Roman"/>
          <w:sz w:val="24"/>
          <w:szCs w:val="24"/>
        </w:rPr>
        <w:t>интересна как</w:t>
      </w:r>
      <w:r w:rsidRPr="00746173">
        <w:rPr>
          <w:rFonts w:ascii="Times New Roman" w:hAnsi="Times New Roman" w:cs="Times New Roman"/>
          <w:sz w:val="24"/>
          <w:szCs w:val="24"/>
        </w:rPr>
        <w:t xml:space="preserve"> единое целое</w:t>
      </w:r>
      <w:r>
        <w:rPr>
          <w:rFonts w:ascii="Times New Roman" w:hAnsi="Times New Roman" w:cs="Times New Roman"/>
          <w:sz w:val="24"/>
          <w:szCs w:val="24"/>
        </w:rPr>
        <w:t>, также интерес представляют судьбы её членов в отдельности</w:t>
      </w:r>
      <w:r w:rsidRPr="00746173">
        <w:rPr>
          <w:rFonts w:ascii="Times New Roman" w:hAnsi="Times New Roman" w:cs="Times New Roman"/>
          <w:sz w:val="24"/>
          <w:szCs w:val="24"/>
        </w:rPr>
        <w:t>. Вот что пишет Н.Д. Ахшарумов о Николае Ростове: «</w:t>
      </w:r>
      <w:r w:rsidRPr="00746173">
        <w:rPr>
          <w:rFonts w:ascii="Times New Roman" w:eastAsia="Times New Roman" w:hAnsi="Times New Roman" w:cs="Times New Roman"/>
          <w:sz w:val="24"/>
          <w:szCs w:val="24"/>
        </w:rPr>
        <w:t>Все его подвиги - это плод слепого и лихорадочного порыва. Как только этот порыв весь вышел, он на мели»</w:t>
      </w:r>
      <w:r w:rsidRPr="00746173">
        <w:rPr>
          <w:rStyle w:val="a6"/>
          <w:rFonts w:ascii="Times New Roman" w:eastAsia="Times New Roman" w:hAnsi="Times New Roman" w:cs="Times New Roman"/>
          <w:sz w:val="24"/>
          <w:szCs w:val="24"/>
        </w:rPr>
        <w:footnoteReference w:id="11"/>
      </w:r>
      <w:r w:rsidRPr="00746173">
        <w:rPr>
          <w:rFonts w:ascii="Times New Roman" w:eastAsia="Times New Roman" w:hAnsi="Times New Roman" w:cs="Times New Roman"/>
          <w:sz w:val="24"/>
          <w:szCs w:val="24"/>
        </w:rPr>
        <w:t xml:space="preserve">. Николай – антипод Безухова в общем итоге. По мнению Николая Дмитриевича, Николай Ростов непрактичен, неустойчив, незрел, распущен, ведом, эти черты роднят Пьера с Николаем.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О Наташе: «…она не знает, чего ей нужно и что именно она любит»</w:t>
      </w:r>
      <w:r w:rsidRPr="00746173">
        <w:rPr>
          <w:rStyle w:val="a6"/>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Это о</w:t>
      </w:r>
      <w:r w:rsidRPr="00746173">
        <w:rPr>
          <w:rFonts w:ascii="Times New Roman" w:eastAsia="Times New Roman" w:hAnsi="Times New Roman" w:cs="Times New Roman"/>
          <w:sz w:val="24"/>
          <w:szCs w:val="24"/>
        </w:rPr>
        <w:t>бщая черта с князем Андреем, но в отличие</w:t>
      </w:r>
      <w:r>
        <w:rPr>
          <w:rFonts w:ascii="Times New Roman" w:eastAsia="Times New Roman" w:hAnsi="Times New Roman" w:cs="Times New Roman"/>
          <w:sz w:val="24"/>
          <w:szCs w:val="24"/>
        </w:rPr>
        <w:t xml:space="preserve"> от него</w:t>
      </w:r>
      <w:r w:rsidRPr="00746173">
        <w:rPr>
          <w:rFonts w:ascii="Times New Roman" w:eastAsia="Times New Roman" w:hAnsi="Times New Roman" w:cs="Times New Roman"/>
          <w:sz w:val="24"/>
          <w:szCs w:val="24"/>
        </w:rPr>
        <w:t>, нет критики,</w:t>
      </w:r>
      <w:r>
        <w:rPr>
          <w:rFonts w:ascii="Times New Roman" w:eastAsia="Times New Roman" w:hAnsi="Times New Roman" w:cs="Times New Roman"/>
          <w:sz w:val="24"/>
          <w:szCs w:val="24"/>
        </w:rPr>
        <w:t xml:space="preserve"> делящей мир на мертвые звенья</w:t>
      </w:r>
      <w:r w:rsidRPr="0074617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Наташе</w:t>
      </w:r>
      <w:r w:rsidRPr="00746173">
        <w:rPr>
          <w:rFonts w:ascii="Times New Roman" w:eastAsia="Times New Roman" w:hAnsi="Times New Roman" w:cs="Times New Roman"/>
          <w:sz w:val="24"/>
          <w:szCs w:val="24"/>
        </w:rPr>
        <w:t xml:space="preserve"> есть нечто дикое, </w:t>
      </w:r>
      <w:r>
        <w:rPr>
          <w:rFonts w:ascii="Times New Roman" w:eastAsia="Times New Roman" w:hAnsi="Times New Roman" w:cs="Times New Roman"/>
          <w:sz w:val="24"/>
          <w:szCs w:val="24"/>
        </w:rPr>
        <w:t>стихийное</w:t>
      </w:r>
      <w:r w:rsidRPr="00746173">
        <w:rPr>
          <w:rFonts w:ascii="Times New Roman" w:eastAsia="Times New Roman" w:hAnsi="Times New Roman" w:cs="Times New Roman"/>
          <w:sz w:val="24"/>
          <w:szCs w:val="24"/>
        </w:rPr>
        <w:t xml:space="preserve">, непосредственность и естественность движений, свобода в манере держать себя. Наташа – русская женщина.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 xml:space="preserve">Литературовед указывает на антитезу Ростовы - Болконские: простота первых и </w:t>
      </w:r>
      <w:r w:rsidRPr="00746173">
        <w:rPr>
          <w:rFonts w:ascii="Times New Roman" w:eastAsia="Times New Roman" w:hAnsi="Times New Roman" w:cs="Times New Roman"/>
          <w:sz w:val="24"/>
          <w:szCs w:val="24"/>
        </w:rPr>
        <w:lastRenderedPageBreak/>
        <w:t>гордость вторых, это особые уклады, каждый выражает патриархальную традицию и мораль. В этой антитезе и заключается ответ на развитие отношений Наташи и князя Андрея. Д.Л. Быков писал: «</w:t>
      </w:r>
      <w:r w:rsidRPr="00746173">
        <w:rPr>
          <w:rFonts w:ascii="Times New Roman" w:hAnsi="Times New Roman" w:cs="Times New Roman"/>
          <w:sz w:val="24"/>
          <w:szCs w:val="24"/>
        </w:rPr>
        <w:t xml:space="preserve">Добрая, бесшабашная, плодородная, неправильно организованная русская семья, в которой всегда все </w:t>
      </w:r>
      <w:proofErr w:type="gramStart"/>
      <w:r w:rsidRPr="00746173">
        <w:rPr>
          <w:rFonts w:ascii="Times New Roman" w:hAnsi="Times New Roman" w:cs="Times New Roman"/>
          <w:sz w:val="24"/>
          <w:szCs w:val="24"/>
        </w:rPr>
        <w:t>есть и никогда ничего нет</w:t>
      </w:r>
      <w:proofErr w:type="gramEnd"/>
      <w:r w:rsidRPr="00746173">
        <w:rPr>
          <w:rFonts w:ascii="Times New Roman" w:eastAsia="Times New Roman" w:hAnsi="Times New Roman" w:cs="Times New Roman"/>
          <w:sz w:val="24"/>
          <w:szCs w:val="24"/>
        </w:rPr>
        <w:t>»</w:t>
      </w:r>
      <w:r w:rsidRPr="00746173">
        <w:rPr>
          <w:rStyle w:val="a6"/>
          <w:rFonts w:ascii="Times New Roman" w:eastAsia="Times New Roman" w:hAnsi="Times New Roman" w:cs="Times New Roman"/>
          <w:sz w:val="24"/>
          <w:szCs w:val="24"/>
        </w:rPr>
        <w:footnoteReference w:id="13"/>
      </w:r>
      <w:r w:rsidRPr="00746173">
        <w:rPr>
          <w:rFonts w:ascii="Times New Roman" w:eastAsia="Times New Roman" w:hAnsi="Times New Roman" w:cs="Times New Roman"/>
          <w:sz w:val="24"/>
          <w:szCs w:val="24"/>
        </w:rPr>
        <w:t xml:space="preserve">.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 xml:space="preserve">Уже несложно догадаться, что в народном плане </w:t>
      </w:r>
      <w:r>
        <w:rPr>
          <w:rFonts w:ascii="Times New Roman" w:eastAsia="Times New Roman" w:hAnsi="Times New Roman" w:cs="Times New Roman"/>
          <w:sz w:val="24"/>
          <w:szCs w:val="24"/>
        </w:rPr>
        <w:t>Ростовым</w:t>
      </w:r>
      <w:r w:rsidRPr="00746173">
        <w:rPr>
          <w:rFonts w:ascii="Times New Roman" w:eastAsia="Times New Roman" w:hAnsi="Times New Roman" w:cs="Times New Roman"/>
          <w:sz w:val="24"/>
          <w:szCs w:val="24"/>
        </w:rPr>
        <w:t xml:space="preserve"> соответствует Тушин</w:t>
      </w:r>
      <w:r>
        <w:rPr>
          <w:rFonts w:ascii="Times New Roman" w:eastAsia="Times New Roman" w:hAnsi="Times New Roman" w:cs="Times New Roman"/>
          <w:sz w:val="24"/>
          <w:szCs w:val="24"/>
        </w:rPr>
        <w:t xml:space="preserve"> - д</w:t>
      </w:r>
      <w:r w:rsidRPr="00746173">
        <w:rPr>
          <w:rFonts w:ascii="Times New Roman" w:eastAsia="Times New Roman" w:hAnsi="Times New Roman" w:cs="Times New Roman"/>
          <w:sz w:val="24"/>
          <w:szCs w:val="24"/>
        </w:rPr>
        <w:t>омашняя тема в войне. Добрый маленький Тушин, который во время артиллерийской атаки представляет, что напротив него огромный великан, который тоже курит трубочку и выпускает клубы</w:t>
      </w:r>
      <w:r>
        <w:rPr>
          <w:rFonts w:ascii="Times New Roman" w:eastAsia="Times New Roman" w:hAnsi="Times New Roman" w:cs="Times New Roman"/>
          <w:sz w:val="24"/>
          <w:szCs w:val="24"/>
        </w:rPr>
        <w:t xml:space="preserve"> дыма. Он</w:t>
      </w:r>
      <w:r w:rsidRPr="00746173">
        <w:rPr>
          <w:rFonts w:ascii="Times New Roman" w:eastAsia="Times New Roman" w:hAnsi="Times New Roman" w:cs="Times New Roman"/>
          <w:sz w:val="24"/>
          <w:szCs w:val="24"/>
        </w:rPr>
        <w:t xml:space="preserve"> символ уюта на войне</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xml:space="preserve"> выскакивает в носках, потому что не успевает форму надеть, говорит Болконскому: «Защитили, спасибо, голубчик!»</w:t>
      </w:r>
      <w:r w:rsidRPr="00746173">
        <w:rPr>
          <w:rStyle w:val="a6"/>
          <w:rFonts w:ascii="Times New Roman" w:eastAsia="Times New Roman" w:hAnsi="Times New Roman" w:cs="Times New Roman"/>
          <w:sz w:val="24"/>
          <w:szCs w:val="24"/>
        </w:rPr>
        <w:footnoteReference w:id="14"/>
      </w:r>
      <w:r w:rsidRPr="007461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Тушин</w:t>
      </w:r>
      <w:r w:rsidRPr="00746173">
        <w:rPr>
          <w:rFonts w:ascii="Times New Roman" w:eastAsia="Times New Roman" w:hAnsi="Times New Roman" w:cs="Times New Roman"/>
          <w:sz w:val="24"/>
          <w:szCs w:val="24"/>
        </w:rPr>
        <w:t xml:space="preserve"> совершил свой подвиг, но не от храбрости, до него просто не </w:t>
      </w:r>
      <w:proofErr w:type="gramStart"/>
      <w:r w:rsidRPr="00746173">
        <w:rPr>
          <w:rFonts w:ascii="Times New Roman" w:eastAsia="Times New Roman" w:hAnsi="Times New Roman" w:cs="Times New Roman"/>
          <w:sz w:val="24"/>
          <w:szCs w:val="24"/>
        </w:rPr>
        <w:t>дошел приказ отходить</w:t>
      </w:r>
      <w:proofErr w:type="gramEnd"/>
      <w:r w:rsidRPr="00746173">
        <w:rPr>
          <w:rFonts w:ascii="Times New Roman" w:eastAsia="Times New Roman" w:hAnsi="Times New Roman" w:cs="Times New Roman"/>
          <w:sz w:val="24"/>
          <w:szCs w:val="24"/>
        </w:rPr>
        <w:t xml:space="preserve">, в результате остался один оборонять склон, который никому не нужен по большому счету.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 xml:space="preserve">На уровне историческом у </w:t>
      </w:r>
      <w:r>
        <w:rPr>
          <w:rFonts w:ascii="Times New Roman" w:eastAsia="Times New Roman" w:hAnsi="Times New Roman" w:cs="Times New Roman"/>
          <w:sz w:val="24"/>
          <w:szCs w:val="24"/>
        </w:rPr>
        <w:t>Ростовых</w:t>
      </w:r>
      <w:r w:rsidRPr="00746173">
        <w:rPr>
          <w:rFonts w:ascii="Times New Roman" w:eastAsia="Times New Roman" w:hAnsi="Times New Roman" w:cs="Times New Roman"/>
          <w:sz w:val="24"/>
          <w:szCs w:val="24"/>
        </w:rPr>
        <w:t xml:space="preserve"> если и есть двойник, то это только сама Россия, слишком </w:t>
      </w:r>
      <w:proofErr w:type="gramStart"/>
      <w:r w:rsidRPr="00746173">
        <w:rPr>
          <w:rFonts w:ascii="Times New Roman" w:eastAsia="Times New Roman" w:hAnsi="Times New Roman" w:cs="Times New Roman"/>
          <w:sz w:val="24"/>
          <w:szCs w:val="24"/>
        </w:rPr>
        <w:t>простые</w:t>
      </w:r>
      <w:proofErr w:type="gramEnd"/>
      <w:r w:rsidRPr="00746173">
        <w:rPr>
          <w:rFonts w:ascii="Times New Roman" w:eastAsia="Times New Roman" w:hAnsi="Times New Roman" w:cs="Times New Roman"/>
          <w:sz w:val="24"/>
          <w:szCs w:val="24"/>
        </w:rPr>
        <w:t>, чтобы был государственный человек. С.Г. Бочаров писал: «…к жизненному стилю Ростовых, к этому радушию и хлебосольству при беспечности в отношении к государственному служению»</w:t>
      </w:r>
      <w:r w:rsidRPr="00746173">
        <w:rPr>
          <w:rStyle w:val="a6"/>
          <w:rFonts w:ascii="Times New Roman" w:eastAsia="Times New Roman" w:hAnsi="Times New Roman" w:cs="Times New Roman"/>
          <w:sz w:val="24"/>
          <w:szCs w:val="24"/>
        </w:rPr>
        <w:footnoteReference w:id="15"/>
      </w:r>
      <w:r w:rsidRPr="00746173">
        <w:rPr>
          <w:rFonts w:ascii="Times New Roman" w:eastAsia="Times New Roman" w:hAnsi="Times New Roman" w:cs="Times New Roman"/>
          <w:sz w:val="24"/>
          <w:szCs w:val="24"/>
        </w:rPr>
        <w:t xml:space="preserve">. Они символизируют собой доброту, взаимопомощь, словом, настоящую семью.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А вот в метафизическом плане</w:t>
      </w:r>
      <w:r>
        <w:rPr>
          <w:rFonts w:ascii="Times New Roman" w:eastAsia="Times New Roman" w:hAnsi="Times New Roman" w:cs="Times New Roman"/>
          <w:sz w:val="24"/>
          <w:szCs w:val="24"/>
        </w:rPr>
        <w:t xml:space="preserve"> семья Ростовых</w:t>
      </w:r>
      <w:r w:rsidRPr="00746173">
        <w:rPr>
          <w:rFonts w:ascii="Times New Roman" w:eastAsia="Times New Roman" w:hAnsi="Times New Roman" w:cs="Times New Roman"/>
          <w:sz w:val="24"/>
          <w:szCs w:val="24"/>
        </w:rPr>
        <w:t xml:space="preserve"> - это земля, почва, основа </w:t>
      </w:r>
      <w:r>
        <w:rPr>
          <w:rFonts w:ascii="Times New Roman" w:eastAsia="Times New Roman" w:hAnsi="Times New Roman" w:cs="Times New Roman"/>
          <w:sz w:val="24"/>
          <w:szCs w:val="24"/>
        </w:rPr>
        <w:t>рода</w:t>
      </w:r>
      <w:r w:rsidRPr="00746173">
        <w:rPr>
          <w:rFonts w:ascii="Times New Roman" w:eastAsia="Times New Roman" w:hAnsi="Times New Roman" w:cs="Times New Roman"/>
          <w:sz w:val="24"/>
          <w:szCs w:val="24"/>
        </w:rPr>
        <w:t xml:space="preserve"> и жизни. Особенно это прослеживается в эпизоде </w:t>
      </w:r>
      <w:r>
        <w:rPr>
          <w:rFonts w:ascii="Times New Roman" w:eastAsia="Times New Roman" w:hAnsi="Times New Roman" w:cs="Times New Roman"/>
          <w:sz w:val="24"/>
          <w:szCs w:val="24"/>
        </w:rPr>
        <w:t>о</w:t>
      </w:r>
      <w:r w:rsidRPr="00746173">
        <w:rPr>
          <w:rFonts w:ascii="Times New Roman" w:eastAsia="Times New Roman" w:hAnsi="Times New Roman" w:cs="Times New Roman"/>
          <w:sz w:val="24"/>
          <w:szCs w:val="24"/>
        </w:rPr>
        <w:t>традненского дуба</w:t>
      </w:r>
      <w:r>
        <w:rPr>
          <w:rFonts w:ascii="Times New Roman" w:eastAsia="Times New Roman" w:hAnsi="Times New Roman" w:cs="Times New Roman"/>
          <w:sz w:val="24"/>
          <w:szCs w:val="24"/>
        </w:rPr>
        <w:t xml:space="preserve">. Именно благодаря </w:t>
      </w:r>
      <w:r w:rsidRPr="00746173">
        <w:rPr>
          <w:rFonts w:ascii="Times New Roman" w:eastAsia="Times New Roman" w:hAnsi="Times New Roman" w:cs="Times New Roman"/>
          <w:sz w:val="24"/>
          <w:szCs w:val="24"/>
        </w:rPr>
        <w:t>свободе и любви к жизни Ростовых, князь Андрей восстает к жизни, а лакей Пётр говорит ему: «Ваше сиятельство, легко-то как!»</w:t>
      </w:r>
      <w:r w:rsidRPr="00746173">
        <w:rPr>
          <w:rStyle w:val="a6"/>
          <w:rFonts w:ascii="Times New Roman" w:eastAsia="Times New Roman" w:hAnsi="Times New Roman" w:cs="Times New Roman"/>
          <w:sz w:val="24"/>
          <w:szCs w:val="24"/>
        </w:rPr>
        <w:footnoteReference w:id="16"/>
      </w:r>
      <w:r w:rsidRPr="00746173">
        <w:rPr>
          <w:rFonts w:ascii="Times New Roman" w:eastAsia="Times New Roman" w:hAnsi="Times New Roman" w:cs="Times New Roman"/>
          <w:sz w:val="24"/>
          <w:szCs w:val="24"/>
        </w:rPr>
        <w:t xml:space="preserve">. </w:t>
      </w:r>
    </w:p>
    <w:p w:rsidR="00390150" w:rsidRPr="00AE7602" w:rsidRDefault="00390150" w:rsidP="00390150">
      <w:pPr>
        <w:widowControl w:val="0"/>
        <w:autoSpaceDE w:val="0"/>
        <w:autoSpaceDN w:val="0"/>
        <w:adjustRightInd w:val="0"/>
        <w:ind w:firstLine="708"/>
        <w:jc w:val="center"/>
        <w:rPr>
          <w:rFonts w:ascii="Times New Roman" w:eastAsia="Times New Roman" w:hAnsi="Times New Roman" w:cs="Times New Roman"/>
          <w:sz w:val="32"/>
          <w:szCs w:val="24"/>
        </w:rPr>
      </w:pPr>
      <w:r w:rsidRPr="00AE7602">
        <w:rPr>
          <w:rFonts w:ascii="Times New Roman" w:eastAsia="Times New Roman" w:hAnsi="Times New Roman" w:cs="Times New Roman"/>
          <w:sz w:val="32"/>
          <w:szCs w:val="24"/>
        </w:rPr>
        <w:t>Фёдор Долохов</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Долохов – с</w:t>
      </w:r>
      <w:r>
        <w:rPr>
          <w:rFonts w:ascii="Times New Roman" w:eastAsia="Times New Roman" w:hAnsi="Times New Roman" w:cs="Times New Roman"/>
          <w:sz w:val="24"/>
          <w:szCs w:val="24"/>
        </w:rPr>
        <w:t>верхчеловек, полагает, что он в</w:t>
      </w:r>
      <w:r w:rsidRPr="00746173">
        <w:rPr>
          <w:rFonts w:ascii="Times New Roman" w:eastAsia="Times New Roman" w:hAnsi="Times New Roman" w:cs="Times New Roman"/>
          <w:sz w:val="24"/>
          <w:szCs w:val="24"/>
        </w:rPr>
        <w:t>праве решать чужие судьбы и ставить себя выше окружающих. Н.Д. Ахшарумов: «Долохов, этот нахал и хват, который, шкуры своей не щадя, готов пролезть сквозь огонь и воду»</w:t>
      </w:r>
      <w:r w:rsidRPr="00746173">
        <w:rPr>
          <w:rStyle w:val="a6"/>
          <w:rFonts w:ascii="Times New Roman" w:eastAsia="Times New Roman" w:hAnsi="Times New Roman" w:cs="Times New Roman"/>
          <w:sz w:val="24"/>
          <w:szCs w:val="24"/>
        </w:rPr>
        <w:footnoteReference w:id="17"/>
      </w:r>
      <w:r w:rsidRPr="00746173">
        <w:rPr>
          <w:rFonts w:ascii="Times New Roman" w:eastAsia="Times New Roman" w:hAnsi="Times New Roman" w:cs="Times New Roman"/>
          <w:sz w:val="24"/>
          <w:szCs w:val="24"/>
        </w:rPr>
        <w:t xml:space="preserve">. Сам персонаж Николаю Дмитриевичу импонирует, он считает его человеком действия: да, </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мерзавец</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xml:space="preserve">, но где нужна отвага, </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этот негодяй будет богатырём</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Но вспомним, как он это делает</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xml:space="preserve"> остаётся в строю и всё время требует, чтобы все заметили, что он раненый остался в строю, и ему брезгливо говорят</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xml:space="preserve"> «Ну да, ну да»</w:t>
      </w:r>
      <w:r w:rsidRPr="00746173">
        <w:rPr>
          <w:rStyle w:val="a6"/>
          <w:rFonts w:ascii="Times New Roman" w:eastAsia="Times New Roman" w:hAnsi="Times New Roman" w:cs="Times New Roman"/>
          <w:sz w:val="24"/>
          <w:szCs w:val="24"/>
        </w:rPr>
        <w:footnoteReference w:id="18"/>
      </w:r>
      <w:r w:rsidRPr="00746173">
        <w:rPr>
          <w:rFonts w:ascii="Times New Roman" w:eastAsia="Times New Roman" w:hAnsi="Times New Roman" w:cs="Times New Roman"/>
          <w:sz w:val="24"/>
          <w:szCs w:val="24"/>
        </w:rPr>
        <w:t>, ведь ему надо вернуться из рядовых. Д.Л. Быков пишет: «</w:t>
      </w:r>
      <w:r w:rsidRPr="00746173">
        <w:rPr>
          <w:rFonts w:ascii="Times New Roman" w:hAnsi="Times New Roman" w:cs="Times New Roman"/>
          <w:sz w:val="24"/>
          <w:szCs w:val="24"/>
        </w:rPr>
        <w:t>Этот персонаж является ответом Толстого на вопрос</w:t>
      </w:r>
      <w:r>
        <w:rPr>
          <w:rFonts w:ascii="Times New Roman" w:hAnsi="Times New Roman" w:cs="Times New Roman"/>
          <w:sz w:val="24"/>
          <w:szCs w:val="24"/>
        </w:rPr>
        <w:t>:</w:t>
      </w:r>
      <w:r w:rsidRPr="00746173">
        <w:rPr>
          <w:rFonts w:ascii="Times New Roman" w:hAnsi="Times New Roman" w:cs="Times New Roman"/>
          <w:sz w:val="24"/>
          <w:szCs w:val="24"/>
        </w:rPr>
        <w:t xml:space="preserve"> что бывает со сверхчеловеком</w:t>
      </w:r>
      <w:r>
        <w:rPr>
          <w:rFonts w:ascii="Times New Roman" w:hAnsi="Times New Roman" w:cs="Times New Roman"/>
          <w:sz w:val="24"/>
          <w:szCs w:val="24"/>
        </w:rPr>
        <w:t>»</w:t>
      </w:r>
      <w:r>
        <w:rPr>
          <w:rStyle w:val="a6"/>
          <w:rFonts w:ascii="Times New Roman" w:hAnsi="Times New Roman" w:cs="Times New Roman"/>
          <w:sz w:val="24"/>
          <w:szCs w:val="24"/>
        </w:rPr>
        <w:footnoteReference w:id="19"/>
      </w:r>
      <w:r>
        <w:rPr>
          <w:rFonts w:ascii="Times New Roman" w:hAnsi="Times New Roman" w:cs="Times New Roman"/>
          <w:sz w:val="24"/>
          <w:szCs w:val="24"/>
        </w:rPr>
        <w:t>,</w:t>
      </w:r>
      <w:r w:rsidRPr="00746173">
        <w:rPr>
          <w:rFonts w:ascii="Times New Roman" w:eastAsia="Times New Roman" w:hAnsi="Times New Roman" w:cs="Times New Roman"/>
          <w:sz w:val="24"/>
          <w:szCs w:val="24"/>
        </w:rPr>
        <w:t xml:space="preserve"> его оценка Долохова как человека противоположна мнению Ахшарумова. </w:t>
      </w:r>
      <w:r>
        <w:rPr>
          <w:rFonts w:ascii="Times New Roman" w:eastAsia="Times New Roman" w:hAnsi="Times New Roman" w:cs="Times New Roman"/>
          <w:sz w:val="24"/>
          <w:szCs w:val="24"/>
        </w:rPr>
        <w:t>О</w:t>
      </w:r>
      <w:r w:rsidRPr="00746173">
        <w:rPr>
          <w:rFonts w:ascii="Times New Roman" w:eastAsia="Times New Roman" w:hAnsi="Times New Roman" w:cs="Times New Roman"/>
          <w:sz w:val="24"/>
          <w:szCs w:val="24"/>
        </w:rPr>
        <w:t>н хотел счастья. А кто не хотел</w:t>
      </w:r>
      <w:r>
        <w:rPr>
          <w:rFonts w:ascii="Times New Roman" w:eastAsia="Times New Roman" w:hAnsi="Times New Roman" w:cs="Times New Roman"/>
          <w:sz w:val="24"/>
          <w:szCs w:val="24"/>
        </w:rPr>
        <w:t>?</w:t>
      </w:r>
      <w:r w:rsidRPr="00746173">
        <w:rPr>
          <w:rFonts w:ascii="Times New Roman" w:eastAsia="Times New Roman" w:hAnsi="Times New Roman" w:cs="Times New Roman"/>
          <w:sz w:val="24"/>
          <w:szCs w:val="24"/>
        </w:rPr>
        <w:t xml:space="preserve"> Но не все при гибели Пети Ростова говорят самодовольно: «Готов!» И не все требуют расстрела пленных, и не все заводят интригу с женой своего благодетеля, за чей счёт ты живёшь.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 xml:space="preserve">В историческом плане </w:t>
      </w:r>
      <w:r>
        <w:rPr>
          <w:rFonts w:ascii="Times New Roman" w:eastAsia="Times New Roman" w:hAnsi="Times New Roman" w:cs="Times New Roman"/>
          <w:sz w:val="24"/>
          <w:szCs w:val="24"/>
        </w:rPr>
        <w:t>Долохову</w:t>
      </w:r>
      <w:r w:rsidRPr="00746173">
        <w:rPr>
          <w:rFonts w:ascii="Times New Roman" w:eastAsia="Times New Roman" w:hAnsi="Times New Roman" w:cs="Times New Roman"/>
          <w:sz w:val="24"/>
          <w:szCs w:val="24"/>
        </w:rPr>
        <w:t xml:space="preserve"> соответствует Наполеон, такой же сверхчеловек. Их общая черта – сентиментальность. Раненный Долохов</w:t>
      </w:r>
      <w:r>
        <w:rPr>
          <w:rFonts w:ascii="Times New Roman" w:eastAsia="Times New Roman" w:hAnsi="Times New Roman" w:cs="Times New Roman"/>
          <w:sz w:val="24"/>
          <w:szCs w:val="24"/>
        </w:rPr>
        <w:t xml:space="preserve"> вспоминает старушку-</w:t>
      </w:r>
      <w:r w:rsidRPr="00746173">
        <w:rPr>
          <w:rFonts w:ascii="Times New Roman" w:eastAsia="Times New Roman" w:hAnsi="Times New Roman" w:cs="Times New Roman"/>
          <w:sz w:val="24"/>
          <w:szCs w:val="24"/>
        </w:rPr>
        <w:t xml:space="preserve">мать и </w:t>
      </w:r>
      <w:r w:rsidRPr="00746173">
        <w:rPr>
          <w:rFonts w:ascii="Times New Roman" w:eastAsia="Times New Roman" w:hAnsi="Times New Roman" w:cs="Times New Roman"/>
          <w:sz w:val="24"/>
          <w:szCs w:val="24"/>
        </w:rPr>
        <w:lastRenderedPageBreak/>
        <w:t xml:space="preserve">горбатую сестру, а Наполеон выставляет портрет своего сына, играющего с земным шаром.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 xml:space="preserve">Народный план – Тихон Щербатый. Человек, у которого всё всегда получается, который больше всех делает, но его никто почему-то не любит: воевать умеет, а по-человечески любить - нет. </w:t>
      </w:r>
    </w:p>
    <w:p w:rsidR="00390150" w:rsidRPr="00746173" w:rsidRDefault="00390150" w:rsidP="00390150">
      <w:pPr>
        <w:widowControl w:val="0"/>
        <w:autoSpaceDE w:val="0"/>
        <w:autoSpaceDN w:val="0"/>
        <w:adjustRightInd w:val="0"/>
        <w:ind w:firstLine="708"/>
        <w:jc w:val="both"/>
        <w:rPr>
          <w:rFonts w:ascii="Times New Roman" w:eastAsia="Times New Roman" w:hAnsi="Times New Roman" w:cs="Times New Roman"/>
          <w:sz w:val="24"/>
          <w:szCs w:val="24"/>
        </w:rPr>
      </w:pPr>
      <w:r w:rsidRPr="00746173">
        <w:rPr>
          <w:rFonts w:ascii="Times New Roman" w:eastAsia="Times New Roman" w:hAnsi="Times New Roman" w:cs="Times New Roman"/>
          <w:sz w:val="24"/>
          <w:szCs w:val="24"/>
        </w:rPr>
        <w:t>Метафизический план – это огонь. Д.Л. Быков: «</w:t>
      </w:r>
      <w:r w:rsidRPr="00746173">
        <w:rPr>
          <w:rFonts w:ascii="Times New Roman" w:hAnsi="Times New Roman" w:cs="Times New Roman"/>
          <w:sz w:val="24"/>
          <w:szCs w:val="24"/>
        </w:rPr>
        <w:t>С Долоховым и Наполеоном тоже все достаточно очевидно. Они олицетворяют собой огонь (сцены пожара Москвы, дымка Аустерлица и Бородина)</w:t>
      </w:r>
      <w:r w:rsidRPr="00746173">
        <w:rPr>
          <w:rFonts w:ascii="Times New Roman" w:eastAsia="Times New Roman" w:hAnsi="Times New Roman" w:cs="Times New Roman"/>
          <w:sz w:val="24"/>
          <w:szCs w:val="24"/>
        </w:rPr>
        <w:t>»</w:t>
      </w:r>
      <w:r w:rsidRPr="00746173">
        <w:rPr>
          <w:rStyle w:val="a6"/>
          <w:rFonts w:ascii="Times New Roman" w:eastAsia="Times New Roman" w:hAnsi="Times New Roman" w:cs="Times New Roman"/>
          <w:sz w:val="24"/>
          <w:szCs w:val="24"/>
        </w:rPr>
        <w:footnoteReference w:id="20"/>
      </w:r>
      <w:r w:rsidRPr="00746173">
        <w:rPr>
          <w:rFonts w:ascii="Times New Roman" w:eastAsia="Times New Roman" w:hAnsi="Times New Roman" w:cs="Times New Roman"/>
          <w:sz w:val="24"/>
          <w:szCs w:val="24"/>
        </w:rPr>
        <w:t xml:space="preserve">. </w:t>
      </w:r>
    </w:p>
    <w:p w:rsidR="00390150" w:rsidRPr="002F505D" w:rsidRDefault="00390150" w:rsidP="00390150">
      <w:pPr>
        <w:widowControl w:val="0"/>
        <w:autoSpaceDE w:val="0"/>
        <w:autoSpaceDN w:val="0"/>
        <w:adjustRightInd w:val="0"/>
        <w:rPr>
          <w:rFonts w:ascii="Times New Roman" w:eastAsia="Times New Roman" w:hAnsi="Times New Roman" w:cs="Times New Roman"/>
          <w:b/>
          <w:sz w:val="32"/>
          <w:szCs w:val="24"/>
        </w:rPr>
      </w:pPr>
    </w:p>
    <w:tbl>
      <w:tblPr>
        <w:tblStyle w:val="a9"/>
        <w:tblW w:w="9530" w:type="dxa"/>
        <w:tblLook w:val="04A0" w:firstRow="1" w:lastRow="0" w:firstColumn="1" w:lastColumn="0" w:noHBand="0" w:noVBand="1"/>
      </w:tblPr>
      <w:tblGrid>
        <w:gridCol w:w="2405"/>
        <w:gridCol w:w="1843"/>
        <w:gridCol w:w="1735"/>
        <w:gridCol w:w="1701"/>
        <w:gridCol w:w="1846"/>
      </w:tblGrid>
      <w:tr w:rsidR="00390150" w:rsidTr="002314FB">
        <w:trPr>
          <w:trHeight w:val="685"/>
        </w:trPr>
        <w:tc>
          <w:tcPr>
            <w:tcW w:w="2405" w:type="dxa"/>
            <w:vAlign w:val="center"/>
          </w:tcPr>
          <w:p w:rsidR="00390150" w:rsidRPr="00543F5A" w:rsidRDefault="00390150" w:rsidP="002314FB">
            <w:pPr>
              <w:widowControl w:val="0"/>
              <w:autoSpaceDE w:val="0"/>
              <w:autoSpaceDN w:val="0"/>
              <w:adjustRightInd w:val="0"/>
              <w:spacing w:line="276" w:lineRule="auto"/>
              <w:jc w:val="center"/>
              <w:rPr>
                <w:rFonts w:ascii="Times New Roman" w:hAnsi="Times New Roman" w:cs="Times New Roman"/>
                <w:i/>
                <w:sz w:val="28"/>
                <w:szCs w:val="24"/>
              </w:rPr>
            </w:pPr>
            <w:r w:rsidRPr="00543F5A">
              <w:rPr>
                <w:rFonts w:ascii="Times New Roman" w:hAnsi="Times New Roman" w:cs="Times New Roman"/>
                <w:i/>
                <w:sz w:val="28"/>
                <w:szCs w:val="24"/>
              </w:rPr>
              <w:t>«Уровни» романа</w:t>
            </w:r>
          </w:p>
        </w:tc>
        <w:tc>
          <w:tcPr>
            <w:tcW w:w="7125" w:type="dxa"/>
            <w:gridSpan w:val="4"/>
            <w:vAlign w:val="center"/>
          </w:tcPr>
          <w:p w:rsidR="00390150" w:rsidRPr="00543F5A" w:rsidRDefault="00390150" w:rsidP="002314FB">
            <w:pPr>
              <w:widowControl w:val="0"/>
              <w:autoSpaceDE w:val="0"/>
              <w:autoSpaceDN w:val="0"/>
              <w:adjustRightInd w:val="0"/>
              <w:spacing w:line="276" w:lineRule="auto"/>
              <w:jc w:val="center"/>
              <w:rPr>
                <w:rFonts w:ascii="Times New Roman" w:hAnsi="Times New Roman" w:cs="Times New Roman"/>
                <w:sz w:val="28"/>
                <w:szCs w:val="24"/>
              </w:rPr>
            </w:pPr>
            <w:r w:rsidRPr="00543F5A">
              <w:rPr>
                <w:rFonts w:ascii="Times New Roman" w:hAnsi="Times New Roman" w:cs="Times New Roman"/>
                <w:i/>
                <w:sz w:val="28"/>
                <w:szCs w:val="24"/>
              </w:rPr>
              <w:t>Структурные единицы</w:t>
            </w:r>
          </w:p>
        </w:tc>
      </w:tr>
      <w:tr w:rsidR="00390150" w:rsidTr="002314FB">
        <w:tc>
          <w:tcPr>
            <w:tcW w:w="2405" w:type="dxa"/>
            <w:vAlign w:val="center"/>
          </w:tcPr>
          <w:p w:rsidR="00390150" w:rsidRPr="00F04246" w:rsidRDefault="00390150" w:rsidP="002314FB">
            <w:pPr>
              <w:widowControl w:val="0"/>
              <w:autoSpaceDE w:val="0"/>
              <w:autoSpaceDN w:val="0"/>
              <w:adjustRightInd w:val="0"/>
              <w:spacing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Общественная жизнь</w:t>
            </w:r>
          </w:p>
          <w:p w:rsidR="00390150" w:rsidRPr="00F04246" w:rsidRDefault="00390150" w:rsidP="002314FB">
            <w:pPr>
              <w:widowControl w:val="0"/>
              <w:autoSpaceDE w:val="0"/>
              <w:autoSpaceDN w:val="0"/>
              <w:adjustRightInd w:val="0"/>
              <w:spacing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русского общества</w:t>
            </w:r>
          </w:p>
          <w:p w:rsidR="00390150" w:rsidRPr="00F04246" w:rsidRDefault="00390150" w:rsidP="002314FB">
            <w:pPr>
              <w:widowControl w:val="0"/>
              <w:autoSpaceDE w:val="0"/>
              <w:autoSpaceDN w:val="0"/>
              <w:adjustRightInd w:val="0"/>
              <w:spacing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1805-1820 гг.</w:t>
            </w:r>
          </w:p>
        </w:tc>
        <w:tc>
          <w:tcPr>
            <w:tcW w:w="1843" w:type="dxa"/>
            <w:vAlign w:val="center"/>
          </w:tcPr>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Князь</w:t>
            </w:r>
          </w:p>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Андрей</w:t>
            </w:r>
          </w:p>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sidRPr="002F505D">
              <w:rPr>
                <w:rFonts w:ascii="Times New Roman" w:hAnsi="Times New Roman" w:cs="Times New Roman"/>
                <w:sz w:val="24"/>
                <w:szCs w:val="24"/>
              </w:rPr>
              <w:t>Болконский</w:t>
            </w:r>
          </w:p>
        </w:tc>
        <w:tc>
          <w:tcPr>
            <w:tcW w:w="1735" w:type="dxa"/>
            <w:vAlign w:val="center"/>
          </w:tcPr>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Пьер Безухов</w:t>
            </w:r>
          </w:p>
        </w:tc>
        <w:tc>
          <w:tcPr>
            <w:tcW w:w="1701" w:type="dxa"/>
            <w:vAlign w:val="center"/>
          </w:tcPr>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Семья Ростовых</w:t>
            </w:r>
          </w:p>
        </w:tc>
        <w:tc>
          <w:tcPr>
            <w:tcW w:w="1846" w:type="dxa"/>
            <w:vAlign w:val="center"/>
          </w:tcPr>
          <w:p w:rsidR="00390150" w:rsidRDefault="00390150" w:rsidP="002314FB">
            <w:pPr>
              <w:widowControl w:val="0"/>
              <w:autoSpaceDE w:val="0"/>
              <w:autoSpaceDN w:val="0"/>
              <w:adjustRightInd w:val="0"/>
              <w:spacing w:line="276" w:lineRule="auto"/>
              <w:jc w:val="center"/>
              <w:rPr>
                <w:rFonts w:ascii="Times New Roman" w:hAnsi="Times New Roman" w:cs="Times New Roman"/>
                <w:sz w:val="24"/>
                <w:szCs w:val="24"/>
              </w:rPr>
            </w:pPr>
            <w:r>
              <w:rPr>
                <w:rFonts w:ascii="Times New Roman" w:hAnsi="Times New Roman" w:cs="Times New Roman"/>
                <w:sz w:val="24"/>
                <w:szCs w:val="24"/>
              </w:rPr>
              <w:t>Фёдор Долохов</w:t>
            </w:r>
          </w:p>
        </w:tc>
      </w:tr>
      <w:tr w:rsidR="00390150" w:rsidTr="002314FB">
        <w:tc>
          <w:tcPr>
            <w:tcW w:w="2405" w:type="dxa"/>
            <w:vAlign w:val="center"/>
          </w:tcPr>
          <w:p w:rsidR="00390150" w:rsidRPr="00F04246" w:rsidRDefault="00390150" w:rsidP="002314FB">
            <w:pPr>
              <w:widowControl w:val="0"/>
              <w:autoSpaceDE w:val="0"/>
              <w:autoSpaceDN w:val="0"/>
              <w:adjustRightInd w:val="0"/>
              <w:spacing w:after="200"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Исторические персонажи</w:t>
            </w:r>
          </w:p>
        </w:tc>
        <w:tc>
          <w:tcPr>
            <w:tcW w:w="1843" w:type="dxa"/>
            <w:vAlign w:val="center"/>
          </w:tcPr>
          <w:p w:rsidR="00390150" w:rsidRPr="002F505D"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Александр </w:t>
            </w:r>
            <w:r>
              <w:rPr>
                <w:rFonts w:ascii="Times New Roman" w:hAnsi="Times New Roman" w:cs="Times New Roman"/>
                <w:sz w:val="24"/>
                <w:szCs w:val="24"/>
                <w:lang w:val="en-US"/>
              </w:rPr>
              <w:t>I</w:t>
            </w:r>
          </w:p>
        </w:tc>
        <w:tc>
          <w:tcPr>
            <w:tcW w:w="1735"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Михаил Кутузов</w:t>
            </w:r>
          </w:p>
        </w:tc>
        <w:tc>
          <w:tcPr>
            <w:tcW w:w="1701"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Россия</w:t>
            </w:r>
          </w:p>
        </w:tc>
        <w:tc>
          <w:tcPr>
            <w:tcW w:w="1846"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Наполеон Бонапарт</w:t>
            </w:r>
          </w:p>
        </w:tc>
      </w:tr>
      <w:tr w:rsidR="00390150" w:rsidTr="002314FB">
        <w:trPr>
          <w:trHeight w:val="709"/>
        </w:trPr>
        <w:tc>
          <w:tcPr>
            <w:tcW w:w="2405" w:type="dxa"/>
            <w:vAlign w:val="center"/>
          </w:tcPr>
          <w:p w:rsidR="00390150" w:rsidRPr="00F04246" w:rsidRDefault="00390150" w:rsidP="002314FB">
            <w:pPr>
              <w:widowControl w:val="0"/>
              <w:autoSpaceDE w:val="0"/>
              <w:autoSpaceDN w:val="0"/>
              <w:adjustRightInd w:val="0"/>
              <w:spacing w:after="200"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Народные персонажи</w:t>
            </w:r>
          </w:p>
        </w:tc>
        <w:tc>
          <w:tcPr>
            <w:tcW w:w="1843"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Прохор Тимохин</w:t>
            </w:r>
          </w:p>
        </w:tc>
        <w:tc>
          <w:tcPr>
            <w:tcW w:w="1735"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Платон Каратаев</w:t>
            </w:r>
          </w:p>
        </w:tc>
        <w:tc>
          <w:tcPr>
            <w:tcW w:w="1701"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Капитан Тушин</w:t>
            </w:r>
          </w:p>
        </w:tc>
        <w:tc>
          <w:tcPr>
            <w:tcW w:w="1846"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Тихон Щербатый</w:t>
            </w:r>
          </w:p>
        </w:tc>
      </w:tr>
      <w:tr w:rsidR="00390150" w:rsidTr="002314FB">
        <w:tc>
          <w:tcPr>
            <w:tcW w:w="2405" w:type="dxa"/>
            <w:vAlign w:val="center"/>
          </w:tcPr>
          <w:p w:rsidR="00390150" w:rsidRPr="00F04246" w:rsidRDefault="00390150" w:rsidP="002314FB">
            <w:pPr>
              <w:widowControl w:val="0"/>
              <w:autoSpaceDE w:val="0"/>
              <w:autoSpaceDN w:val="0"/>
              <w:adjustRightInd w:val="0"/>
              <w:spacing w:after="200" w:line="276" w:lineRule="auto"/>
              <w:jc w:val="center"/>
              <w:rPr>
                <w:rFonts w:ascii="Times New Roman" w:hAnsi="Times New Roman" w:cs="Times New Roman"/>
                <w:b/>
                <w:sz w:val="24"/>
                <w:szCs w:val="24"/>
              </w:rPr>
            </w:pPr>
            <w:r w:rsidRPr="00F04246">
              <w:rPr>
                <w:rFonts w:ascii="Times New Roman" w:hAnsi="Times New Roman" w:cs="Times New Roman"/>
                <w:b/>
                <w:sz w:val="24"/>
                <w:szCs w:val="24"/>
              </w:rPr>
              <w:t>Метафизический</w:t>
            </w:r>
          </w:p>
        </w:tc>
        <w:tc>
          <w:tcPr>
            <w:tcW w:w="1843"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Воздух</w:t>
            </w:r>
          </w:p>
        </w:tc>
        <w:tc>
          <w:tcPr>
            <w:tcW w:w="1735"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Вода</w:t>
            </w:r>
          </w:p>
        </w:tc>
        <w:tc>
          <w:tcPr>
            <w:tcW w:w="1701"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Земля</w:t>
            </w:r>
          </w:p>
        </w:tc>
        <w:tc>
          <w:tcPr>
            <w:tcW w:w="1846"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4"/>
              </w:rPr>
            </w:pPr>
            <w:r>
              <w:rPr>
                <w:rFonts w:ascii="Times New Roman" w:hAnsi="Times New Roman" w:cs="Times New Roman"/>
                <w:sz w:val="24"/>
                <w:szCs w:val="24"/>
              </w:rPr>
              <w:t>Огонь</w:t>
            </w:r>
          </w:p>
        </w:tc>
      </w:tr>
    </w:tbl>
    <w:p w:rsidR="00390150" w:rsidRDefault="00390150" w:rsidP="00390150">
      <w:pPr>
        <w:widowControl w:val="0"/>
        <w:autoSpaceDE w:val="0"/>
        <w:autoSpaceDN w:val="0"/>
        <w:adjustRightInd w:val="0"/>
        <w:jc w:val="both"/>
        <w:rPr>
          <w:rFonts w:ascii="Times New Roman" w:eastAsia="Times New Roman" w:hAnsi="Times New Roman" w:cs="Times New Roman"/>
          <w:b/>
          <w:sz w:val="32"/>
          <w:szCs w:val="24"/>
        </w:rPr>
      </w:pPr>
    </w:p>
    <w:p w:rsidR="00390150" w:rsidRPr="00543F5A" w:rsidRDefault="00390150" w:rsidP="00390150">
      <w:pPr>
        <w:widowControl w:val="0"/>
        <w:autoSpaceDE w:val="0"/>
        <w:autoSpaceDN w:val="0"/>
        <w:adjustRightInd w:val="0"/>
        <w:jc w:val="center"/>
        <w:rPr>
          <w:rFonts w:ascii="Times New Roman" w:hAnsi="Times New Roman" w:cs="Times New Roman"/>
          <w:sz w:val="24"/>
          <w:szCs w:val="24"/>
        </w:rPr>
      </w:pPr>
      <w:r w:rsidRPr="00543F5A">
        <w:rPr>
          <w:rFonts w:ascii="Times New Roman" w:eastAsia="Times New Roman" w:hAnsi="Times New Roman" w:cs="Times New Roman"/>
          <w:sz w:val="32"/>
          <w:szCs w:val="24"/>
        </w:rPr>
        <w:t>Выводы из сложившейся структуры</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Появившаяся структура помогает увидеть взаимосвязи.</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Огонь и вода — это дуэль Безухова с Долоховым и Бородинское сражение Наполеона с Кутузовым, две ключевые сцены романа. Дуэль идеально повторяет весь ход войны. Пьер – идеальная мишень, держит пистолет не то в первый, не то во второй раз, прячет руку за спину, потому что боится в неё попасть. Против него Долохов, у которого это 26 или 27 поединок, он многих просто убил, страха нет. Здесь вступает провидение: налетает легкий ветер, снежок, туман. Выстрел! </w:t>
      </w:r>
      <w:proofErr w:type="gramStart"/>
      <w:r w:rsidRPr="00746173">
        <w:rPr>
          <w:rFonts w:ascii="Times New Roman" w:hAnsi="Times New Roman" w:cs="Times New Roman"/>
          <w:sz w:val="24"/>
          <w:szCs w:val="24"/>
        </w:rPr>
        <w:t>Долохов шатается в пулей в бедре, кричит:</w:t>
      </w:r>
      <w:proofErr w:type="gramEnd"/>
      <w:r w:rsidRPr="00746173">
        <w:rPr>
          <w:rFonts w:ascii="Times New Roman" w:hAnsi="Times New Roman" w:cs="Times New Roman"/>
          <w:sz w:val="24"/>
          <w:szCs w:val="24"/>
        </w:rPr>
        <w:t xml:space="preserve"> «Извольте, стоять!»</w:t>
      </w:r>
      <w:r w:rsidRPr="00746173">
        <w:rPr>
          <w:rStyle w:val="a6"/>
          <w:rFonts w:ascii="Times New Roman" w:hAnsi="Times New Roman" w:cs="Times New Roman"/>
          <w:sz w:val="24"/>
          <w:szCs w:val="24"/>
        </w:rPr>
        <w:footnoteReference w:id="21"/>
      </w:r>
      <w:r w:rsidRPr="00746173">
        <w:rPr>
          <w:rFonts w:ascii="Times New Roman" w:hAnsi="Times New Roman" w:cs="Times New Roman"/>
          <w:sz w:val="24"/>
          <w:szCs w:val="24"/>
        </w:rPr>
        <w:t xml:space="preserve">, не может стрелять, падает и промахивается. Но в Пьера нельзя попасть, потому что Пьер готов рискнуть последним, а Долохов – нет. Для Пьера это вопрос жизни и смерти, а для Долохова – нет.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Теперь обратимся к изображению Отечественной войны и Бородинского сражения. Война 1812 года по всем военным законам должна была быть проиграна, тем не </w:t>
      </w:r>
      <w:proofErr w:type="gramStart"/>
      <w:r w:rsidRPr="00746173">
        <w:rPr>
          <w:rFonts w:ascii="Times New Roman" w:hAnsi="Times New Roman" w:cs="Times New Roman"/>
          <w:sz w:val="24"/>
          <w:szCs w:val="24"/>
        </w:rPr>
        <w:t>менее</w:t>
      </w:r>
      <w:proofErr w:type="gramEnd"/>
      <w:r w:rsidRPr="00746173">
        <w:rPr>
          <w:rFonts w:ascii="Times New Roman" w:hAnsi="Times New Roman" w:cs="Times New Roman"/>
          <w:sz w:val="24"/>
          <w:szCs w:val="24"/>
        </w:rPr>
        <w:t xml:space="preserve"> Россия одерживает верх, а Наполеон едва не попадает в плен.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lastRenderedPageBreak/>
        <w:t>Л.Н. Толстой говорит, что это победа не оружия, а духа, победа людей, которые готовы умереть, которы</w:t>
      </w:r>
      <w:r>
        <w:rPr>
          <w:rFonts w:ascii="Times New Roman" w:hAnsi="Times New Roman" w:cs="Times New Roman"/>
          <w:sz w:val="24"/>
          <w:szCs w:val="24"/>
        </w:rPr>
        <w:t>е готовы отдать всё, даже Москву.</w:t>
      </w:r>
      <w:r w:rsidRPr="00746173">
        <w:rPr>
          <w:rFonts w:ascii="Times New Roman" w:hAnsi="Times New Roman" w:cs="Times New Roman"/>
          <w:sz w:val="24"/>
          <w:szCs w:val="24"/>
        </w:rPr>
        <w:t xml:space="preserve"> </w:t>
      </w:r>
      <w:r>
        <w:rPr>
          <w:rFonts w:ascii="Times New Roman" w:hAnsi="Times New Roman" w:cs="Times New Roman"/>
          <w:sz w:val="24"/>
          <w:szCs w:val="24"/>
        </w:rPr>
        <w:t>Н</w:t>
      </w:r>
      <w:r w:rsidRPr="00746173">
        <w:rPr>
          <w:rFonts w:ascii="Times New Roman" w:hAnsi="Times New Roman" w:cs="Times New Roman"/>
          <w:sz w:val="24"/>
          <w:szCs w:val="24"/>
        </w:rPr>
        <w:t>о и Москвой не кончается Россия.</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По Толстому, в войне побеждает тот, кто больше готов умереть, забыть себя и своё «Я», что и делает Безухов, становясь совершенно другим человеком в конце романа.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Эту мысль Л.Н. Толстой показывает и через семью Ростовых, </w:t>
      </w:r>
      <w:r w:rsidRPr="00746173">
        <w:rPr>
          <w:rFonts w:ascii="Times New Roman" w:hAnsi="Times New Roman" w:cs="Times New Roman"/>
          <w:color w:val="000000"/>
          <w:sz w:val="24"/>
          <w:szCs w:val="24"/>
          <w:shd w:val="clear" w:color="auto" w:fill="FFFFFF"/>
        </w:rPr>
        <w:t xml:space="preserve">в эпизоде, когда Наташа уговорила отца и мать отдать подводы раненым. Изначально они были отведены под вывоз имущества семьи, но Наташа понимает, что люди, обычные раненые солдаты, никому не нужны, и никто за них и пальцем не </w:t>
      </w:r>
      <w:r>
        <w:rPr>
          <w:rFonts w:ascii="Times New Roman" w:hAnsi="Times New Roman" w:cs="Times New Roman"/>
          <w:color w:val="000000"/>
          <w:sz w:val="24"/>
          <w:szCs w:val="24"/>
          <w:shd w:val="clear" w:color="auto" w:fill="FFFFFF"/>
        </w:rPr>
        <w:t>пошевелит</w:t>
      </w:r>
      <w:r w:rsidRPr="00746173">
        <w:rPr>
          <w:rFonts w:ascii="Times New Roman" w:hAnsi="Times New Roman" w:cs="Times New Roman"/>
          <w:color w:val="000000"/>
          <w:sz w:val="24"/>
          <w:szCs w:val="24"/>
          <w:shd w:val="clear" w:color="auto" w:fill="FFFFFF"/>
        </w:rPr>
        <w:t xml:space="preserve">. Л.Н. Толстой показал настоящую Наташу, с виду слабую и совсем </w:t>
      </w:r>
      <w:r>
        <w:rPr>
          <w:rFonts w:ascii="Times New Roman" w:hAnsi="Times New Roman" w:cs="Times New Roman"/>
          <w:color w:val="000000"/>
          <w:sz w:val="24"/>
          <w:szCs w:val="24"/>
          <w:shd w:val="clear" w:color="auto" w:fill="FFFFFF"/>
        </w:rPr>
        <w:t>юную</w:t>
      </w:r>
      <w:r w:rsidRPr="00746173">
        <w:rPr>
          <w:rFonts w:ascii="Times New Roman" w:hAnsi="Times New Roman" w:cs="Times New Roman"/>
          <w:color w:val="000000"/>
          <w:sz w:val="24"/>
          <w:szCs w:val="24"/>
          <w:shd w:val="clear" w:color="auto" w:fill="FFFFFF"/>
        </w:rPr>
        <w:t xml:space="preserve"> девочку. Она человек, глубоко чувствующий и многое понимающий.</w:t>
      </w:r>
      <w:r w:rsidRPr="00746173">
        <w:rPr>
          <w:rFonts w:ascii="Times New Roman" w:hAnsi="Times New Roman" w:cs="Times New Roman"/>
          <w:sz w:val="24"/>
          <w:szCs w:val="24"/>
        </w:rPr>
        <w:t xml:space="preserve">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Очень важно, что побеждает именно правда Кутузова и Пьера, а не Долохова и Наполеона. Сцена отъезда </w:t>
      </w:r>
      <w:proofErr w:type="spellStart"/>
      <w:r w:rsidRPr="00746173">
        <w:rPr>
          <w:rFonts w:ascii="Times New Roman" w:hAnsi="Times New Roman" w:cs="Times New Roman"/>
          <w:sz w:val="24"/>
          <w:szCs w:val="24"/>
        </w:rPr>
        <w:t>Растопчина</w:t>
      </w:r>
      <w:proofErr w:type="spellEnd"/>
      <w:r w:rsidRPr="00746173">
        <w:rPr>
          <w:rFonts w:ascii="Times New Roman" w:hAnsi="Times New Roman" w:cs="Times New Roman"/>
          <w:sz w:val="24"/>
          <w:szCs w:val="24"/>
        </w:rPr>
        <w:t xml:space="preserve"> из Москвы после расправы над Верещагиным показывает отношение Л.Н. Толстого к идее сверхчеловека. Когда сумасшедшие по мерзлой земле (заморозки в Москве тогда начались очень рано, ещё в сентябре) подбегают к нему, один из них кричит: «Трижды </w:t>
      </w:r>
      <w:proofErr w:type="gramStart"/>
      <w:r w:rsidRPr="00746173">
        <w:rPr>
          <w:rFonts w:ascii="Times New Roman" w:hAnsi="Times New Roman" w:cs="Times New Roman"/>
          <w:sz w:val="24"/>
          <w:szCs w:val="24"/>
        </w:rPr>
        <w:t>убивали меня и трижды воскресал</w:t>
      </w:r>
      <w:proofErr w:type="gramEnd"/>
      <w:r w:rsidRPr="00746173">
        <w:rPr>
          <w:rFonts w:ascii="Times New Roman" w:hAnsi="Times New Roman" w:cs="Times New Roman"/>
          <w:sz w:val="24"/>
          <w:szCs w:val="24"/>
        </w:rPr>
        <w:t xml:space="preserve"> я из мертвых»</w:t>
      </w:r>
      <w:r w:rsidRPr="00746173">
        <w:rPr>
          <w:rStyle w:val="a6"/>
          <w:rFonts w:ascii="Times New Roman" w:hAnsi="Times New Roman" w:cs="Times New Roman"/>
          <w:sz w:val="24"/>
          <w:szCs w:val="24"/>
        </w:rPr>
        <w:footnoteReference w:id="22"/>
      </w:r>
      <w:r w:rsidRPr="00746173">
        <w:rPr>
          <w:rFonts w:ascii="Times New Roman" w:hAnsi="Times New Roman" w:cs="Times New Roman"/>
          <w:sz w:val="24"/>
          <w:szCs w:val="24"/>
        </w:rPr>
        <w:t>. Христианский образ, вечно умирающий и вечно воскрешающийся Иисус, а трижды, потому что Москва – третий Рим. А до этого Верещагин ему говорил: «Граф, один Бог над нами... Все люди, никто никого не поставлен судить»</w:t>
      </w:r>
      <w:r w:rsidRPr="00746173">
        <w:rPr>
          <w:rStyle w:val="a6"/>
          <w:rFonts w:ascii="Times New Roman" w:hAnsi="Times New Roman" w:cs="Times New Roman"/>
          <w:sz w:val="24"/>
          <w:szCs w:val="24"/>
        </w:rPr>
        <w:footnoteReference w:id="23"/>
      </w:r>
      <w:r w:rsidRPr="00746173">
        <w:rPr>
          <w:rFonts w:ascii="Times New Roman" w:hAnsi="Times New Roman" w:cs="Times New Roman"/>
          <w:sz w:val="24"/>
          <w:szCs w:val="24"/>
        </w:rPr>
        <w:t>. Особенно ярко становится видно, как враждебно всему человеческому любая мысль о торжестве одного над другим.</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А правда Кутузова и Пьера раскрывается в сцене, когда Кутузов говорит речь перед солдатами «…а теперь их и пожалеть можно. Тоже и они люди. Так, ребята?.. А и то сказать, кто же их к нам звал?</w:t>
      </w:r>
      <w:r>
        <w:rPr>
          <w:rFonts w:ascii="Times New Roman" w:hAnsi="Times New Roman" w:cs="Times New Roman"/>
          <w:sz w:val="24"/>
          <w:szCs w:val="24"/>
        </w:rPr>
        <w:t xml:space="preserve"> Поделом им, м... и... в г</w:t>
      </w:r>
      <w:proofErr w:type="gramStart"/>
      <w:r>
        <w:rPr>
          <w:rFonts w:ascii="Times New Roman" w:hAnsi="Times New Roman" w:cs="Times New Roman"/>
          <w:sz w:val="24"/>
          <w:szCs w:val="24"/>
        </w:rPr>
        <w:t>....</w:t>
      </w:r>
      <w:r w:rsidRPr="00746173">
        <w:rPr>
          <w:rFonts w:ascii="Times New Roman" w:hAnsi="Times New Roman" w:cs="Times New Roman"/>
          <w:sz w:val="24"/>
          <w:szCs w:val="24"/>
        </w:rPr>
        <w:t>»</w:t>
      </w:r>
      <w:r w:rsidRPr="00746173">
        <w:rPr>
          <w:rStyle w:val="a6"/>
          <w:rFonts w:ascii="Times New Roman" w:hAnsi="Times New Roman" w:cs="Times New Roman"/>
          <w:sz w:val="24"/>
          <w:szCs w:val="24"/>
        </w:rPr>
        <w:footnoteReference w:id="24"/>
      </w:r>
      <w:r>
        <w:rPr>
          <w:rFonts w:ascii="Times New Roman" w:hAnsi="Times New Roman" w:cs="Times New Roman"/>
          <w:sz w:val="24"/>
          <w:szCs w:val="24"/>
        </w:rPr>
        <w:t>.</w:t>
      </w:r>
      <w:r w:rsidRPr="00746173">
        <w:rPr>
          <w:rFonts w:ascii="Times New Roman" w:hAnsi="Times New Roman" w:cs="Times New Roman"/>
          <w:sz w:val="24"/>
          <w:szCs w:val="24"/>
        </w:rPr>
        <w:t xml:space="preserve"> </w:t>
      </w:r>
      <w:proofErr w:type="gramEnd"/>
      <w:r w:rsidRPr="00746173">
        <w:rPr>
          <w:rFonts w:ascii="Times New Roman" w:hAnsi="Times New Roman" w:cs="Times New Roman"/>
          <w:sz w:val="24"/>
          <w:szCs w:val="24"/>
        </w:rPr>
        <w:t xml:space="preserve">Вокруг восторг, никто не слышит, огромные ряды, его слова передаются из уст в уста, все кричат ура. И он боком, свисая с коня, скачет. Это его последний парад, становится ясно, что он умрет скоро, а это прощание с солдатами, войной и жизнью. А потом вечером пленных ведут, солдаты сидят у костров, один французский пленный поёт им песню про Анри </w:t>
      </w:r>
      <w:r w:rsidRPr="00746173">
        <w:rPr>
          <w:rFonts w:ascii="Times New Roman" w:hAnsi="Times New Roman" w:cs="Times New Roman"/>
          <w:sz w:val="24"/>
          <w:szCs w:val="24"/>
          <w:lang w:val="en-US"/>
        </w:rPr>
        <w:t>IV</w:t>
      </w:r>
      <w:r w:rsidRPr="00746173">
        <w:rPr>
          <w:rFonts w:ascii="Times New Roman" w:hAnsi="Times New Roman" w:cs="Times New Roman"/>
          <w:sz w:val="24"/>
          <w:szCs w:val="24"/>
        </w:rPr>
        <w:t>, имевшего «тройной талант, пить, драться и быть любезником»</w:t>
      </w:r>
      <w:r w:rsidRPr="00746173">
        <w:rPr>
          <w:rStyle w:val="a6"/>
          <w:rFonts w:ascii="Times New Roman" w:hAnsi="Times New Roman" w:cs="Times New Roman"/>
          <w:sz w:val="24"/>
          <w:szCs w:val="24"/>
        </w:rPr>
        <w:footnoteReference w:id="25"/>
      </w:r>
      <w:r w:rsidRPr="00746173">
        <w:rPr>
          <w:rFonts w:ascii="Times New Roman" w:hAnsi="Times New Roman" w:cs="Times New Roman"/>
          <w:sz w:val="24"/>
          <w:szCs w:val="24"/>
        </w:rPr>
        <w:t xml:space="preserve">. И русские солдаты, коверкая, повторяют эту фразу. Они засыпают, и звёзды над ними шепчутся и улыбаются. Эта сцена позволяет вспомнить, что </w:t>
      </w:r>
      <w:r>
        <w:rPr>
          <w:rFonts w:ascii="Times New Roman" w:hAnsi="Times New Roman" w:cs="Times New Roman"/>
          <w:sz w:val="24"/>
          <w:szCs w:val="24"/>
        </w:rPr>
        <w:t>тоже</w:t>
      </w:r>
      <w:r w:rsidRPr="00746173">
        <w:rPr>
          <w:rFonts w:ascii="Times New Roman" w:hAnsi="Times New Roman" w:cs="Times New Roman"/>
          <w:sz w:val="24"/>
          <w:szCs w:val="24"/>
        </w:rPr>
        <w:t xml:space="preserve"> и они люди. Эпизод наполнен сочетанием справедливо завоёванной победы, принесённой жертвы и умиления.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Земля и воздух – это отношения Наташи Ростовой и князя Андрея Болконского. Жизнь не может появиться при союзе этих стихий: гордость </w:t>
      </w:r>
      <w:r>
        <w:rPr>
          <w:rFonts w:ascii="Times New Roman" w:hAnsi="Times New Roman" w:cs="Times New Roman"/>
          <w:sz w:val="24"/>
          <w:szCs w:val="24"/>
        </w:rPr>
        <w:t>одних</w:t>
      </w:r>
      <w:r w:rsidRPr="00746173">
        <w:rPr>
          <w:rFonts w:ascii="Times New Roman" w:hAnsi="Times New Roman" w:cs="Times New Roman"/>
          <w:sz w:val="24"/>
          <w:szCs w:val="24"/>
        </w:rPr>
        <w:t xml:space="preserve"> и простота других не могут ужиться вместе. Совершенно ясно нам становится это в сцене, когда Наташа говорит княжне Марье: «Он слишком хорош, чтобы жить»</w:t>
      </w:r>
      <w:r w:rsidRPr="00746173">
        <w:rPr>
          <w:rStyle w:val="a6"/>
          <w:rFonts w:ascii="Times New Roman" w:hAnsi="Times New Roman" w:cs="Times New Roman"/>
          <w:sz w:val="24"/>
          <w:szCs w:val="24"/>
        </w:rPr>
        <w:footnoteReference w:id="26"/>
      </w:r>
      <w:r w:rsidRPr="00746173">
        <w:rPr>
          <w:rFonts w:ascii="Times New Roman" w:hAnsi="Times New Roman" w:cs="Times New Roman"/>
          <w:sz w:val="24"/>
          <w:szCs w:val="24"/>
        </w:rPr>
        <w:t>.</w:t>
      </w: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r w:rsidRPr="00746173">
        <w:rPr>
          <w:rFonts w:ascii="Times New Roman" w:hAnsi="Times New Roman" w:cs="Times New Roman"/>
          <w:sz w:val="24"/>
          <w:szCs w:val="24"/>
        </w:rPr>
        <w:t>Земля и вода – это отношения Наташи Ростовой и Пьера Безухова. Вода с землёй - это жизнь. Можно вспомнить эпизод в эпилоге романа, когда приезжает Пьер и Нат</w:t>
      </w:r>
      <w:r>
        <w:rPr>
          <w:rFonts w:ascii="Times New Roman" w:hAnsi="Times New Roman" w:cs="Times New Roman"/>
          <w:sz w:val="24"/>
          <w:szCs w:val="24"/>
        </w:rPr>
        <w:t xml:space="preserve">аша </w:t>
      </w:r>
      <w:r>
        <w:rPr>
          <w:rFonts w:ascii="Times New Roman" w:hAnsi="Times New Roman" w:cs="Times New Roman"/>
          <w:sz w:val="24"/>
          <w:szCs w:val="24"/>
        </w:rPr>
        <w:lastRenderedPageBreak/>
        <w:t>выбегает к нему с пелёнками.</w:t>
      </w:r>
      <w:r w:rsidRPr="00746173">
        <w:rPr>
          <w:rFonts w:ascii="Times New Roman" w:hAnsi="Times New Roman" w:cs="Times New Roman"/>
          <w:sz w:val="24"/>
          <w:szCs w:val="24"/>
        </w:rPr>
        <w:t xml:space="preserve"> </w:t>
      </w:r>
      <w:r>
        <w:rPr>
          <w:rFonts w:ascii="Times New Roman" w:hAnsi="Times New Roman" w:cs="Times New Roman"/>
          <w:sz w:val="24"/>
          <w:szCs w:val="24"/>
        </w:rPr>
        <w:t>Э</w:t>
      </w:r>
      <w:r w:rsidRPr="00746173">
        <w:rPr>
          <w:rFonts w:ascii="Times New Roman" w:hAnsi="Times New Roman" w:cs="Times New Roman"/>
          <w:sz w:val="24"/>
          <w:szCs w:val="24"/>
        </w:rPr>
        <w:t>то Толстовский идеал женщины. Она прекрасно разбирается в людях, ей всё понятно сразу: она говорит, что Борис похож на часы, Пьер весь красно-синий и т.д. Мы прощаем Наташе все её глупости, даже когда она хотела сбежать с Анатолем, встаём на её сторону, а не Сони. Наташа говорит: «Я не могу это объяснить, но это как в Евангели</w:t>
      </w:r>
      <w:r>
        <w:rPr>
          <w:rFonts w:ascii="Times New Roman" w:hAnsi="Times New Roman" w:cs="Times New Roman"/>
          <w:sz w:val="24"/>
          <w:szCs w:val="24"/>
        </w:rPr>
        <w:t>и</w:t>
      </w:r>
      <w:r w:rsidRPr="00746173">
        <w:rPr>
          <w:rFonts w:ascii="Times New Roman" w:hAnsi="Times New Roman" w:cs="Times New Roman"/>
          <w:sz w:val="24"/>
          <w:szCs w:val="24"/>
        </w:rPr>
        <w:t>: у кого много - тому дастся, а у кого мало, у того отнимется». Для Л.Н. Толстого очень важн</w:t>
      </w:r>
      <w:r>
        <w:rPr>
          <w:rFonts w:ascii="Times New Roman" w:hAnsi="Times New Roman" w:cs="Times New Roman"/>
          <w:sz w:val="24"/>
          <w:szCs w:val="24"/>
        </w:rPr>
        <w:t>а</w:t>
      </w:r>
      <w:r w:rsidRPr="00746173">
        <w:rPr>
          <w:rFonts w:ascii="Times New Roman" w:hAnsi="Times New Roman" w:cs="Times New Roman"/>
          <w:sz w:val="24"/>
          <w:szCs w:val="24"/>
        </w:rPr>
        <w:t xml:space="preserve"> в человеке полнота проживания жизни, сила её проживания, а Наташа – это большой вихрь жизни, и этом вихре хочется жить. </w:t>
      </w:r>
    </w:p>
    <w:p w:rsidR="00390150" w:rsidRPr="00746173" w:rsidRDefault="00390150" w:rsidP="00390150">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 основе уровней можно показать особенности взаимоотношений между персонажами, обозначить ключевые конфликты, объяснить поступки героев и ответить на извечный вопрос: «Что хотел сказать автор?» </w:t>
      </w:r>
    </w:p>
    <w:p w:rsidR="00390150" w:rsidRDefault="00390150" w:rsidP="00390150">
      <w:pPr>
        <w:pStyle w:val="a3"/>
        <w:spacing w:line="276" w:lineRule="auto"/>
        <w:ind w:left="1428"/>
        <w:jc w:val="center"/>
        <w:rPr>
          <w:rFonts w:ascii="Times New Roman" w:hAnsi="Times New Roman" w:cs="Times New Roman"/>
          <w:b/>
          <w:sz w:val="32"/>
          <w:szCs w:val="24"/>
        </w:rPr>
      </w:pPr>
      <w:bookmarkStart w:id="1" w:name="section_1"/>
      <w:r>
        <w:rPr>
          <w:rFonts w:ascii="Times New Roman" w:hAnsi="Times New Roman" w:cs="Times New Roman"/>
          <w:b/>
          <w:sz w:val="32"/>
          <w:szCs w:val="24"/>
          <w:lang w:val="en-US"/>
        </w:rPr>
        <w:t>II</w:t>
      </w:r>
      <w:r w:rsidRPr="00B816D7">
        <w:rPr>
          <w:rFonts w:ascii="Times New Roman" w:hAnsi="Times New Roman" w:cs="Times New Roman"/>
          <w:b/>
          <w:sz w:val="32"/>
          <w:szCs w:val="24"/>
        </w:rPr>
        <w:t>. Форма, её функции и происхождение</w:t>
      </w:r>
    </w:p>
    <w:p w:rsidR="00390150"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Форма романа проста: на скелет фабулы нанизываются многочисленные отступления</w:t>
      </w:r>
      <w:r>
        <w:rPr>
          <w:rFonts w:ascii="Times New Roman" w:hAnsi="Times New Roman" w:cs="Times New Roman"/>
          <w:sz w:val="24"/>
          <w:szCs w:val="24"/>
        </w:rPr>
        <w:t>:</w:t>
      </w:r>
      <w:r w:rsidRPr="00746173">
        <w:rPr>
          <w:rFonts w:ascii="Times New Roman" w:hAnsi="Times New Roman" w:cs="Times New Roman"/>
          <w:sz w:val="24"/>
          <w:szCs w:val="24"/>
        </w:rPr>
        <w:t xml:space="preserve"> лирические, исторические, политические и т.д. Такое построение необходимо Л.Н. Толстому, чтобы высказаться по всем волнующим его вопросам. </w:t>
      </w:r>
    </w:p>
    <w:p w:rsidR="00390150" w:rsidRPr="00543F5A" w:rsidRDefault="00390150" w:rsidP="00390150">
      <w:pPr>
        <w:pStyle w:val="a3"/>
        <w:spacing w:line="276" w:lineRule="auto"/>
        <w:ind w:left="1428"/>
        <w:jc w:val="center"/>
        <w:rPr>
          <w:rFonts w:ascii="Times New Roman" w:hAnsi="Times New Roman" w:cs="Times New Roman"/>
          <w:sz w:val="32"/>
          <w:szCs w:val="24"/>
        </w:rPr>
      </w:pPr>
      <w:r w:rsidRPr="00543F5A">
        <w:rPr>
          <w:rFonts w:ascii="Times New Roman" w:hAnsi="Times New Roman" w:cs="Times New Roman"/>
          <w:sz w:val="32"/>
          <w:szCs w:val="24"/>
        </w:rPr>
        <w:t>История создания</w:t>
      </w:r>
    </w:p>
    <w:p w:rsidR="00390150" w:rsidRPr="00746173" w:rsidRDefault="00390150" w:rsidP="00390150">
      <w:pPr>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Замысел произведения возник в 1856 году.  В 1860-1861 годах </w:t>
      </w:r>
      <w:r>
        <w:rPr>
          <w:rFonts w:ascii="Times New Roman" w:hAnsi="Times New Roman" w:cs="Times New Roman"/>
          <w:sz w:val="24"/>
          <w:szCs w:val="24"/>
        </w:rPr>
        <w:t>Л.Н. Толстой</w:t>
      </w:r>
      <w:r w:rsidRPr="00746173">
        <w:rPr>
          <w:rFonts w:ascii="Times New Roman" w:hAnsi="Times New Roman" w:cs="Times New Roman"/>
          <w:sz w:val="24"/>
          <w:szCs w:val="24"/>
        </w:rPr>
        <w:t xml:space="preserve"> пишет первые главы романа, тогда ещё под названием «Декабристы», читает их И.С. Тургеневу. Казалось бы, уже всё готово, есть главный герой Пьер, он декабрист, возвращается из сибирской ссылки вместе с женой Наташей. Но Л.Н. Толстой прерывает работу, он находится в мучительном поиске формы. На </w:t>
      </w:r>
      <w:r>
        <w:rPr>
          <w:rFonts w:ascii="Times New Roman" w:hAnsi="Times New Roman" w:cs="Times New Roman"/>
          <w:sz w:val="24"/>
          <w:szCs w:val="24"/>
        </w:rPr>
        <w:t>наш</w:t>
      </w:r>
      <w:r w:rsidRPr="00746173">
        <w:rPr>
          <w:rFonts w:ascii="Times New Roman" w:hAnsi="Times New Roman" w:cs="Times New Roman"/>
          <w:sz w:val="24"/>
          <w:szCs w:val="24"/>
        </w:rPr>
        <w:t xml:space="preserve"> взгляд, решение написать «Войну и мир» именно так пришло после прочтения романа В. Гюго «Отверженные».</w:t>
      </w:r>
    </w:p>
    <w:p w:rsidR="00390150" w:rsidRDefault="00390150" w:rsidP="00390150">
      <w:pPr>
        <w:ind w:firstLine="630"/>
        <w:jc w:val="both"/>
        <w:rPr>
          <w:rFonts w:ascii="Times New Roman" w:hAnsi="Times New Roman" w:cs="Times New Roman"/>
          <w:sz w:val="24"/>
          <w:szCs w:val="24"/>
        </w:rPr>
      </w:pPr>
      <w:r w:rsidRPr="00746173">
        <w:rPr>
          <w:rFonts w:ascii="Times New Roman" w:hAnsi="Times New Roman" w:cs="Times New Roman"/>
          <w:sz w:val="24"/>
          <w:szCs w:val="24"/>
        </w:rPr>
        <w:t>1862 год – год первой публикации романа В. Гюго «Отверженные». В письме Л.Н. Толстого к издателю М. М. Ледерле от 25 октября 1891 года мы можем узнать о списке произведений, наиболее повлиявших на Л.Н. Толстого в разные годы его жизни. Мы видим «</w:t>
      </w:r>
      <w:r w:rsidRPr="00746173">
        <w:rPr>
          <w:rFonts w:ascii="Times New Roman" w:eastAsia="Times New Roman" w:hAnsi="Times New Roman" w:cs="Times New Roman"/>
          <w:sz w:val="24"/>
          <w:szCs w:val="24"/>
        </w:rPr>
        <w:t>Виктор Гюго</w:t>
      </w:r>
      <w:r w:rsidRPr="00746173">
        <w:rPr>
          <w:rFonts w:ascii="Times New Roman" w:eastAsia="Times New Roman" w:hAnsi="Times New Roman" w:cs="Times New Roman"/>
          <w:color w:val="000000"/>
          <w:sz w:val="24"/>
          <w:szCs w:val="24"/>
        </w:rPr>
        <w:t xml:space="preserve">. </w:t>
      </w:r>
      <w:proofErr w:type="spellStart"/>
      <w:r w:rsidRPr="00746173">
        <w:rPr>
          <w:rFonts w:ascii="Times New Roman" w:eastAsia="Times New Roman" w:hAnsi="Times New Roman" w:cs="Times New Roman"/>
          <w:color w:val="000000"/>
          <w:sz w:val="24"/>
          <w:szCs w:val="24"/>
        </w:rPr>
        <w:t>Misérables</w:t>
      </w:r>
      <w:proofErr w:type="spellEnd"/>
      <w:r w:rsidRPr="00746173">
        <w:rPr>
          <w:rFonts w:ascii="Times New Roman" w:eastAsia="Times New Roman" w:hAnsi="Times New Roman" w:cs="Times New Roman"/>
          <w:color w:val="000000"/>
          <w:sz w:val="24"/>
          <w:szCs w:val="24"/>
          <w:vertAlign w:val="superscript"/>
        </w:rPr>
        <w:t xml:space="preserve"> </w:t>
      </w:r>
      <w:r w:rsidRPr="00746173">
        <w:rPr>
          <w:rFonts w:ascii="Times New Roman" w:eastAsia="Times New Roman" w:hAnsi="Times New Roman" w:cs="Times New Roman"/>
          <w:iCs/>
          <w:color w:val="000000"/>
          <w:sz w:val="24"/>
          <w:szCs w:val="24"/>
        </w:rPr>
        <w:t>…</w:t>
      </w:r>
      <w:proofErr w:type="gramStart"/>
      <w:r w:rsidRPr="00746173">
        <w:rPr>
          <w:rFonts w:ascii="Times New Roman" w:eastAsia="Times New Roman" w:hAnsi="Times New Roman" w:cs="Times New Roman"/>
          <w:iCs/>
          <w:color w:val="000000"/>
          <w:sz w:val="24"/>
          <w:szCs w:val="24"/>
        </w:rPr>
        <w:t>огромное</w:t>
      </w:r>
      <w:proofErr w:type="gramEnd"/>
      <w:r w:rsidRPr="00746173">
        <w:rPr>
          <w:rFonts w:ascii="Times New Roman" w:hAnsi="Times New Roman" w:cs="Times New Roman"/>
          <w:sz w:val="24"/>
          <w:szCs w:val="24"/>
        </w:rPr>
        <w:t>»</w:t>
      </w:r>
      <w:r w:rsidRPr="00746173">
        <w:rPr>
          <w:rStyle w:val="a6"/>
          <w:rFonts w:ascii="Times New Roman" w:hAnsi="Times New Roman" w:cs="Times New Roman"/>
          <w:sz w:val="24"/>
          <w:szCs w:val="24"/>
        </w:rPr>
        <w:footnoteReference w:id="27"/>
      </w:r>
      <w:r w:rsidRPr="00746173">
        <w:rPr>
          <w:rFonts w:ascii="Times New Roman" w:hAnsi="Times New Roman" w:cs="Times New Roman"/>
          <w:sz w:val="24"/>
          <w:szCs w:val="24"/>
        </w:rPr>
        <w:t xml:space="preserve">. Роман был прочитан Л.Н. Толстым в 1863 году. В Петербурге существовало издательство «Библиотека французской литературы», произведения французских писателей появлялись почти в то же время, что и в Париже. </w:t>
      </w:r>
    </w:p>
    <w:p w:rsidR="00390150" w:rsidRPr="00543F5A" w:rsidRDefault="00390150" w:rsidP="00390150">
      <w:pPr>
        <w:ind w:firstLine="630"/>
        <w:jc w:val="center"/>
        <w:rPr>
          <w:rFonts w:ascii="Times New Roman" w:hAnsi="Times New Roman" w:cs="Times New Roman"/>
          <w:sz w:val="32"/>
          <w:szCs w:val="24"/>
        </w:rPr>
      </w:pPr>
      <w:r w:rsidRPr="00543F5A">
        <w:rPr>
          <w:rFonts w:ascii="Times New Roman" w:hAnsi="Times New Roman" w:cs="Times New Roman"/>
          <w:sz w:val="32"/>
          <w:szCs w:val="24"/>
        </w:rPr>
        <w:t>«Война и мир» и «Отверженные»</w:t>
      </w:r>
    </w:p>
    <w:p w:rsidR="00390150" w:rsidRPr="00746173" w:rsidRDefault="00390150" w:rsidP="00390150">
      <w:pPr>
        <w:ind w:firstLine="630"/>
        <w:jc w:val="both"/>
        <w:rPr>
          <w:rFonts w:ascii="Times New Roman" w:eastAsia="Times New Roman" w:hAnsi="Times New Roman" w:cs="Times New Roman"/>
          <w:iCs/>
          <w:color w:val="000000"/>
          <w:sz w:val="24"/>
          <w:szCs w:val="24"/>
        </w:rPr>
      </w:pPr>
      <w:r w:rsidRPr="00746173">
        <w:rPr>
          <w:rFonts w:ascii="Times New Roman" w:eastAsia="Times New Roman" w:hAnsi="Times New Roman" w:cs="Times New Roman"/>
          <w:iCs/>
          <w:color w:val="000000"/>
          <w:sz w:val="24"/>
          <w:szCs w:val="24"/>
        </w:rPr>
        <w:t>Сходств</w:t>
      </w:r>
      <w:r>
        <w:rPr>
          <w:rFonts w:ascii="Times New Roman" w:eastAsia="Times New Roman" w:hAnsi="Times New Roman" w:cs="Times New Roman"/>
          <w:iCs/>
          <w:color w:val="000000"/>
          <w:sz w:val="24"/>
          <w:szCs w:val="24"/>
        </w:rPr>
        <w:t>о</w:t>
      </w:r>
      <w:r w:rsidRPr="00746173">
        <w:rPr>
          <w:rFonts w:ascii="Times New Roman" w:eastAsia="Times New Roman" w:hAnsi="Times New Roman" w:cs="Times New Roman"/>
          <w:iCs/>
          <w:color w:val="000000"/>
          <w:sz w:val="24"/>
          <w:szCs w:val="24"/>
        </w:rPr>
        <w:t xml:space="preserve"> романов налицо. Представлены главные события эпохи: у В. Гюго битва при Ватерлоо, Парижское восстание, у Л.Н. Толстого - это заграничные походы, Тильзитский мир, Отечественная война. Грандиозность романов: солидный объем, огромное количество персонажей, большое число отступлений разной направленности, например, о религии, об искусстве и политике, о движении истории, о войне и её неприятии.</w:t>
      </w:r>
    </w:p>
    <w:p w:rsidR="00390150" w:rsidRDefault="00390150" w:rsidP="00390150">
      <w:pPr>
        <w:ind w:firstLine="708"/>
        <w:jc w:val="both"/>
        <w:rPr>
          <w:rFonts w:ascii="Times New Roman" w:hAnsi="Times New Roman" w:cs="Times New Roman"/>
          <w:sz w:val="24"/>
          <w:szCs w:val="24"/>
        </w:rPr>
      </w:pPr>
      <w:r>
        <w:rPr>
          <w:rFonts w:ascii="Times New Roman" w:hAnsi="Times New Roman" w:cs="Times New Roman"/>
          <w:sz w:val="24"/>
          <w:szCs w:val="24"/>
        </w:rPr>
        <w:t xml:space="preserve">Роман </w:t>
      </w:r>
      <w:r w:rsidRPr="00746173">
        <w:rPr>
          <w:rFonts w:ascii="Times New Roman" w:hAnsi="Times New Roman" w:cs="Times New Roman"/>
          <w:sz w:val="24"/>
          <w:szCs w:val="24"/>
        </w:rPr>
        <w:t xml:space="preserve">«Война и мир» схож с «Отверженными» стилистически, но полемичен по многим вопросам: В. Гюго превозносит Наполеона и его военный талант; по Толстому же, война – это бардак, и побеждает не личность, а дух всего войска. Смысл романа «Отверженные» заключается в том, что от одного хорошего человека начинаются сдвиги </w:t>
      </w:r>
      <w:r>
        <w:rPr>
          <w:rFonts w:ascii="Times New Roman" w:hAnsi="Times New Roman" w:cs="Times New Roman"/>
          <w:sz w:val="24"/>
          <w:szCs w:val="24"/>
        </w:rPr>
        <w:t xml:space="preserve">в </w:t>
      </w:r>
      <w:r w:rsidRPr="00746173">
        <w:rPr>
          <w:rFonts w:ascii="Times New Roman" w:hAnsi="Times New Roman" w:cs="Times New Roman"/>
          <w:sz w:val="24"/>
          <w:szCs w:val="24"/>
        </w:rPr>
        <w:lastRenderedPageBreak/>
        <w:t xml:space="preserve">обществе. Позицию Л.Н. Толстого лучше всего иллюстрирует его рассуждение о пожаре в Москве. Он не верил, что Москва была подожжена, Л.Н Толстой считает, что она сгорела, как всякий опустевший город. Толстовская философия истории: никто ничего не делал, всё произошло само. Это, конечно, восходит к Шопенгауэру, любимому философу Толстого, </w:t>
      </w:r>
      <w:r>
        <w:rPr>
          <w:rFonts w:ascii="Times New Roman" w:hAnsi="Times New Roman" w:cs="Times New Roman"/>
          <w:sz w:val="24"/>
          <w:szCs w:val="24"/>
        </w:rPr>
        <w:t>о чём</w:t>
      </w:r>
      <w:r w:rsidRPr="00746173">
        <w:rPr>
          <w:rFonts w:ascii="Times New Roman" w:hAnsi="Times New Roman" w:cs="Times New Roman"/>
          <w:sz w:val="24"/>
          <w:szCs w:val="24"/>
        </w:rPr>
        <w:t xml:space="preserve"> мы </w:t>
      </w:r>
      <w:r>
        <w:rPr>
          <w:rFonts w:ascii="Times New Roman" w:hAnsi="Times New Roman" w:cs="Times New Roman"/>
          <w:sz w:val="24"/>
          <w:szCs w:val="24"/>
        </w:rPr>
        <w:t>у</w:t>
      </w:r>
      <w:r w:rsidRPr="00746173">
        <w:rPr>
          <w:rFonts w:ascii="Times New Roman" w:hAnsi="Times New Roman" w:cs="Times New Roman"/>
          <w:sz w:val="24"/>
          <w:szCs w:val="24"/>
        </w:rPr>
        <w:t>знаем из его письма к А.А. Фету</w:t>
      </w:r>
      <w:r w:rsidRPr="00746173">
        <w:rPr>
          <w:rStyle w:val="a6"/>
          <w:rFonts w:ascii="Times New Roman" w:hAnsi="Times New Roman" w:cs="Times New Roman"/>
          <w:sz w:val="24"/>
          <w:szCs w:val="24"/>
        </w:rPr>
        <w:footnoteReference w:id="28"/>
      </w:r>
      <w:r w:rsidRPr="00746173">
        <w:rPr>
          <w:rFonts w:ascii="Times New Roman" w:hAnsi="Times New Roman" w:cs="Times New Roman"/>
          <w:sz w:val="24"/>
          <w:szCs w:val="24"/>
        </w:rPr>
        <w:t>. Существует единая мировая воля, в которой всё сливается, но которую никто не может предугадать.</w:t>
      </w:r>
    </w:p>
    <w:p w:rsidR="00390150" w:rsidRPr="00746173" w:rsidRDefault="00390150" w:rsidP="00390150">
      <w:pPr>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можно сде</w:t>
      </w:r>
      <w:r w:rsidRPr="00905925">
        <w:rPr>
          <w:rFonts w:ascii="Times New Roman" w:hAnsi="Times New Roman" w:cs="Times New Roman"/>
          <w:sz w:val="24"/>
          <w:szCs w:val="24"/>
        </w:rPr>
        <w:t xml:space="preserve">лать вывод, что форма заимствована из </w:t>
      </w:r>
      <w:r>
        <w:rPr>
          <w:rFonts w:ascii="Times New Roman" w:hAnsi="Times New Roman" w:cs="Times New Roman"/>
          <w:sz w:val="24"/>
          <w:szCs w:val="24"/>
        </w:rPr>
        <w:t xml:space="preserve">романа В. Гюго «Отверженные», но ответы на вопросы, которые поднимают авторы, полемичны. </w:t>
      </w:r>
    </w:p>
    <w:p w:rsidR="00390150" w:rsidRDefault="00390150" w:rsidP="00390150">
      <w:pPr>
        <w:ind w:firstLine="708"/>
        <w:jc w:val="center"/>
        <w:rPr>
          <w:rFonts w:ascii="Times New Roman" w:hAnsi="Times New Roman" w:cs="Times New Roman"/>
          <w:b/>
          <w:sz w:val="32"/>
          <w:szCs w:val="24"/>
        </w:rPr>
      </w:pPr>
      <w:r>
        <w:rPr>
          <w:rFonts w:ascii="Times New Roman" w:hAnsi="Times New Roman" w:cs="Times New Roman"/>
          <w:b/>
          <w:sz w:val="32"/>
          <w:szCs w:val="24"/>
          <w:lang w:val="en-US"/>
        </w:rPr>
        <w:t>III</w:t>
      </w:r>
      <w:r w:rsidRPr="00B816D7">
        <w:rPr>
          <w:rFonts w:ascii="Times New Roman" w:hAnsi="Times New Roman" w:cs="Times New Roman"/>
          <w:b/>
          <w:sz w:val="32"/>
          <w:szCs w:val="24"/>
        </w:rPr>
        <w:t xml:space="preserve">. </w:t>
      </w:r>
      <w:r w:rsidRPr="00746173">
        <w:rPr>
          <w:rFonts w:ascii="Times New Roman" w:hAnsi="Times New Roman" w:cs="Times New Roman"/>
          <w:b/>
          <w:sz w:val="32"/>
          <w:szCs w:val="24"/>
        </w:rPr>
        <w:t xml:space="preserve">Четыре </w:t>
      </w:r>
      <w:r>
        <w:rPr>
          <w:rFonts w:ascii="Times New Roman" w:hAnsi="Times New Roman" w:cs="Times New Roman"/>
          <w:b/>
          <w:sz w:val="32"/>
          <w:szCs w:val="24"/>
        </w:rPr>
        <w:t xml:space="preserve">мировые </w:t>
      </w:r>
      <w:r w:rsidRPr="00746173">
        <w:rPr>
          <w:rFonts w:ascii="Times New Roman" w:hAnsi="Times New Roman" w:cs="Times New Roman"/>
          <w:b/>
          <w:sz w:val="32"/>
          <w:szCs w:val="24"/>
        </w:rPr>
        <w:t>сюжета</w:t>
      </w:r>
    </w:p>
    <w:p w:rsidR="00390150" w:rsidRPr="00543F5A" w:rsidRDefault="00390150" w:rsidP="00390150">
      <w:pPr>
        <w:ind w:firstLine="708"/>
        <w:jc w:val="center"/>
        <w:rPr>
          <w:rFonts w:ascii="Times New Roman" w:hAnsi="Times New Roman" w:cs="Times New Roman"/>
          <w:sz w:val="32"/>
          <w:szCs w:val="24"/>
        </w:rPr>
      </w:pPr>
      <w:r w:rsidRPr="00543F5A">
        <w:rPr>
          <w:rFonts w:ascii="Times New Roman" w:hAnsi="Times New Roman" w:cs="Times New Roman"/>
          <w:sz w:val="32"/>
          <w:szCs w:val="24"/>
        </w:rPr>
        <w:t>«Четыре цикла»</w:t>
      </w:r>
    </w:p>
    <w:p w:rsidR="00390150" w:rsidRPr="00746173" w:rsidRDefault="00390150" w:rsidP="00390150">
      <w:pPr>
        <w:pStyle w:val="a8"/>
        <w:spacing w:before="0" w:beforeAutospacing="0" w:after="240" w:afterAutospacing="0" w:line="276" w:lineRule="auto"/>
        <w:ind w:firstLine="708"/>
        <w:jc w:val="both"/>
        <w:textAlignment w:val="baseline"/>
        <w:rPr>
          <w:bCs/>
          <w:color w:val="000000"/>
          <w:bdr w:val="none" w:sz="0" w:space="0" w:color="auto" w:frame="1"/>
          <w:shd w:val="clear" w:color="auto" w:fill="FFFFFF"/>
        </w:rPr>
      </w:pPr>
      <w:r w:rsidRPr="00746173">
        <w:rPr>
          <w:bCs/>
          <w:color w:val="000000"/>
          <w:bdr w:val="none" w:sz="0" w:space="0" w:color="auto" w:frame="1"/>
          <w:shd w:val="clear" w:color="auto" w:fill="FFFFFF"/>
        </w:rPr>
        <w:t xml:space="preserve">Аргентинский прозаик, поэт и публицист Хорхе Луис Борхес в «Четырех циклах» писал, что в литературе существуют всего лишь четыре сюжета. </w:t>
      </w:r>
    </w:p>
    <w:p w:rsidR="00390150" w:rsidRPr="00746173" w:rsidRDefault="00390150" w:rsidP="00390150">
      <w:pPr>
        <w:pStyle w:val="a8"/>
        <w:spacing w:before="0" w:beforeAutospacing="0" w:after="240" w:afterAutospacing="0" w:line="276" w:lineRule="auto"/>
        <w:ind w:firstLine="708"/>
        <w:jc w:val="both"/>
        <w:textAlignment w:val="baseline"/>
        <w:rPr>
          <w:bCs/>
          <w:color w:val="000000"/>
          <w:bdr w:val="none" w:sz="0" w:space="0" w:color="auto" w:frame="1"/>
          <w:shd w:val="clear" w:color="auto" w:fill="FFFFFF"/>
        </w:rPr>
      </w:pPr>
      <w:r w:rsidRPr="00746173">
        <w:rPr>
          <w:bCs/>
          <w:color w:val="000000"/>
          <w:bdr w:val="none" w:sz="0" w:space="0" w:color="auto" w:frame="1"/>
          <w:shd w:val="clear" w:color="auto" w:fill="FFFFFF"/>
        </w:rPr>
        <w:t xml:space="preserve">Первый - об укрепленном городе, который штурмуют и обороняют герои. Помимо обороны города это может быть война. Одним из первых и, пожалуй, главным представителем в мировой литературе является «Илиада» Гомера. Это книга о том, как следует жить и как следует действовать в данной культуре. Например, в Испании «Хитроумный идальго Дон Кихот Ламанчский» Мигеля де Сервантеса, ответ на вопрос – идеализм, то есть воюй с мельницами, и ты национальный герой. В Европе </w:t>
      </w:r>
      <w:r w:rsidRPr="00746173">
        <w:rPr>
          <w:bCs/>
          <w:color w:val="000000"/>
          <w:bdr w:val="none" w:sz="0" w:space="0" w:color="auto" w:frame="1"/>
          <w:shd w:val="clear" w:color="auto" w:fill="FFFFFF"/>
          <w:lang w:val="en-US"/>
        </w:rPr>
        <w:t>XX</w:t>
      </w:r>
      <w:r w:rsidRPr="00746173">
        <w:rPr>
          <w:bCs/>
          <w:color w:val="000000"/>
          <w:bdr w:val="none" w:sz="0" w:space="0" w:color="auto" w:frame="1"/>
          <w:shd w:val="clear" w:color="auto" w:fill="FFFFFF"/>
        </w:rPr>
        <w:t xml:space="preserve"> века — это быть идиотом, быть Швейком из романа Я. Гашека «Похождения бравого солдата Швейка», массовый человек всегда побеждает. </w:t>
      </w:r>
    </w:p>
    <w:p w:rsidR="00390150" w:rsidRPr="00746173" w:rsidRDefault="00390150" w:rsidP="00390150">
      <w:pPr>
        <w:pStyle w:val="a8"/>
        <w:spacing w:before="0" w:beforeAutospacing="0" w:after="240" w:afterAutospacing="0" w:line="276" w:lineRule="auto"/>
        <w:ind w:firstLine="708"/>
        <w:jc w:val="both"/>
        <w:textAlignment w:val="baseline"/>
        <w:rPr>
          <w:bCs/>
          <w:color w:val="000000"/>
          <w:bdr w:val="none" w:sz="0" w:space="0" w:color="auto" w:frame="1"/>
          <w:shd w:val="clear" w:color="auto" w:fill="FFFFFF"/>
        </w:rPr>
      </w:pPr>
      <w:r w:rsidRPr="00746173">
        <w:rPr>
          <w:bCs/>
          <w:color w:val="000000"/>
          <w:bdr w:val="none" w:sz="0" w:space="0" w:color="auto" w:frame="1"/>
          <w:shd w:val="clear" w:color="auto" w:fill="FFFFFF"/>
        </w:rPr>
        <w:t xml:space="preserve">Второй – тесно связан с первым, о возвращении. Другая поэма Гомера, а именно «Одиссея». Она наполняет мир, созданный «Илиадой». </w:t>
      </w:r>
      <w:proofErr w:type="gramStart"/>
      <w:r w:rsidRPr="00746173">
        <w:rPr>
          <w:bCs/>
          <w:color w:val="000000"/>
          <w:bdr w:val="none" w:sz="0" w:space="0" w:color="auto" w:frame="1"/>
          <w:shd w:val="clear" w:color="auto" w:fill="FFFFFF"/>
        </w:rPr>
        <w:t xml:space="preserve">В русской литературе это «Мёртвые души» Н.В. Гоголя, в советской </w:t>
      </w:r>
      <w:r>
        <w:rPr>
          <w:bCs/>
          <w:color w:val="000000"/>
          <w:bdr w:val="none" w:sz="0" w:space="0" w:color="auto" w:frame="1"/>
          <w:shd w:val="clear" w:color="auto" w:fill="FFFFFF"/>
        </w:rPr>
        <w:t xml:space="preserve">- </w:t>
      </w:r>
      <w:r w:rsidRPr="00746173">
        <w:rPr>
          <w:bCs/>
          <w:color w:val="000000"/>
          <w:bdr w:val="none" w:sz="0" w:space="0" w:color="auto" w:frame="1"/>
          <w:shd w:val="clear" w:color="auto" w:fill="FFFFFF"/>
        </w:rPr>
        <w:t>«Москва-Петушки» В. Ерофеева.</w:t>
      </w:r>
      <w:proofErr w:type="gramEnd"/>
    </w:p>
    <w:p w:rsidR="00390150" w:rsidRPr="00746173" w:rsidRDefault="00390150" w:rsidP="00390150">
      <w:pPr>
        <w:pStyle w:val="a8"/>
        <w:spacing w:before="0" w:beforeAutospacing="0" w:after="240" w:afterAutospacing="0" w:line="276" w:lineRule="auto"/>
        <w:ind w:firstLine="708"/>
        <w:jc w:val="both"/>
        <w:textAlignment w:val="baseline"/>
        <w:rPr>
          <w:bCs/>
          <w:color w:val="000000"/>
          <w:bdr w:val="none" w:sz="0" w:space="0" w:color="auto" w:frame="1"/>
          <w:shd w:val="clear" w:color="auto" w:fill="FFFFFF"/>
        </w:rPr>
      </w:pPr>
      <w:r w:rsidRPr="00746173">
        <w:rPr>
          <w:bCs/>
          <w:color w:val="000000"/>
          <w:bdr w:val="none" w:sz="0" w:space="0" w:color="auto" w:frame="1"/>
          <w:shd w:val="clear" w:color="auto" w:fill="FFFFFF"/>
        </w:rPr>
        <w:t xml:space="preserve">Третий – о поиске. Он является вариацией предыдущей. Это «аргонавты» и Ясон, плывущие на остров Арго за золотым руном. Функция этого сюжета заключается в поиске нового. Если раньше они всегда заканчивались удачей, одному удавалось похитить золотые яблоки, другому захватить Грааль, то сейчас они обречены на провал, </w:t>
      </w:r>
      <w:r>
        <w:rPr>
          <w:bCs/>
          <w:color w:val="000000"/>
          <w:bdr w:val="none" w:sz="0" w:space="0" w:color="auto" w:frame="1"/>
          <w:shd w:val="clear" w:color="auto" w:fill="FFFFFF"/>
        </w:rPr>
        <w:t xml:space="preserve">так </w:t>
      </w:r>
      <w:r w:rsidRPr="00746173">
        <w:rPr>
          <w:bCs/>
          <w:color w:val="000000"/>
          <w:bdr w:val="none" w:sz="0" w:space="0" w:color="auto" w:frame="1"/>
          <w:shd w:val="clear" w:color="auto" w:fill="FFFFFF"/>
        </w:rPr>
        <w:t>героев Кафки в конце всегда ждёт поражение.</w:t>
      </w:r>
    </w:p>
    <w:p w:rsidR="00390150" w:rsidRDefault="00390150" w:rsidP="00390150">
      <w:pPr>
        <w:pStyle w:val="a8"/>
        <w:spacing w:before="0" w:beforeAutospacing="0" w:after="240" w:afterAutospacing="0" w:line="276" w:lineRule="auto"/>
        <w:ind w:firstLine="708"/>
        <w:jc w:val="both"/>
        <w:textAlignment w:val="baseline"/>
        <w:rPr>
          <w:bCs/>
          <w:color w:val="000000"/>
          <w:bdr w:val="none" w:sz="0" w:space="0" w:color="auto" w:frame="1"/>
          <w:shd w:val="clear" w:color="auto" w:fill="FFFFFF"/>
        </w:rPr>
      </w:pPr>
      <w:proofErr w:type="gramStart"/>
      <w:r>
        <w:rPr>
          <w:bCs/>
          <w:color w:val="000000"/>
          <w:bdr w:val="none" w:sz="0" w:space="0" w:color="auto" w:frame="1"/>
          <w:shd w:val="clear" w:color="auto" w:fill="FFFFFF"/>
        </w:rPr>
        <w:t>Последний</w:t>
      </w:r>
      <w:proofErr w:type="gramEnd"/>
      <w:r>
        <w:rPr>
          <w:bCs/>
          <w:color w:val="000000"/>
          <w:bdr w:val="none" w:sz="0" w:space="0" w:color="auto" w:frame="1"/>
          <w:shd w:val="clear" w:color="auto" w:fill="FFFFFF"/>
        </w:rPr>
        <w:t xml:space="preserve"> - </w:t>
      </w:r>
      <w:r w:rsidRPr="00746173">
        <w:rPr>
          <w:bCs/>
          <w:color w:val="000000"/>
          <w:bdr w:val="none" w:sz="0" w:space="0" w:color="auto" w:frame="1"/>
          <w:shd w:val="clear" w:color="auto" w:fill="FFFFFF"/>
        </w:rPr>
        <w:t>самоубийств</w:t>
      </w:r>
      <w:r>
        <w:rPr>
          <w:bCs/>
          <w:color w:val="000000"/>
          <w:bdr w:val="none" w:sz="0" w:space="0" w:color="auto" w:frame="1"/>
          <w:shd w:val="clear" w:color="auto" w:fill="FFFFFF"/>
        </w:rPr>
        <w:t>о</w:t>
      </w:r>
      <w:r w:rsidRPr="00746173">
        <w:rPr>
          <w:bCs/>
          <w:color w:val="000000"/>
          <w:bdr w:val="none" w:sz="0" w:space="0" w:color="auto" w:frame="1"/>
          <w:shd w:val="clear" w:color="auto" w:fill="FFFFFF"/>
        </w:rPr>
        <w:t xml:space="preserve"> бога. Главной книгой в этом направлении</w:t>
      </w:r>
      <w:r>
        <w:rPr>
          <w:bCs/>
          <w:color w:val="000000"/>
          <w:bdr w:val="none" w:sz="0" w:space="0" w:color="auto" w:frame="1"/>
          <w:shd w:val="clear" w:color="auto" w:fill="FFFFFF"/>
        </w:rPr>
        <w:t>,</w:t>
      </w:r>
      <w:r w:rsidRPr="00746173">
        <w:rPr>
          <w:bCs/>
          <w:color w:val="000000"/>
          <w:bdr w:val="none" w:sz="0" w:space="0" w:color="auto" w:frame="1"/>
          <w:shd w:val="clear" w:color="auto" w:fill="FFFFFF"/>
        </w:rPr>
        <w:t xml:space="preserve"> безусловно</w:t>
      </w:r>
      <w:r>
        <w:rPr>
          <w:bCs/>
          <w:color w:val="000000"/>
          <w:bdr w:val="none" w:sz="0" w:space="0" w:color="auto" w:frame="1"/>
          <w:shd w:val="clear" w:color="auto" w:fill="FFFFFF"/>
        </w:rPr>
        <w:t>,</w:t>
      </w:r>
      <w:r w:rsidRPr="00746173">
        <w:rPr>
          <w:bCs/>
          <w:color w:val="000000"/>
          <w:bdr w:val="none" w:sz="0" w:space="0" w:color="auto" w:frame="1"/>
          <w:shd w:val="clear" w:color="auto" w:fill="FFFFFF"/>
        </w:rPr>
        <w:t xml:space="preserve"> считается Евангелие, другим известным представителем является «Гамлет» У. Шекспира. </w:t>
      </w:r>
      <w:r>
        <w:rPr>
          <w:bCs/>
          <w:color w:val="000000"/>
          <w:bdr w:val="none" w:sz="0" w:space="0" w:color="auto" w:frame="1"/>
          <w:shd w:val="clear" w:color="auto" w:fill="FFFFFF"/>
        </w:rPr>
        <w:t>Этот сюжет несёт идеи прогресса, изменения общества</w:t>
      </w:r>
      <w:r w:rsidRPr="00746173">
        <w:rPr>
          <w:bCs/>
          <w:color w:val="000000"/>
          <w:bdr w:val="none" w:sz="0" w:space="0" w:color="auto" w:frame="1"/>
          <w:shd w:val="clear" w:color="auto" w:fill="FFFFFF"/>
        </w:rPr>
        <w:t>. В конце всегда намёк на второе пришествие, мы понимаем, что зло в мире не побеждено, а значит и миссия не окончена.</w:t>
      </w:r>
    </w:p>
    <w:p w:rsidR="00390150" w:rsidRPr="00543F5A" w:rsidRDefault="00390150" w:rsidP="00390150">
      <w:pPr>
        <w:pStyle w:val="a8"/>
        <w:spacing w:before="0" w:beforeAutospacing="0" w:after="240" w:afterAutospacing="0" w:line="276" w:lineRule="auto"/>
        <w:ind w:firstLine="708"/>
        <w:jc w:val="center"/>
        <w:textAlignment w:val="baseline"/>
        <w:rPr>
          <w:bCs/>
          <w:color w:val="000000"/>
          <w:sz w:val="32"/>
          <w:bdr w:val="none" w:sz="0" w:space="0" w:color="auto" w:frame="1"/>
          <w:shd w:val="clear" w:color="auto" w:fill="FFFFFF"/>
        </w:rPr>
      </w:pPr>
      <w:r w:rsidRPr="00543F5A">
        <w:rPr>
          <w:bCs/>
          <w:color w:val="000000"/>
          <w:sz w:val="32"/>
          <w:bdr w:val="none" w:sz="0" w:space="0" w:color="auto" w:frame="1"/>
          <w:shd w:val="clear" w:color="auto" w:fill="FFFFFF"/>
        </w:rPr>
        <w:t>Четыре сюжета в «Войне и мире»</w:t>
      </w:r>
    </w:p>
    <w:bookmarkEnd w:id="1"/>
    <w:p w:rsidR="00390150" w:rsidRPr="00746173" w:rsidRDefault="00390150" w:rsidP="00390150">
      <w:pPr>
        <w:spacing w:after="240"/>
        <w:jc w:val="both"/>
        <w:rPr>
          <w:rFonts w:ascii="Times New Roman" w:hAnsi="Times New Roman" w:cs="Times New Roman"/>
          <w:sz w:val="24"/>
          <w:szCs w:val="24"/>
        </w:rPr>
      </w:pPr>
      <w:r w:rsidRPr="00746173">
        <w:rPr>
          <w:rFonts w:ascii="Times New Roman" w:hAnsi="Times New Roman" w:cs="Times New Roman"/>
          <w:sz w:val="24"/>
          <w:szCs w:val="24"/>
        </w:rPr>
        <w:tab/>
      </w:r>
      <w:r>
        <w:rPr>
          <w:rFonts w:ascii="Times New Roman" w:hAnsi="Times New Roman" w:cs="Times New Roman"/>
          <w:sz w:val="24"/>
          <w:szCs w:val="24"/>
        </w:rPr>
        <w:t>На наш взгляд</w:t>
      </w:r>
      <w:r w:rsidRPr="00746173">
        <w:rPr>
          <w:rFonts w:ascii="Times New Roman" w:hAnsi="Times New Roman" w:cs="Times New Roman"/>
          <w:sz w:val="24"/>
          <w:szCs w:val="24"/>
        </w:rPr>
        <w:t xml:space="preserve">, </w:t>
      </w:r>
      <w:r>
        <w:rPr>
          <w:rFonts w:ascii="Times New Roman" w:hAnsi="Times New Roman" w:cs="Times New Roman"/>
          <w:sz w:val="24"/>
          <w:szCs w:val="24"/>
        </w:rPr>
        <w:t>тайна четырёх сюжетов открылась и Л.Н. Толстому, поэтому</w:t>
      </w:r>
      <w:r w:rsidRPr="00746173">
        <w:rPr>
          <w:rFonts w:ascii="Times New Roman" w:hAnsi="Times New Roman" w:cs="Times New Roman"/>
          <w:sz w:val="24"/>
          <w:szCs w:val="24"/>
        </w:rPr>
        <w:t xml:space="preserve"> в построении романа «Война и мир» большую роль играет число четыре. </w:t>
      </w:r>
    </w:p>
    <w:p w:rsidR="00390150" w:rsidRPr="00746173" w:rsidRDefault="00390150" w:rsidP="00390150">
      <w:pPr>
        <w:ind w:firstLine="630"/>
        <w:jc w:val="both"/>
        <w:rPr>
          <w:rFonts w:ascii="Times New Roman" w:eastAsia="Times New Roman" w:hAnsi="Times New Roman" w:cs="Times New Roman"/>
          <w:iCs/>
          <w:color w:val="000000"/>
          <w:sz w:val="24"/>
          <w:szCs w:val="24"/>
        </w:rPr>
      </w:pPr>
      <w:r w:rsidRPr="00746173">
        <w:rPr>
          <w:rFonts w:ascii="Times New Roman" w:hAnsi="Times New Roman" w:cs="Times New Roman"/>
          <w:sz w:val="24"/>
          <w:szCs w:val="24"/>
        </w:rPr>
        <w:lastRenderedPageBreak/>
        <w:t>Вновь обратимся к письму Л.Н. Толстого к издателю М. М. Ледерле: «</w:t>
      </w:r>
      <w:r w:rsidRPr="00746173">
        <w:rPr>
          <w:rFonts w:ascii="Times New Roman" w:eastAsia="Times New Roman" w:hAnsi="Times New Roman" w:cs="Times New Roman"/>
          <w:color w:val="000000"/>
          <w:sz w:val="24"/>
          <w:szCs w:val="24"/>
        </w:rPr>
        <w:t>Одиссея и </w:t>
      </w:r>
      <w:r w:rsidRPr="00746173">
        <w:rPr>
          <w:rFonts w:ascii="Times New Roman" w:eastAsia="Times New Roman" w:hAnsi="Times New Roman" w:cs="Times New Roman"/>
          <w:sz w:val="24"/>
          <w:szCs w:val="24"/>
        </w:rPr>
        <w:t>Илиада</w:t>
      </w:r>
      <w:r w:rsidRPr="00746173">
        <w:rPr>
          <w:rFonts w:ascii="Times New Roman" w:eastAsia="Times New Roman" w:hAnsi="Times New Roman" w:cs="Times New Roman"/>
          <w:color w:val="000000"/>
          <w:sz w:val="24"/>
          <w:szCs w:val="24"/>
        </w:rPr>
        <w:t> (по-гречески</w:t>
      </w:r>
      <w:proofErr w:type="gramStart"/>
      <w:r w:rsidRPr="00746173">
        <w:rPr>
          <w:rFonts w:ascii="Times New Roman" w:eastAsia="Times New Roman" w:hAnsi="Times New Roman" w:cs="Times New Roman"/>
          <w:color w:val="000000"/>
          <w:sz w:val="24"/>
          <w:szCs w:val="24"/>
        </w:rPr>
        <w:t>).....</w:t>
      </w:r>
      <w:proofErr w:type="gramEnd"/>
      <w:r w:rsidRPr="00746173">
        <w:rPr>
          <w:rFonts w:ascii="Times New Roman" w:eastAsia="Times New Roman" w:hAnsi="Times New Roman" w:cs="Times New Roman"/>
          <w:iCs/>
          <w:color w:val="000000"/>
          <w:sz w:val="24"/>
          <w:szCs w:val="24"/>
        </w:rPr>
        <w:t xml:space="preserve">оч. большое» и </w:t>
      </w:r>
      <w:r w:rsidRPr="00746173">
        <w:rPr>
          <w:rFonts w:ascii="Times New Roman" w:eastAsia="Times New Roman" w:hAnsi="Times New Roman" w:cs="Times New Roman"/>
          <w:sz w:val="24"/>
          <w:szCs w:val="24"/>
        </w:rPr>
        <w:t xml:space="preserve"> «Евангелия</w:t>
      </w:r>
      <w:r w:rsidRPr="00746173">
        <w:rPr>
          <w:rFonts w:ascii="Times New Roman" w:eastAsia="Times New Roman" w:hAnsi="Times New Roman" w:cs="Times New Roman"/>
          <w:color w:val="000000"/>
          <w:sz w:val="24"/>
          <w:szCs w:val="24"/>
        </w:rPr>
        <w:t> все по-гречески….</w:t>
      </w:r>
      <w:r w:rsidRPr="00746173">
        <w:rPr>
          <w:rFonts w:ascii="Times New Roman" w:eastAsia="Times New Roman" w:hAnsi="Times New Roman" w:cs="Times New Roman"/>
          <w:iCs/>
          <w:color w:val="000000"/>
          <w:sz w:val="24"/>
          <w:szCs w:val="24"/>
        </w:rPr>
        <w:t>огромное»</w:t>
      </w:r>
      <w:r w:rsidRPr="00746173">
        <w:rPr>
          <w:rStyle w:val="a6"/>
          <w:rFonts w:ascii="Times New Roman" w:eastAsia="Times New Roman" w:hAnsi="Times New Roman" w:cs="Times New Roman"/>
          <w:iCs/>
          <w:color w:val="000000"/>
          <w:sz w:val="24"/>
          <w:szCs w:val="24"/>
        </w:rPr>
        <w:footnoteReference w:id="29"/>
      </w:r>
      <w:r w:rsidRPr="00746173">
        <w:rPr>
          <w:rFonts w:ascii="Times New Roman" w:eastAsia="Times New Roman" w:hAnsi="Times New Roman" w:cs="Times New Roman"/>
          <w:iCs/>
          <w:color w:val="000000"/>
          <w:sz w:val="24"/>
          <w:szCs w:val="24"/>
        </w:rPr>
        <w:t xml:space="preserve">. </w:t>
      </w:r>
    </w:p>
    <w:p w:rsidR="00390150" w:rsidRPr="00746173"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«Возвращение» - это первый и второй тома, в нём мы знакомимся с центральными для нас персонажами: Наташей Ростовой, Федором Долоховым, князем Андреем Болконским и Пьером Безуховым. Каждый из них играет большую роль в описании среды, в которой они находятся. Через Пьера и князя Андрея мы видим великосветские вечера, узнаём о событиях высшего света, о его настроениях, пороках, повадках и его лицемерности. Через семью Ростовых автор нас впускает в семейную атмосферу большого дома, где всегда всё </w:t>
      </w:r>
      <w:proofErr w:type="gramStart"/>
      <w:r w:rsidRPr="00746173">
        <w:rPr>
          <w:rFonts w:ascii="Times New Roman" w:hAnsi="Times New Roman" w:cs="Times New Roman"/>
          <w:sz w:val="24"/>
          <w:szCs w:val="24"/>
        </w:rPr>
        <w:t>есть и ничего нет</w:t>
      </w:r>
      <w:proofErr w:type="gramEnd"/>
      <w:r w:rsidRPr="00746173">
        <w:rPr>
          <w:rFonts w:ascii="Times New Roman" w:hAnsi="Times New Roman" w:cs="Times New Roman"/>
          <w:sz w:val="24"/>
          <w:szCs w:val="24"/>
        </w:rPr>
        <w:t>. Через Болконского, Долохова и Николая Ростова Л.Н. Толстой показывает войну</w:t>
      </w:r>
      <w:r w:rsidRPr="00746173">
        <w:rPr>
          <w:rFonts w:ascii="Times New Roman" w:hAnsi="Times New Roman" w:cs="Times New Roman"/>
        </w:rPr>
        <w:t xml:space="preserve"> </w:t>
      </w:r>
      <w:r w:rsidRPr="00746173">
        <w:rPr>
          <w:rFonts w:ascii="Times New Roman" w:hAnsi="Times New Roman" w:cs="Times New Roman"/>
          <w:sz w:val="24"/>
          <w:szCs w:val="24"/>
        </w:rPr>
        <w:t xml:space="preserve">правдиво, честно, объективно. </w:t>
      </w:r>
    </w:p>
    <w:p w:rsidR="00390150" w:rsidRPr="00746173"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«Одиссея» знакомит с героями мира, именно поэтому практически каждый имеет своего прототипа. Так князь Андрей Болконский – это Николай Тучков. Николай Ростов и княжка Марья – родители Л.Н. Толстого. Наташа Ростова – Софья Толстая, жена писателя. Илья Андреевич Ростов – дед автора Илья Андреевич Толстой. Николай Андреевич Болконский – Николай Волконский, бросивший службу ради воспитания дочери. Федор Долохов – знаменитый авантюрист и путешественник Федор Толстой «Американец». Пьер Безухов не имеет конкретного прототипа, но его сходство с Львом Николаевичем Толстым очевидно</w:t>
      </w:r>
      <w:r w:rsidRPr="00746173">
        <w:rPr>
          <w:rStyle w:val="a6"/>
          <w:rFonts w:ascii="Times New Roman" w:hAnsi="Times New Roman" w:cs="Times New Roman"/>
          <w:sz w:val="24"/>
          <w:szCs w:val="24"/>
        </w:rPr>
        <w:footnoteReference w:id="30"/>
      </w:r>
      <w:r w:rsidRPr="00746173">
        <w:rPr>
          <w:rFonts w:ascii="Times New Roman" w:hAnsi="Times New Roman" w:cs="Times New Roman"/>
          <w:sz w:val="24"/>
          <w:szCs w:val="24"/>
        </w:rPr>
        <w:t xml:space="preserve">. </w:t>
      </w:r>
    </w:p>
    <w:p w:rsidR="00390150" w:rsidRPr="00746173"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«Поиск» - второй, третий тома, в состоянии поиска Пьер и князь Андрей. Первый был страстным поклонником Наполеона, каким мы и видим в первом томе, но после</w:t>
      </w:r>
      <w:r>
        <w:rPr>
          <w:rFonts w:ascii="Times New Roman" w:hAnsi="Times New Roman" w:cs="Times New Roman"/>
          <w:sz w:val="24"/>
          <w:szCs w:val="24"/>
        </w:rPr>
        <w:t xml:space="preserve"> череды событий, итогом которых стало</w:t>
      </w:r>
      <w:r w:rsidRPr="00746173">
        <w:rPr>
          <w:rFonts w:ascii="Times New Roman" w:hAnsi="Times New Roman" w:cs="Times New Roman"/>
          <w:sz w:val="24"/>
          <w:szCs w:val="24"/>
        </w:rPr>
        <w:t xml:space="preserve"> расставани</w:t>
      </w:r>
      <w:r>
        <w:rPr>
          <w:rFonts w:ascii="Times New Roman" w:hAnsi="Times New Roman" w:cs="Times New Roman"/>
          <w:sz w:val="24"/>
          <w:szCs w:val="24"/>
        </w:rPr>
        <w:t>е</w:t>
      </w:r>
      <w:r w:rsidRPr="00746173">
        <w:rPr>
          <w:rFonts w:ascii="Times New Roman" w:hAnsi="Times New Roman" w:cs="Times New Roman"/>
          <w:sz w:val="24"/>
          <w:szCs w:val="24"/>
        </w:rPr>
        <w:t xml:space="preserve"> с </w:t>
      </w:r>
      <w:r>
        <w:rPr>
          <w:rFonts w:ascii="Times New Roman" w:hAnsi="Times New Roman" w:cs="Times New Roman"/>
          <w:sz w:val="24"/>
          <w:szCs w:val="24"/>
        </w:rPr>
        <w:t xml:space="preserve">нелюбимой женой </w:t>
      </w:r>
      <w:r w:rsidRPr="00746173">
        <w:rPr>
          <w:rFonts w:ascii="Times New Roman" w:hAnsi="Times New Roman" w:cs="Times New Roman"/>
          <w:sz w:val="24"/>
          <w:szCs w:val="24"/>
        </w:rPr>
        <w:t>Элен</w:t>
      </w:r>
      <w:r>
        <w:rPr>
          <w:rFonts w:ascii="Times New Roman" w:hAnsi="Times New Roman" w:cs="Times New Roman"/>
          <w:sz w:val="24"/>
          <w:szCs w:val="24"/>
        </w:rPr>
        <w:t>,</w:t>
      </w:r>
      <w:r w:rsidRPr="00746173">
        <w:rPr>
          <w:rFonts w:ascii="Times New Roman" w:hAnsi="Times New Roman" w:cs="Times New Roman"/>
          <w:sz w:val="24"/>
          <w:szCs w:val="24"/>
        </w:rPr>
        <w:t xml:space="preserve"> его нравственный компас снова сбился, стала необходима новая система координат. Встретив на станции старого масона Баздеева, он проникается идеями «любви, равенства, братства», но </w:t>
      </w:r>
      <w:proofErr w:type="gramStart"/>
      <w:r w:rsidRPr="00746173">
        <w:rPr>
          <w:rFonts w:ascii="Times New Roman" w:hAnsi="Times New Roman" w:cs="Times New Roman"/>
          <w:sz w:val="24"/>
          <w:szCs w:val="24"/>
        </w:rPr>
        <w:t>оказывается жестоко обманут</w:t>
      </w:r>
      <w:proofErr w:type="gramEnd"/>
      <w:r w:rsidRPr="00746173">
        <w:rPr>
          <w:rFonts w:ascii="Times New Roman" w:hAnsi="Times New Roman" w:cs="Times New Roman"/>
          <w:sz w:val="24"/>
          <w:szCs w:val="24"/>
        </w:rPr>
        <w:t>. Князь Андрей решает принять участие в войне 1805 год</w:t>
      </w:r>
      <w:r>
        <w:rPr>
          <w:rFonts w:ascii="Times New Roman" w:hAnsi="Times New Roman" w:cs="Times New Roman"/>
          <w:sz w:val="24"/>
          <w:szCs w:val="24"/>
        </w:rPr>
        <w:t>а</w:t>
      </w:r>
      <w:r w:rsidRPr="00746173">
        <w:rPr>
          <w:rFonts w:ascii="Times New Roman" w:hAnsi="Times New Roman" w:cs="Times New Roman"/>
          <w:sz w:val="24"/>
          <w:szCs w:val="24"/>
        </w:rPr>
        <w:t>, становится адъютант</w:t>
      </w:r>
      <w:r>
        <w:rPr>
          <w:rFonts w:ascii="Times New Roman" w:hAnsi="Times New Roman" w:cs="Times New Roman"/>
          <w:sz w:val="24"/>
          <w:szCs w:val="24"/>
        </w:rPr>
        <w:t xml:space="preserve">ом М. Кутузова. После ранения в </w:t>
      </w:r>
      <w:r w:rsidRPr="00746173">
        <w:rPr>
          <w:rFonts w:ascii="Times New Roman" w:hAnsi="Times New Roman" w:cs="Times New Roman"/>
          <w:sz w:val="24"/>
          <w:szCs w:val="24"/>
        </w:rPr>
        <w:t>Аустерлиц</w:t>
      </w:r>
      <w:r>
        <w:rPr>
          <w:rFonts w:ascii="Times New Roman" w:hAnsi="Times New Roman" w:cs="Times New Roman"/>
          <w:sz w:val="24"/>
          <w:szCs w:val="24"/>
        </w:rPr>
        <w:t>ком сражении</w:t>
      </w:r>
      <w:r w:rsidRPr="00746173">
        <w:rPr>
          <w:rFonts w:ascii="Times New Roman" w:hAnsi="Times New Roman" w:cs="Times New Roman"/>
          <w:sz w:val="24"/>
          <w:szCs w:val="24"/>
        </w:rPr>
        <w:t xml:space="preserve"> меняет своё мировоззрение, разочаровывается в жизни. В эпизоде с Отрадненским дубом приходит к мысли, что жизнь в «тридцать один год» не кончилась: влюбляется в Наташу Ростову, но вскоре получает отказ. </w:t>
      </w:r>
    </w:p>
    <w:p w:rsidR="00390150" w:rsidRPr="00746173" w:rsidRDefault="00390150" w:rsidP="00390150">
      <w:pPr>
        <w:spacing w:after="240"/>
        <w:ind w:firstLine="708"/>
        <w:jc w:val="both"/>
        <w:rPr>
          <w:rFonts w:ascii="Times New Roman" w:hAnsi="Times New Roman" w:cs="Times New Roman"/>
          <w:color w:val="000000" w:themeColor="text1"/>
          <w:sz w:val="24"/>
          <w:szCs w:val="24"/>
        </w:rPr>
      </w:pPr>
      <w:r w:rsidRPr="00746173">
        <w:rPr>
          <w:rFonts w:ascii="Times New Roman" w:hAnsi="Times New Roman" w:cs="Times New Roman"/>
          <w:sz w:val="24"/>
          <w:szCs w:val="24"/>
        </w:rPr>
        <w:t xml:space="preserve">«Война» - третий, четвёртый том. Главным героем этой части романа </w:t>
      </w:r>
      <w:r>
        <w:rPr>
          <w:rFonts w:ascii="Times New Roman" w:hAnsi="Times New Roman" w:cs="Times New Roman"/>
          <w:sz w:val="24"/>
          <w:szCs w:val="24"/>
        </w:rPr>
        <w:t>является</w:t>
      </w:r>
      <w:r w:rsidRPr="00746173">
        <w:rPr>
          <w:rFonts w:ascii="Times New Roman" w:hAnsi="Times New Roman" w:cs="Times New Roman"/>
          <w:sz w:val="24"/>
          <w:szCs w:val="24"/>
        </w:rPr>
        <w:t xml:space="preserve"> вновь Пьер. Он </w:t>
      </w:r>
      <w:r>
        <w:rPr>
          <w:rFonts w:ascii="Times New Roman" w:hAnsi="Times New Roman" w:cs="Times New Roman"/>
          <w:sz w:val="24"/>
          <w:szCs w:val="24"/>
        </w:rPr>
        <w:t>преображается и вскоре</w:t>
      </w:r>
      <w:r w:rsidRPr="00746173">
        <w:rPr>
          <w:rFonts w:ascii="Times New Roman" w:hAnsi="Times New Roman" w:cs="Times New Roman"/>
          <w:sz w:val="24"/>
          <w:szCs w:val="24"/>
        </w:rPr>
        <w:t xml:space="preserve"> являет собой свободную душу. Через него Л.Н. Толстой выразил свой главный жизненный принцип, о котором он написал в дневнике в 1910 году</w:t>
      </w:r>
      <w:r>
        <w:rPr>
          <w:rFonts w:ascii="Times New Roman" w:hAnsi="Times New Roman" w:cs="Times New Roman"/>
          <w:sz w:val="24"/>
          <w:szCs w:val="24"/>
        </w:rPr>
        <w:t>:</w:t>
      </w:r>
      <w:r w:rsidRPr="00746173">
        <w:rPr>
          <w:rFonts w:ascii="Times New Roman" w:hAnsi="Times New Roman" w:cs="Times New Roman"/>
          <w:color w:val="000000" w:themeColor="text1"/>
          <w:sz w:val="24"/>
          <w:szCs w:val="24"/>
        </w:rPr>
        <w:t xml:space="preserve"> «Счастливые периоды моей жизни были только те, когда я всю жизнь отдавал на служение людям»</w:t>
      </w:r>
      <w:r w:rsidRPr="00746173">
        <w:rPr>
          <w:rStyle w:val="a6"/>
          <w:rFonts w:ascii="Times New Roman" w:hAnsi="Times New Roman" w:cs="Times New Roman"/>
          <w:color w:val="000000" w:themeColor="text1"/>
          <w:sz w:val="24"/>
          <w:szCs w:val="24"/>
        </w:rPr>
        <w:footnoteReference w:id="31"/>
      </w:r>
      <w:r w:rsidRPr="00746173">
        <w:rPr>
          <w:rFonts w:ascii="Times New Roman" w:hAnsi="Times New Roman" w:cs="Times New Roman"/>
          <w:color w:val="000000" w:themeColor="text1"/>
          <w:sz w:val="24"/>
          <w:szCs w:val="24"/>
        </w:rPr>
        <w:t>.</w:t>
      </w:r>
    </w:p>
    <w:p w:rsidR="00390150" w:rsidRPr="00746173"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«Самоубийство Бога» не написано, вернее</w:t>
      </w:r>
      <w:r>
        <w:rPr>
          <w:rFonts w:ascii="Times New Roman" w:hAnsi="Times New Roman" w:cs="Times New Roman"/>
          <w:sz w:val="24"/>
          <w:szCs w:val="24"/>
        </w:rPr>
        <w:t>,</w:t>
      </w:r>
      <w:r w:rsidRPr="00746173">
        <w:rPr>
          <w:rFonts w:ascii="Times New Roman" w:hAnsi="Times New Roman" w:cs="Times New Roman"/>
          <w:sz w:val="24"/>
          <w:szCs w:val="24"/>
        </w:rPr>
        <w:t xml:space="preserve"> оно должно было реализоваться в четвёртом, пятом томах. Вспомним первое название романа, «Декабристы». Сюжет осуществляется 14 декабря 1825 года на Сенатской площади. Именно в этот день должны были встретиться декабрист Пьер Безухов с одной стороны и верный присяге и Отечеству Николай Ростов с другой. Об этом свидетельствует их разговор в </w:t>
      </w:r>
      <w:r>
        <w:rPr>
          <w:rFonts w:ascii="Times New Roman" w:hAnsi="Times New Roman" w:cs="Times New Roman"/>
          <w:sz w:val="24"/>
          <w:szCs w:val="24"/>
        </w:rPr>
        <w:t>э</w:t>
      </w:r>
      <w:r w:rsidRPr="00746173">
        <w:rPr>
          <w:rFonts w:ascii="Times New Roman" w:hAnsi="Times New Roman" w:cs="Times New Roman"/>
          <w:sz w:val="24"/>
          <w:szCs w:val="24"/>
        </w:rPr>
        <w:t>пилоге</w:t>
      </w:r>
      <w:r>
        <w:rPr>
          <w:rFonts w:ascii="Times New Roman" w:hAnsi="Times New Roman" w:cs="Times New Roman"/>
          <w:sz w:val="24"/>
          <w:szCs w:val="24"/>
        </w:rPr>
        <w:t>:</w:t>
      </w:r>
      <w:r w:rsidRPr="00746173">
        <w:rPr>
          <w:rFonts w:ascii="Times New Roman" w:hAnsi="Times New Roman" w:cs="Times New Roman"/>
          <w:sz w:val="24"/>
          <w:szCs w:val="24"/>
        </w:rPr>
        <w:t xml:space="preserve"> «И вели мне сейчас Аракчеев идти на вас с эскадроном и рубить — ни на секунду не задумаюсь и </w:t>
      </w:r>
      <w:r w:rsidRPr="00746173">
        <w:rPr>
          <w:rFonts w:ascii="Times New Roman" w:hAnsi="Times New Roman" w:cs="Times New Roman"/>
          <w:sz w:val="24"/>
          <w:szCs w:val="24"/>
        </w:rPr>
        <w:lastRenderedPageBreak/>
        <w:t xml:space="preserve">пойду. А там </w:t>
      </w:r>
      <w:proofErr w:type="gramStart"/>
      <w:r w:rsidRPr="00746173">
        <w:rPr>
          <w:rFonts w:ascii="Times New Roman" w:hAnsi="Times New Roman" w:cs="Times New Roman"/>
          <w:sz w:val="24"/>
          <w:szCs w:val="24"/>
        </w:rPr>
        <w:t>суди</w:t>
      </w:r>
      <w:proofErr w:type="gramEnd"/>
      <w:r w:rsidRPr="00746173">
        <w:rPr>
          <w:rFonts w:ascii="Times New Roman" w:hAnsi="Times New Roman" w:cs="Times New Roman"/>
          <w:sz w:val="24"/>
          <w:szCs w:val="24"/>
        </w:rPr>
        <w:t xml:space="preserve"> как хочешь»</w:t>
      </w:r>
      <w:r w:rsidRPr="00746173">
        <w:rPr>
          <w:rStyle w:val="a6"/>
          <w:rFonts w:ascii="Times New Roman" w:hAnsi="Times New Roman" w:cs="Times New Roman"/>
          <w:sz w:val="24"/>
          <w:szCs w:val="24"/>
        </w:rPr>
        <w:footnoteReference w:id="32"/>
      </w:r>
      <w:r w:rsidRPr="00746173">
        <w:rPr>
          <w:rFonts w:ascii="Times New Roman" w:hAnsi="Times New Roman" w:cs="Times New Roman"/>
          <w:sz w:val="24"/>
          <w:szCs w:val="24"/>
        </w:rPr>
        <w:t xml:space="preserve">. </w:t>
      </w:r>
      <w:r>
        <w:rPr>
          <w:rFonts w:ascii="Times New Roman" w:hAnsi="Times New Roman" w:cs="Times New Roman"/>
          <w:sz w:val="24"/>
          <w:szCs w:val="24"/>
        </w:rPr>
        <w:t>Нам</w:t>
      </w:r>
      <w:r w:rsidRPr="00746173">
        <w:rPr>
          <w:rFonts w:ascii="Times New Roman" w:hAnsi="Times New Roman" w:cs="Times New Roman"/>
          <w:sz w:val="24"/>
          <w:szCs w:val="24"/>
        </w:rPr>
        <w:t xml:space="preserve"> кажется, Богом в этой вариации должен был быть Николенька Болконский, </w:t>
      </w:r>
      <w:r w:rsidRPr="00DA2B52">
        <w:rPr>
          <w:rFonts w:ascii="Times New Roman" w:hAnsi="Times New Roman" w:cs="Times New Roman"/>
          <w:sz w:val="24"/>
          <w:szCs w:val="24"/>
        </w:rPr>
        <w:t>его смерть показала</w:t>
      </w:r>
      <w:r>
        <w:rPr>
          <w:rFonts w:ascii="Times New Roman" w:hAnsi="Times New Roman" w:cs="Times New Roman"/>
          <w:sz w:val="24"/>
          <w:szCs w:val="24"/>
        </w:rPr>
        <w:t>,</w:t>
      </w:r>
      <w:r w:rsidRPr="00DA2B52">
        <w:rPr>
          <w:rFonts w:ascii="Times New Roman" w:hAnsi="Times New Roman" w:cs="Times New Roman"/>
          <w:sz w:val="24"/>
          <w:szCs w:val="24"/>
        </w:rPr>
        <w:t xml:space="preserve"> </w:t>
      </w:r>
      <w:r>
        <w:rPr>
          <w:rFonts w:ascii="Times New Roman" w:hAnsi="Times New Roman" w:cs="Times New Roman"/>
          <w:sz w:val="24"/>
          <w:szCs w:val="24"/>
        </w:rPr>
        <w:t>на каком этапе истории мы находимся.  Воскрес бы он метафорически, Россия будущего воплотила бы все самые худшие черты его отца</w:t>
      </w:r>
      <w:r w:rsidRPr="00DA2B52">
        <w:rPr>
          <w:rFonts w:ascii="Times New Roman" w:hAnsi="Times New Roman" w:cs="Times New Roman"/>
          <w:sz w:val="24"/>
          <w:szCs w:val="24"/>
        </w:rPr>
        <w:t>.</w:t>
      </w:r>
    </w:p>
    <w:p w:rsidR="00390150"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Но Декабристское восстание ещё не было революцией: декабристы были далеки от народа, а о жизни</w:t>
      </w:r>
      <w:r>
        <w:rPr>
          <w:rFonts w:ascii="Times New Roman" w:hAnsi="Times New Roman" w:cs="Times New Roman"/>
          <w:sz w:val="24"/>
          <w:szCs w:val="24"/>
        </w:rPr>
        <w:t xml:space="preserve"> простого народа</w:t>
      </w:r>
      <w:r w:rsidRPr="00746173">
        <w:rPr>
          <w:rFonts w:ascii="Times New Roman" w:hAnsi="Times New Roman" w:cs="Times New Roman"/>
          <w:sz w:val="24"/>
          <w:szCs w:val="24"/>
        </w:rPr>
        <w:t xml:space="preserve"> и </w:t>
      </w:r>
      <w:r>
        <w:rPr>
          <w:rFonts w:ascii="Times New Roman" w:hAnsi="Times New Roman" w:cs="Times New Roman"/>
          <w:sz w:val="24"/>
          <w:szCs w:val="24"/>
        </w:rPr>
        <w:t xml:space="preserve">его </w:t>
      </w:r>
      <w:r w:rsidRPr="00746173">
        <w:rPr>
          <w:rFonts w:ascii="Times New Roman" w:hAnsi="Times New Roman" w:cs="Times New Roman"/>
          <w:sz w:val="24"/>
          <w:szCs w:val="24"/>
        </w:rPr>
        <w:t>тяжёлой судьбе узнавали из французских романов. Яркий пример тому М.П. Бестужев-Рюмин, начавший учить русский язык во время заключения в Петропавловской крепости для дачи показаний.</w:t>
      </w:r>
    </w:p>
    <w:p w:rsidR="00390150" w:rsidRDefault="00390150" w:rsidP="00390150">
      <w:pPr>
        <w:spacing w:after="240"/>
        <w:ind w:firstLine="708"/>
        <w:jc w:val="both"/>
        <w:rPr>
          <w:rFonts w:ascii="Times New Roman" w:hAnsi="Times New Roman" w:cs="Times New Roman"/>
          <w:sz w:val="24"/>
          <w:szCs w:val="24"/>
        </w:rPr>
      </w:pPr>
      <w:r>
        <w:rPr>
          <w:rFonts w:ascii="Times New Roman" w:hAnsi="Times New Roman" w:cs="Times New Roman"/>
          <w:sz w:val="24"/>
          <w:szCs w:val="24"/>
        </w:rPr>
        <w:t xml:space="preserve">Очень вероятно, что ещё одной причиной, из-за которой Л.Н. Толстой отказался от идеи написать роман так, является адресат. Сейчас нам понятно, что это так называемый юный читатель. Для него автор и описал исторические события, дидактические отступления и свои представления о мироздании, а </w:t>
      </w:r>
      <w:r w:rsidRPr="00746173">
        <w:rPr>
          <w:rFonts w:ascii="Times New Roman" w:hAnsi="Times New Roman" w:cs="Times New Roman"/>
          <w:sz w:val="24"/>
          <w:szCs w:val="24"/>
        </w:rPr>
        <w:t>«Самоубийство Бога»</w:t>
      </w:r>
      <w:r>
        <w:rPr>
          <w:rFonts w:ascii="Times New Roman" w:hAnsi="Times New Roman" w:cs="Times New Roman"/>
          <w:sz w:val="24"/>
          <w:szCs w:val="24"/>
        </w:rPr>
        <w:t xml:space="preserve"> говорит совсем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другом</w:t>
      </w:r>
      <w:proofErr w:type="gramEnd"/>
      <w:r>
        <w:rPr>
          <w:rFonts w:ascii="Times New Roman" w:hAnsi="Times New Roman" w:cs="Times New Roman"/>
          <w:sz w:val="24"/>
          <w:szCs w:val="24"/>
        </w:rPr>
        <w:t>, о чём говорил В.В. Набоков в интервью для «Обозрения» Би-би-си-2 осенью 1969 года.</w:t>
      </w:r>
    </w:p>
    <w:p w:rsidR="00390150" w:rsidRPr="00746173"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Но почему тогда В.И. Ленин писал о том, что Лев Толстой – «зеркало русской революции»</w:t>
      </w:r>
      <w:r w:rsidRPr="00746173">
        <w:rPr>
          <w:rStyle w:val="a6"/>
          <w:rFonts w:ascii="Times New Roman" w:hAnsi="Times New Roman" w:cs="Times New Roman"/>
          <w:sz w:val="24"/>
          <w:szCs w:val="24"/>
        </w:rPr>
        <w:footnoteReference w:id="33"/>
      </w:r>
      <w:r w:rsidRPr="00746173">
        <w:rPr>
          <w:rFonts w:ascii="Times New Roman" w:hAnsi="Times New Roman" w:cs="Times New Roman"/>
          <w:sz w:val="24"/>
          <w:szCs w:val="24"/>
        </w:rPr>
        <w:t xml:space="preserve">? Л.Н. Толстой произвёл революцию в художественном </w:t>
      </w:r>
      <w:proofErr w:type="gramStart"/>
      <w:r w:rsidRPr="00746173">
        <w:rPr>
          <w:rFonts w:ascii="Times New Roman" w:hAnsi="Times New Roman" w:cs="Times New Roman"/>
          <w:sz w:val="24"/>
          <w:szCs w:val="24"/>
        </w:rPr>
        <w:t>методе</w:t>
      </w:r>
      <w:proofErr w:type="gramEnd"/>
      <w:r w:rsidRPr="00746173">
        <w:rPr>
          <w:rFonts w:ascii="Times New Roman" w:hAnsi="Times New Roman" w:cs="Times New Roman"/>
          <w:sz w:val="24"/>
          <w:szCs w:val="24"/>
        </w:rPr>
        <w:t xml:space="preserve"> и после этого стала неизбежной революция в обществе. Пожалуй, самыми сильными сторонами его прозы были объективность и изобразительная сила. Сила такой величины, что может, не рассчитывая эффекта, ударить по любым условностям. А Толстой условностей не признает вообще, он их ненавидит. </w:t>
      </w:r>
    </w:p>
    <w:p w:rsidR="00390150" w:rsidRDefault="00390150" w:rsidP="00390150">
      <w:pPr>
        <w:spacing w:after="240"/>
        <w:ind w:firstLine="708"/>
        <w:jc w:val="both"/>
        <w:rPr>
          <w:rFonts w:ascii="Times New Roman" w:hAnsi="Times New Roman" w:cs="Times New Roman"/>
          <w:sz w:val="24"/>
          <w:szCs w:val="24"/>
        </w:rPr>
      </w:pPr>
      <w:r w:rsidRPr="00746173">
        <w:rPr>
          <w:rFonts w:ascii="Times New Roman" w:hAnsi="Times New Roman" w:cs="Times New Roman"/>
          <w:sz w:val="24"/>
          <w:szCs w:val="24"/>
        </w:rPr>
        <w:t xml:space="preserve">Нельзя жить в мире, который описал Л.Н. Толстой. Его необходимо немедленно изменить. Особенно это заметно, если посмотреть на другие его произведения. </w:t>
      </w:r>
      <w:r>
        <w:rPr>
          <w:rFonts w:ascii="Times New Roman" w:hAnsi="Times New Roman" w:cs="Times New Roman"/>
          <w:sz w:val="24"/>
          <w:szCs w:val="24"/>
        </w:rPr>
        <w:t>В</w:t>
      </w:r>
      <w:r w:rsidRPr="00746173">
        <w:rPr>
          <w:rFonts w:ascii="Times New Roman" w:hAnsi="Times New Roman" w:cs="Times New Roman"/>
          <w:sz w:val="24"/>
          <w:szCs w:val="24"/>
        </w:rPr>
        <w:t xml:space="preserve"> «Войне и мире» ещё была какая-то гармония, </w:t>
      </w:r>
      <w:r>
        <w:rPr>
          <w:rFonts w:ascii="Times New Roman" w:hAnsi="Times New Roman" w:cs="Times New Roman"/>
          <w:sz w:val="24"/>
          <w:szCs w:val="24"/>
        </w:rPr>
        <w:t>а</w:t>
      </w:r>
      <w:r w:rsidRPr="00746173">
        <w:rPr>
          <w:rFonts w:ascii="Times New Roman" w:hAnsi="Times New Roman" w:cs="Times New Roman"/>
          <w:sz w:val="24"/>
          <w:szCs w:val="24"/>
        </w:rPr>
        <w:t xml:space="preserve"> в «Анне Карениной» тотальная ложь и тотальное притворство, поэтому только самоубийство становится выходом. И роман «Воскресенье» написан с такой же художественной силой. Толстой первый показал Россию в том состоянии, в котором она была. Невозможно жить в прежней России, её необходимо разрушить. </w:t>
      </w:r>
    </w:p>
    <w:p w:rsidR="00390150" w:rsidRDefault="00390150" w:rsidP="00390150">
      <w:pPr>
        <w:spacing w:after="240"/>
        <w:ind w:firstLine="708"/>
        <w:jc w:val="both"/>
        <w:rPr>
          <w:rFonts w:ascii="Times New Roman" w:hAnsi="Times New Roman" w:cs="Times New Roman"/>
          <w:sz w:val="24"/>
          <w:szCs w:val="24"/>
        </w:rPr>
      </w:pPr>
    </w:p>
    <w:p w:rsidR="00390150" w:rsidRDefault="00390150" w:rsidP="00390150">
      <w:pPr>
        <w:spacing w:after="240"/>
        <w:ind w:firstLine="708"/>
        <w:jc w:val="both"/>
        <w:rPr>
          <w:rFonts w:ascii="Times New Roman" w:hAnsi="Times New Roman" w:cs="Times New Roman"/>
          <w:sz w:val="24"/>
          <w:szCs w:val="24"/>
        </w:rPr>
      </w:pPr>
    </w:p>
    <w:p w:rsidR="00390150" w:rsidRDefault="00390150" w:rsidP="00390150">
      <w:pPr>
        <w:spacing w:after="240"/>
        <w:ind w:firstLine="708"/>
        <w:jc w:val="both"/>
        <w:rPr>
          <w:rFonts w:ascii="Times New Roman" w:hAnsi="Times New Roman" w:cs="Times New Roman"/>
          <w:sz w:val="24"/>
          <w:szCs w:val="24"/>
        </w:rPr>
      </w:pPr>
    </w:p>
    <w:p w:rsidR="00390150" w:rsidRDefault="00390150" w:rsidP="00390150">
      <w:pPr>
        <w:spacing w:after="240"/>
        <w:ind w:firstLine="708"/>
        <w:jc w:val="both"/>
        <w:rPr>
          <w:rFonts w:ascii="Times New Roman" w:hAnsi="Times New Roman" w:cs="Times New Roman"/>
          <w:sz w:val="24"/>
          <w:szCs w:val="24"/>
        </w:rPr>
      </w:pPr>
    </w:p>
    <w:p w:rsidR="00390150" w:rsidRDefault="00390150" w:rsidP="00390150">
      <w:pPr>
        <w:spacing w:after="240"/>
        <w:ind w:firstLine="708"/>
        <w:jc w:val="both"/>
        <w:rPr>
          <w:rFonts w:ascii="Times New Roman" w:hAnsi="Times New Roman" w:cs="Times New Roman"/>
          <w:sz w:val="24"/>
          <w:szCs w:val="24"/>
        </w:rPr>
      </w:pPr>
    </w:p>
    <w:p w:rsidR="00390150" w:rsidRDefault="00390150" w:rsidP="00390150">
      <w:pPr>
        <w:spacing w:after="240"/>
        <w:jc w:val="both"/>
        <w:rPr>
          <w:rFonts w:ascii="Times New Roman" w:hAnsi="Times New Roman" w:cs="Times New Roman"/>
          <w:sz w:val="24"/>
          <w:szCs w:val="24"/>
        </w:rPr>
      </w:pPr>
    </w:p>
    <w:p w:rsidR="00390150" w:rsidRPr="00746173" w:rsidRDefault="00390150" w:rsidP="00390150">
      <w:pPr>
        <w:spacing w:after="240"/>
        <w:jc w:val="both"/>
        <w:rPr>
          <w:rFonts w:ascii="Times New Roman" w:hAnsi="Times New Roman" w:cs="Times New Roman"/>
          <w:sz w:val="24"/>
          <w:szCs w:val="24"/>
        </w:rPr>
      </w:pPr>
    </w:p>
    <w:p w:rsidR="00390150" w:rsidRDefault="00390150" w:rsidP="00390150">
      <w:pPr>
        <w:jc w:val="center"/>
        <w:rPr>
          <w:rFonts w:ascii="Times New Roman" w:hAnsi="Times New Roman" w:cs="Times New Roman"/>
          <w:b/>
          <w:sz w:val="32"/>
        </w:rPr>
      </w:pPr>
      <w:r>
        <w:rPr>
          <w:rFonts w:ascii="Times New Roman" w:hAnsi="Times New Roman" w:cs="Times New Roman"/>
          <w:b/>
          <w:sz w:val="32"/>
        </w:rPr>
        <w:lastRenderedPageBreak/>
        <w:t>Практическая часть</w:t>
      </w:r>
    </w:p>
    <w:p w:rsidR="00390150" w:rsidRDefault="00390150" w:rsidP="00390150">
      <w:pPr>
        <w:jc w:val="both"/>
        <w:rPr>
          <w:rFonts w:ascii="Times New Roman" w:hAnsi="Times New Roman" w:cs="Times New Roman"/>
          <w:sz w:val="24"/>
        </w:rPr>
      </w:pPr>
      <w:r>
        <w:rPr>
          <w:rFonts w:ascii="Times New Roman" w:hAnsi="Times New Roman" w:cs="Times New Roman"/>
          <w:sz w:val="24"/>
        </w:rPr>
        <w:tab/>
        <w:t>Продуктом моей работы стало учебное пособие «Уровни и форма романа Л.Н. Толстого «Война и мир», его соотнесённость с мировыми сюжетами».</w:t>
      </w:r>
    </w:p>
    <w:p w:rsidR="00390150" w:rsidRDefault="00390150" w:rsidP="00390150">
      <w:pPr>
        <w:jc w:val="both"/>
        <w:rPr>
          <w:rFonts w:ascii="Times New Roman" w:hAnsi="Times New Roman" w:cs="Times New Roman"/>
          <w:sz w:val="24"/>
        </w:rPr>
      </w:pPr>
      <w:r>
        <w:rPr>
          <w:rFonts w:ascii="Times New Roman" w:hAnsi="Times New Roman" w:cs="Times New Roman"/>
          <w:sz w:val="24"/>
        </w:rPr>
        <w:tab/>
        <w:t>Заинтересованность в пособии я проверил на учениках 10 класса, которые уже изучили роман «Война и мир» по учебной программе.</w:t>
      </w:r>
    </w:p>
    <w:p w:rsidR="00390150" w:rsidRDefault="00390150" w:rsidP="00390150">
      <w:pPr>
        <w:jc w:val="both"/>
        <w:rPr>
          <w:rFonts w:ascii="Times New Roman" w:hAnsi="Times New Roman" w:cs="Times New Roman"/>
          <w:sz w:val="24"/>
        </w:rPr>
      </w:pPr>
      <w:r>
        <w:rPr>
          <w:rFonts w:ascii="Times New Roman" w:hAnsi="Times New Roman" w:cs="Times New Roman"/>
          <w:sz w:val="24"/>
        </w:rPr>
        <w:tab/>
        <w:t xml:space="preserve">В опросе было задействовано 50 учащихся МБОУ СОШ №77 г. Пензы. Им предлагалось ответить на вопросы: </w:t>
      </w:r>
      <w:proofErr w:type="gramStart"/>
      <w:r>
        <w:rPr>
          <w:rFonts w:ascii="Times New Roman" w:hAnsi="Times New Roman" w:cs="Times New Roman"/>
          <w:sz w:val="24"/>
        </w:rPr>
        <w:t>«Интересно ли было бы Вам узнать о том, что роман Л.Н. Толстого «Война и мир» имеет «уровни»?», «Хотели ли бы Вы узнать о схожести формы романа Л.Н. Толстого «Война и мир» с великими произведениями мировой литературы?»,</w:t>
      </w:r>
      <w:r w:rsidRPr="002B5951">
        <w:rPr>
          <w:rFonts w:ascii="Times New Roman" w:hAnsi="Times New Roman" w:cs="Times New Roman"/>
          <w:sz w:val="24"/>
        </w:rPr>
        <w:t xml:space="preserve"> </w:t>
      </w:r>
      <w:r>
        <w:rPr>
          <w:rFonts w:ascii="Times New Roman" w:hAnsi="Times New Roman" w:cs="Times New Roman"/>
          <w:sz w:val="24"/>
        </w:rPr>
        <w:t>«Заинтересовал бы Вас анализ романа Л.Н. Толстого «Война и мир» через четыре мировых сюжета?».</w:t>
      </w:r>
      <w:r>
        <w:rPr>
          <w:rFonts w:ascii="Times New Roman" w:hAnsi="Times New Roman" w:cs="Times New Roman"/>
          <w:sz w:val="24"/>
        </w:rPr>
        <w:tab/>
      </w:r>
      <w:proofErr w:type="gramEnd"/>
    </w:p>
    <w:p w:rsidR="00390150" w:rsidRDefault="00390150" w:rsidP="00390150">
      <w:pPr>
        <w:ind w:firstLine="708"/>
        <w:jc w:val="both"/>
        <w:rPr>
          <w:rFonts w:ascii="Times New Roman" w:hAnsi="Times New Roman" w:cs="Times New Roman"/>
          <w:sz w:val="24"/>
        </w:rPr>
      </w:pPr>
      <w:r>
        <w:rPr>
          <w:rFonts w:ascii="Times New Roman" w:hAnsi="Times New Roman" w:cs="Times New Roman"/>
          <w:sz w:val="24"/>
        </w:rPr>
        <w:t xml:space="preserve">Вопросы составлены по принципу: каждый вопрос ориентируется на одну часть в исследовании. </w:t>
      </w:r>
    </w:p>
    <w:p w:rsidR="00390150" w:rsidRDefault="00390150" w:rsidP="00390150">
      <w:pPr>
        <w:ind w:firstLine="708"/>
        <w:jc w:val="both"/>
        <w:rPr>
          <w:rFonts w:ascii="Times New Roman" w:hAnsi="Times New Roman" w:cs="Times New Roman"/>
          <w:sz w:val="24"/>
        </w:rPr>
      </w:pPr>
      <w:r>
        <w:rPr>
          <w:rFonts w:ascii="Times New Roman" w:hAnsi="Times New Roman" w:cs="Times New Roman"/>
          <w:sz w:val="24"/>
        </w:rPr>
        <w:t xml:space="preserve">На вопрос «Интересно ли было бы Вам узнать о том, что роман Л.Н. Толстого «Война и мир» имеет «уровни»?» ответили «Да» 36 человека (72%), «Нет» 14 человек (28%).  На вопрос «Хотели ли бы Вы узнать о схожести формы романа Л.Н. Толстого «Война и мир» с великими произведениями мировой литературы?» ответили «Да» 43 человека (86%), «Нет» 7 человек (14%). На вопрос «Заинтересовал бы Вас анализ романа Л.Н. Толстого «Война и мир» через четыре мировых сюжета?» ответили «Да» 39 человек (78%), «Нет» 11 человек (22%). По результатам опроса можно сделать вывод: учащимся было интересно рассмотреть роман Л.Н. Толстого «Война и мир» через анализ уровней и формы произведения и его соотнесённостью с четырьмя мировыми сюжетами. </w:t>
      </w:r>
    </w:p>
    <w:p w:rsidR="00390150" w:rsidRDefault="00390150" w:rsidP="00390150">
      <w:pPr>
        <w:ind w:firstLine="708"/>
        <w:jc w:val="both"/>
        <w:rPr>
          <w:rFonts w:ascii="Times New Roman" w:hAnsi="Times New Roman" w:cs="Times New Roman"/>
          <w:sz w:val="24"/>
        </w:rPr>
      </w:pPr>
      <w:r>
        <w:rPr>
          <w:rFonts w:ascii="Times New Roman" w:hAnsi="Times New Roman" w:cs="Times New Roman"/>
          <w:sz w:val="24"/>
        </w:rPr>
        <w:t>Положительные ответы подтверждают также актуальность моей работы.</w:t>
      </w: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jc w:val="both"/>
        <w:rPr>
          <w:rFonts w:ascii="Times New Roman" w:hAnsi="Times New Roman" w:cs="Times New Roman"/>
          <w:sz w:val="24"/>
          <w:szCs w:val="24"/>
        </w:rPr>
      </w:pPr>
    </w:p>
    <w:p w:rsidR="00390150" w:rsidRPr="00FB0F0D" w:rsidRDefault="00390150" w:rsidP="00390150">
      <w:pPr>
        <w:jc w:val="center"/>
        <w:rPr>
          <w:rFonts w:ascii="Times New Roman" w:hAnsi="Times New Roman" w:cs="Times New Roman"/>
          <w:b/>
          <w:sz w:val="32"/>
        </w:rPr>
      </w:pPr>
      <w:r>
        <w:rPr>
          <w:rFonts w:ascii="Times New Roman" w:hAnsi="Times New Roman" w:cs="Times New Roman"/>
          <w:b/>
          <w:sz w:val="32"/>
        </w:rPr>
        <w:lastRenderedPageBreak/>
        <w:t>Вывод</w:t>
      </w:r>
    </w:p>
    <w:p w:rsidR="00390150" w:rsidRPr="00FB0F0D" w:rsidRDefault="00390150" w:rsidP="00390150">
      <w:pPr>
        <w:widowControl w:val="0"/>
        <w:autoSpaceDE w:val="0"/>
        <w:autoSpaceDN w:val="0"/>
        <w:adjustRightInd w:val="0"/>
        <w:spacing w:line="360" w:lineRule="auto"/>
        <w:ind w:firstLine="709"/>
        <w:jc w:val="both"/>
        <w:rPr>
          <w:rFonts w:ascii="Times New Roman" w:hAnsi="Times New Roman"/>
          <w:sz w:val="24"/>
          <w:szCs w:val="28"/>
        </w:rPr>
      </w:pPr>
      <w:r w:rsidRPr="00FB0F0D">
        <w:rPr>
          <w:rFonts w:ascii="Times New Roman" w:hAnsi="Times New Roman"/>
          <w:sz w:val="24"/>
          <w:szCs w:val="28"/>
        </w:rPr>
        <w:t xml:space="preserve">Таким образом, </w:t>
      </w:r>
      <w:r>
        <w:rPr>
          <w:rFonts w:ascii="Times New Roman" w:hAnsi="Times New Roman"/>
          <w:sz w:val="24"/>
          <w:szCs w:val="28"/>
        </w:rPr>
        <w:t>наличие в романе Л.Н. Толстого «Война и мир» особенной структуры,</w:t>
      </w:r>
      <w:r w:rsidRPr="006F5E62">
        <w:rPr>
          <w:rFonts w:ascii="Times New Roman" w:hAnsi="Times New Roman" w:cs="Times New Roman"/>
          <w:sz w:val="24"/>
        </w:rPr>
        <w:t xml:space="preserve"> </w:t>
      </w:r>
      <w:r w:rsidRPr="00525A6C">
        <w:rPr>
          <w:rFonts w:ascii="Times New Roman" w:hAnsi="Times New Roman" w:cs="Times New Roman"/>
          <w:sz w:val="24"/>
        </w:rPr>
        <w:t xml:space="preserve">благодаря </w:t>
      </w:r>
      <w:r>
        <w:rPr>
          <w:rFonts w:ascii="Times New Roman" w:hAnsi="Times New Roman" w:cs="Times New Roman"/>
          <w:sz w:val="24"/>
        </w:rPr>
        <w:t xml:space="preserve">которой </w:t>
      </w:r>
      <w:r w:rsidRPr="00525A6C">
        <w:rPr>
          <w:rFonts w:ascii="Times New Roman" w:hAnsi="Times New Roman" w:cs="Times New Roman"/>
          <w:sz w:val="24"/>
        </w:rPr>
        <w:t>автору удаётся обозначить основные конфликты, пути их решения, провести параллели внутри текста романа</w:t>
      </w:r>
      <w:r w:rsidRPr="00FB0F0D">
        <w:rPr>
          <w:rFonts w:ascii="Times New Roman" w:hAnsi="Times New Roman"/>
          <w:sz w:val="24"/>
          <w:szCs w:val="28"/>
        </w:rPr>
        <w:t>, подтверждён.</w:t>
      </w:r>
      <w:r>
        <w:rPr>
          <w:rFonts w:ascii="Times New Roman" w:hAnsi="Times New Roman"/>
          <w:sz w:val="24"/>
          <w:szCs w:val="28"/>
        </w:rPr>
        <w:t xml:space="preserve"> Кроме этого обнаружены уровни романа, на основе которых и составлена структура, форма произведения, найдены её истоки и особенности, а также связь эпопеи с четырьмя мировыми сюжетами. Чтобы заинтересовать </w:t>
      </w:r>
      <w:r>
        <w:rPr>
          <w:rFonts w:ascii="Times New Roman" w:hAnsi="Times New Roman" w:cs="Times New Roman"/>
          <w:sz w:val="24"/>
        </w:rPr>
        <w:t xml:space="preserve">современного школьника романом «Война и мир», </w:t>
      </w:r>
      <w:r w:rsidRPr="00FB0F0D">
        <w:rPr>
          <w:rFonts w:ascii="Times New Roman" w:hAnsi="Times New Roman"/>
          <w:sz w:val="24"/>
          <w:szCs w:val="28"/>
        </w:rPr>
        <w:t>был</w:t>
      </w:r>
      <w:r>
        <w:rPr>
          <w:rFonts w:ascii="Times New Roman" w:hAnsi="Times New Roman"/>
          <w:sz w:val="24"/>
          <w:szCs w:val="28"/>
        </w:rPr>
        <w:t>о</w:t>
      </w:r>
      <w:r w:rsidRPr="00FB0F0D">
        <w:rPr>
          <w:rFonts w:ascii="Times New Roman" w:hAnsi="Times New Roman"/>
          <w:sz w:val="24"/>
          <w:szCs w:val="28"/>
        </w:rPr>
        <w:t xml:space="preserve"> создан</w:t>
      </w:r>
      <w:r>
        <w:rPr>
          <w:rFonts w:ascii="Times New Roman" w:hAnsi="Times New Roman"/>
          <w:sz w:val="24"/>
          <w:szCs w:val="28"/>
        </w:rPr>
        <w:t>о учебное пособие</w:t>
      </w:r>
      <w:r w:rsidRPr="00FB0F0D">
        <w:rPr>
          <w:rFonts w:ascii="Times New Roman" w:hAnsi="Times New Roman"/>
          <w:sz w:val="24"/>
          <w:szCs w:val="28"/>
        </w:rPr>
        <w:t xml:space="preserve"> </w:t>
      </w:r>
      <w:r w:rsidRPr="006F5E62">
        <w:rPr>
          <w:rFonts w:ascii="Times New Roman" w:hAnsi="Times New Roman"/>
          <w:sz w:val="24"/>
          <w:szCs w:val="28"/>
        </w:rPr>
        <w:t>«Уровни и форма романа Л.Н. Толстого «Война и мир»</w:t>
      </w:r>
      <w:r>
        <w:rPr>
          <w:rFonts w:ascii="Times New Roman" w:hAnsi="Times New Roman"/>
          <w:sz w:val="24"/>
          <w:szCs w:val="28"/>
        </w:rPr>
        <w:t>,</w:t>
      </w:r>
      <w:r w:rsidRPr="006F5E62">
        <w:rPr>
          <w:rFonts w:ascii="Times New Roman" w:hAnsi="Times New Roman"/>
          <w:sz w:val="24"/>
          <w:szCs w:val="28"/>
        </w:rPr>
        <w:t xml:space="preserve"> его соот</w:t>
      </w:r>
      <w:r>
        <w:rPr>
          <w:rFonts w:ascii="Times New Roman" w:hAnsi="Times New Roman"/>
          <w:sz w:val="24"/>
          <w:szCs w:val="28"/>
        </w:rPr>
        <w:t>несённость с мировыми сюжетами»</w:t>
      </w:r>
      <w:r w:rsidRPr="00FB0F0D">
        <w:rPr>
          <w:rFonts w:ascii="Times New Roman" w:hAnsi="Times New Roman"/>
          <w:sz w:val="24"/>
          <w:szCs w:val="28"/>
        </w:rPr>
        <w:t xml:space="preserve">. Практическая значимость работы вытекает из её актуальности и результатов анкетирования </w:t>
      </w:r>
      <w:r>
        <w:rPr>
          <w:rFonts w:ascii="Times New Roman" w:hAnsi="Times New Roman"/>
          <w:sz w:val="24"/>
          <w:szCs w:val="28"/>
        </w:rPr>
        <w:t>учащихся</w:t>
      </w:r>
      <w:r w:rsidRPr="00FB0F0D">
        <w:rPr>
          <w:rFonts w:ascii="Times New Roman" w:hAnsi="Times New Roman"/>
          <w:sz w:val="24"/>
          <w:szCs w:val="28"/>
        </w:rPr>
        <w:t xml:space="preserve"> </w:t>
      </w:r>
      <w:r>
        <w:rPr>
          <w:rFonts w:ascii="Times New Roman" w:hAnsi="Times New Roman"/>
          <w:sz w:val="24"/>
          <w:szCs w:val="28"/>
        </w:rPr>
        <w:t>10</w:t>
      </w:r>
      <w:r w:rsidRPr="00FB0F0D">
        <w:rPr>
          <w:rFonts w:ascii="Times New Roman" w:hAnsi="Times New Roman"/>
          <w:sz w:val="24"/>
          <w:szCs w:val="28"/>
        </w:rPr>
        <w:t xml:space="preserve"> классов. </w:t>
      </w: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center"/>
        <w:rPr>
          <w:rFonts w:ascii="Times New Roman" w:hAnsi="Times New Roman" w:cs="Times New Roman"/>
          <w:b/>
          <w:sz w:val="32"/>
          <w:szCs w:val="24"/>
        </w:rPr>
      </w:pPr>
      <w:r w:rsidRPr="00071552">
        <w:rPr>
          <w:rFonts w:ascii="Times New Roman" w:hAnsi="Times New Roman" w:cs="Times New Roman"/>
          <w:b/>
          <w:sz w:val="32"/>
          <w:szCs w:val="24"/>
        </w:rPr>
        <w:lastRenderedPageBreak/>
        <w:t>Список использованной литературы</w:t>
      </w:r>
    </w:p>
    <w:p w:rsidR="00390150" w:rsidRDefault="00390150" w:rsidP="00390150">
      <w:pPr>
        <w:widowControl w:val="0"/>
        <w:autoSpaceDE w:val="0"/>
        <w:autoSpaceDN w:val="0"/>
        <w:adjustRightInd w:val="0"/>
        <w:jc w:val="both"/>
        <w:rPr>
          <w:rFonts w:ascii="Times New Roman" w:hAnsi="Times New Roman" w:cs="Times New Roman"/>
          <w:sz w:val="24"/>
          <w:szCs w:val="24"/>
        </w:rPr>
      </w:pPr>
      <w:r w:rsidRPr="00B37778">
        <w:rPr>
          <w:rFonts w:ascii="Times New Roman" w:hAnsi="Times New Roman" w:cs="Times New Roman"/>
          <w:color w:val="000000"/>
          <w:sz w:val="24"/>
          <w:szCs w:val="24"/>
        </w:rPr>
        <w:t>Ахшарумов Н.Д. Война и мир. Сочинение графа Л. Толстого. Части 1-4// «Всемирный Труд», 1868 № 4 отд.2</w:t>
      </w:r>
    </w:p>
    <w:p w:rsidR="00390150" w:rsidRPr="000350B8" w:rsidRDefault="00390150" w:rsidP="00390150">
      <w:pPr>
        <w:widowControl w:val="0"/>
        <w:autoSpaceDE w:val="0"/>
        <w:autoSpaceDN w:val="0"/>
        <w:adjustRightInd w:val="0"/>
        <w:jc w:val="both"/>
        <w:rPr>
          <w:rFonts w:ascii="Times New Roman" w:hAnsi="Times New Roman" w:cs="Times New Roman"/>
          <w:sz w:val="24"/>
          <w:szCs w:val="24"/>
        </w:rPr>
      </w:pPr>
      <w:r w:rsidRPr="000350B8">
        <w:rPr>
          <w:rFonts w:ascii="Times New Roman" w:hAnsi="Times New Roman" w:cs="Times New Roman"/>
          <w:sz w:val="24"/>
          <w:szCs w:val="24"/>
        </w:rPr>
        <w:t>Борхес Х.Л.</w:t>
      </w:r>
      <w:r>
        <w:rPr>
          <w:rFonts w:ascii="Times New Roman" w:hAnsi="Times New Roman" w:cs="Times New Roman"/>
          <w:sz w:val="24"/>
          <w:szCs w:val="24"/>
        </w:rPr>
        <w:t xml:space="preserve"> «Четыре цикла»// Санкт-Петербург, Издательство Северо-Запад - 1992</w:t>
      </w:r>
    </w:p>
    <w:p w:rsidR="00390150" w:rsidRPr="00B37778" w:rsidRDefault="00390150" w:rsidP="00390150">
      <w:pPr>
        <w:pStyle w:val="a4"/>
        <w:spacing w:after="160" w:line="276" w:lineRule="auto"/>
        <w:jc w:val="both"/>
        <w:rPr>
          <w:rFonts w:ascii="Times New Roman" w:hAnsi="Times New Roman" w:cs="Times New Roman"/>
          <w:sz w:val="24"/>
          <w:szCs w:val="24"/>
        </w:rPr>
      </w:pPr>
      <w:r w:rsidRPr="00B37778">
        <w:rPr>
          <w:rFonts w:ascii="Times New Roman" w:hAnsi="Times New Roman" w:cs="Times New Roman"/>
          <w:sz w:val="24"/>
          <w:szCs w:val="24"/>
        </w:rPr>
        <w:t xml:space="preserve">Бочаров С.Г. Роман Л. Толстого «Война и мир»// </w:t>
      </w:r>
      <w:r w:rsidRPr="004350A2">
        <w:rPr>
          <w:rFonts w:ascii="Times New Roman" w:hAnsi="Times New Roman" w:cs="Times New Roman"/>
          <w:sz w:val="24"/>
          <w:szCs w:val="24"/>
        </w:rPr>
        <w:t>Москва, Издательство «Художественная литература»</w:t>
      </w:r>
      <w:r w:rsidRPr="00B37778">
        <w:rPr>
          <w:rFonts w:ascii="Times New Roman" w:hAnsi="Times New Roman" w:cs="Times New Roman"/>
          <w:sz w:val="24"/>
          <w:szCs w:val="24"/>
        </w:rPr>
        <w:t xml:space="preserve"> - 1963</w:t>
      </w:r>
      <w:r>
        <w:rPr>
          <w:rFonts w:ascii="Times New Roman" w:hAnsi="Times New Roman" w:cs="Times New Roman"/>
          <w:sz w:val="24"/>
          <w:szCs w:val="24"/>
        </w:rPr>
        <w:t>.</w:t>
      </w:r>
    </w:p>
    <w:p w:rsidR="00390150" w:rsidRPr="00B37778" w:rsidRDefault="00390150" w:rsidP="00390150">
      <w:pPr>
        <w:widowControl w:val="0"/>
        <w:autoSpaceDE w:val="0"/>
        <w:autoSpaceDN w:val="0"/>
        <w:adjustRightInd w:val="0"/>
        <w:jc w:val="both"/>
        <w:rPr>
          <w:rFonts w:ascii="Times New Roman" w:hAnsi="Times New Roman" w:cs="Times New Roman"/>
          <w:color w:val="333333"/>
          <w:sz w:val="24"/>
          <w:szCs w:val="24"/>
          <w:shd w:val="clear" w:color="auto" w:fill="FFFFFF"/>
        </w:rPr>
      </w:pPr>
      <w:r w:rsidRPr="00B37778">
        <w:rPr>
          <w:rFonts w:ascii="Times New Roman" w:hAnsi="Times New Roman" w:cs="Times New Roman"/>
          <w:sz w:val="24"/>
          <w:szCs w:val="24"/>
        </w:rPr>
        <w:t>Быков Д.Л. Как правильно читать «Войну и мир»// www.mel.fm 2013</w:t>
      </w:r>
      <w:r>
        <w:rPr>
          <w:rFonts w:ascii="Times New Roman" w:hAnsi="Times New Roman" w:cs="Times New Roman"/>
          <w:sz w:val="24"/>
          <w:szCs w:val="24"/>
        </w:rPr>
        <w:t>.</w:t>
      </w:r>
    </w:p>
    <w:p w:rsidR="00390150" w:rsidRPr="00B37778" w:rsidRDefault="00390150" w:rsidP="00390150">
      <w:pPr>
        <w:widowControl w:val="0"/>
        <w:autoSpaceDE w:val="0"/>
        <w:autoSpaceDN w:val="0"/>
        <w:adjustRightInd w:val="0"/>
        <w:jc w:val="both"/>
        <w:rPr>
          <w:rFonts w:ascii="Times New Roman" w:hAnsi="Times New Roman" w:cs="Times New Roman"/>
          <w:color w:val="333333"/>
          <w:sz w:val="24"/>
          <w:szCs w:val="24"/>
          <w:shd w:val="clear" w:color="auto" w:fill="FFFFFF"/>
        </w:rPr>
      </w:pPr>
      <w:r w:rsidRPr="00B37778">
        <w:rPr>
          <w:rFonts w:ascii="Times New Roman" w:hAnsi="Times New Roman" w:cs="Times New Roman"/>
          <w:sz w:val="24"/>
          <w:szCs w:val="24"/>
        </w:rPr>
        <w:t xml:space="preserve">Дурново А. Прототипы героев «Войны и мира»// </w:t>
      </w:r>
      <w:r w:rsidRPr="00B37778">
        <w:rPr>
          <w:rFonts w:ascii="Times New Roman" w:hAnsi="Times New Roman" w:cs="Times New Roman"/>
          <w:sz w:val="24"/>
          <w:szCs w:val="24"/>
          <w:lang w:val="en-US"/>
        </w:rPr>
        <w:t>www</w:t>
      </w:r>
      <w:r w:rsidRPr="00B37778">
        <w:rPr>
          <w:rFonts w:ascii="Times New Roman" w:hAnsi="Times New Roman" w:cs="Times New Roman"/>
          <w:sz w:val="24"/>
          <w:szCs w:val="24"/>
        </w:rPr>
        <w:t>.</w:t>
      </w:r>
      <w:proofErr w:type="spellStart"/>
      <w:r w:rsidRPr="00B37778">
        <w:rPr>
          <w:rFonts w:ascii="Times New Roman" w:hAnsi="Times New Roman" w:cs="Times New Roman"/>
          <w:sz w:val="24"/>
          <w:szCs w:val="24"/>
        </w:rPr>
        <w:t>diletant.media</w:t>
      </w:r>
      <w:proofErr w:type="spellEnd"/>
      <w:r w:rsidRPr="00B37778">
        <w:rPr>
          <w:rFonts w:ascii="Times New Roman" w:hAnsi="Times New Roman" w:cs="Times New Roman"/>
          <w:sz w:val="24"/>
          <w:szCs w:val="24"/>
        </w:rPr>
        <w:t xml:space="preserve"> 2016</w:t>
      </w:r>
      <w:r>
        <w:rPr>
          <w:rFonts w:ascii="Times New Roman" w:hAnsi="Times New Roman" w:cs="Times New Roman"/>
          <w:sz w:val="24"/>
          <w:szCs w:val="24"/>
        </w:rPr>
        <w:t>.</w:t>
      </w:r>
    </w:p>
    <w:p w:rsidR="00390150" w:rsidRDefault="00390150" w:rsidP="00390150">
      <w:pPr>
        <w:widowControl w:val="0"/>
        <w:autoSpaceDE w:val="0"/>
        <w:autoSpaceDN w:val="0"/>
        <w:adjustRightInd w:val="0"/>
        <w:jc w:val="both"/>
        <w:rPr>
          <w:rFonts w:ascii="Times New Roman" w:hAnsi="Times New Roman" w:cs="Times New Roman"/>
          <w:sz w:val="24"/>
          <w:szCs w:val="24"/>
        </w:rPr>
      </w:pPr>
      <w:r w:rsidRPr="004736E5">
        <w:rPr>
          <w:rFonts w:ascii="Times New Roman" w:hAnsi="Times New Roman" w:cs="Times New Roman"/>
          <w:sz w:val="24"/>
          <w:szCs w:val="20"/>
        </w:rPr>
        <w:t>Ленин В.И. Полное собрание сочинений Том 17// Москва, Издательство политической литературы -1968.</w:t>
      </w:r>
      <w:r w:rsidRPr="000350B8">
        <w:rPr>
          <w:rFonts w:ascii="Times New Roman" w:hAnsi="Times New Roman" w:cs="Times New Roman"/>
          <w:sz w:val="24"/>
          <w:szCs w:val="24"/>
        </w:rPr>
        <w:t xml:space="preserve"> </w:t>
      </w:r>
    </w:p>
    <w:p w:rsidR="00390150" w:rsidRPr="000350B8" w:rsidRDefault="00390150" w:rsidP="00390150">
      <w:pPr>
        <w:widowControl w:val="0"/>
        <w:autoSpaceDE w:val="0"/>
        <w:autoSpaceDN w:val="0"/>
        <w:adjustRightInd w:val="0"/>
        <w:jc w:val="both"/>
        <w:rPr>
          <w:rFonts w:ascii="Times New Roman" w:hAnsi="Times New Roman" w:cs="Times New Roman"/>
          <w:sz w:val="28"/>
          <w:szCs w:val="24"/>
        </w:rPr>
      </w:pPr>
      <w:r>
        <w:rPr>
          <w:rFonts w:ascii="Times New Roman" w:hAnsi="Times New Roman" w:cs="Times New Roman"/>
          <w:sz w:val="24"/>
          <w:szCs w:val="24"/>
        </w:rPr>
        <w:t xml:space="preserve">Набоков В.В. интервью для «Обозрения» Би-би-си-2 </w:t>
      </w:r>
      <w:r w:rsidRPr="000350B8">
        <w:rPr>
          <w:rFonts w:ascii="Times New Roman" w:hAnsi="Times New Roman" w:cs="Times New Roman"/>
          <w:sz w:val="24"/>
          <w:szCs w:val="24"/>
        </w:rPr>
        <w:t xml:space="preserve"> - </w:t>
      </w:r>
      <w:r>
        <w:rPr>
          <w:rFonts w:ascii="Times New Roman" w:hAnsi="Times New Roman" w:cs="Times New Roman"/>
          <w:sz w:val="24"/>
          <w:szCs w:val="24"/>
        </w:rPr>
        <w:t xml:space="preserve">1969 </w:t>
      </w:r>
    </w:p>
    <w:p w:rsidR="00390150" w:rsidRPr="004350A2" w:rsidRDefault="00390150" w:rsidP="00390150">
      <w:pPr>
        <w:widowControl w:val="0"/>
        <w:autoSpaceDE w:val="0"/>
        <w:autoSpaceDN w:val="0"/>
        <w:adjustRightInd w:val="0"/>
        <w:jc w:val="both"/>
        <w:rPr>
          <w:rFonts w:ascii="Times New Roman" w:hAnsi="Times New Roman" w:cs="Times New Roman"/>
          <w:color w:val="333333"/>
          <w:szCs w:val="24"/>
          <w:shd w:val="clear" w:color="auto" w:fill="FFFFFF"/>
        </w:rPr>
      </w:pPr>
      <w:r w:rsidRPr="00B37778">
        <w:rPr>
          <w:rFonts w:ascii="Times New Roman" w:hAnsi="Times New Roman" w:cs="Times New Roman"/>
          <w:sz w:val="24"/>
          <w:szCs w:val="24"/>
        </w:rPr>
        <w:t>Толстой Л.Н. 90-томное собрание сочинений 61 том «</w:t>
      </w:r>
      <w:r w:rsidRPr="00B37778">
        <w:rPr>
          <w:rFonts w:ascii="Times New Roman" w:hAnsi="Times New Roman" w:cs="Times New Roman"/>
          <w:color w:val="333333"/>
          <w:sz w:val="24"/>
          <w:szCs w:val="24"/>
          <w:shd w:val="clear" w:color="auto" w:fill="FFFFFF"/>
        </w:rPr>
        <w:t>Письма 1863-1872»</w:t>
      </w:r>
      <w:r>
        <w:rPr>
          <w:rFonts w:ascii="Times New Roman" w:hAnsi="Times New Roman" w:cs="Times New Roman"/>
          <w:color w:val="333333"/>
          <w:sz w:val="24"/>
          <w:szCs w:val="24"/>
          <w:shd w:val="clear" w:color="auto" w:fill="FFFFFF"/>
        </w:rPr>
        <w:t xml:space="preserve">// </w:t>
      </w:r>
      <w:r w:rsidRPr="004350A2">
        <w:rPr>
          <w:rFonts w:ascii="Times New Roman" w:hAnsi="Times New Roman" w:cs="Times New Roman"/>
          <w:color w:val="000000"/>
          <w:sz w:val="24"/>
          <w:szCs w:val="27"/>
        </w:rPr>
        <w:t>М</w:t>
      </w:r>
      <w:r>
        <w:rPr>
          <w:rFonts w:ascii="Times New Roman" w:hAnsi="Times New Roman" w:cs="Times New Roman"/>
          <w:color w:val="000000"/>
          <w:sz w:val="24"/>
          <w:szCs w:val="27"/>
        </w:rPr>
        <w:t>осква</w:t>
      </w:r>
      <w:r w:rsidRPr="004350A2">
        <w:rPr>
          <w:rFonts w:ascii="Times New Roman" w:hAnsi="Times New Roman" w:cs="Times New Roman"/>
          <w:color w:val="000000"/>
          <w:sz w:val="24"/>
          <w:szCs w:val="27"/>
        </w:rPr>
        <w:t xml:space="preserve">, </w:t>
      </w:r>
      <w:r>
        <w:rPr>
          <w:rFonts w:ascii="Times New Roman" w:hAnsi="Times New Roman" w:cs="Times New Roman"/>
          <w:color w:val="000000"/>
          <w:sz w:val="24"/>
          <w:szCs w:val="27"/>
        </w:rPr>
        <w:t>Государственное издательство художественной литературы -</w:t>
      </w:r>
      <w:r w:rsidRPr="004350A2">
        <w:rPr>
          <w:rFonts w:ascii="Times New Roman" w:hAnsi="Times New Roman" w:cs="Times New Roman"/>
          <w:color w:val="000000"/>
          <w:sz w:val="24"/>
          <w:szCs w:val="27"/>
        </w:rPr>
        <w:t xml:space="preserve"> </w:t>
      </w:r>
      <w:r>
        <w:rPr>
          <w:rFonts w:ascii="Times New Roman" w:hAnsi="Times New Roman" w:cs="Times New Roman"/>
          <w:color w:val="000000"/>
          <w:sz w:val="24"/>
          <w:szCs w:val="27"/>
        </w:rPr>
        <w:t>1953</w:t>
      </w:r>
      <w:r w:rsidRPr="004350A2">
        <w:rPr>
          <w:rFonts w:ascii="Times New Roman" w:hAnsi="Times New Roman" w:cs="Times New Roman"/>
          <w:color w:val="000000"/>
          <w:sz w:val="24"/>
          <w:szCs w:val="27"/>
        </w:rPr>
        <w:t>.</w:t>
      </w:r>
    </w:p>
    <w:p w:rsidR="00390150" w:rsidRPr="00B37778" w:rsidRDefault="00390150" w:rsidP="00390150">
      <w:pPr>
        <w:widowControl w:val="0"/>
        <w:autoSpaceDE w:val="0"/>
        <w:autoSpaceDN w:val="0"/>
        <w:adjustRightInd w:val="0"/>
        <w:jc w:val="both"/>
        <w:rPr>
          <w:rFonts w:ascii="Times New Roman" w:hAnsi="Times New Roman" w:cs="Times New Roman"/>
          <w:color w:val="333333"/>
          <w:sz w:val="24"/>
          <w:szCs w:val="24"/>
          <w:shd w:val="clear" w:color="auto" w:fill="FFFFFF"/>
        </w:rPr>
      </w:pPr>
      <w:r w:rsidRPr="00B37778">
        <w:rPr>
          <w:rFonts w:ascii="Times New Roman" w:hAnsi="Times New Roman" w:cs="Times New Roman"/>
          <w:sz w:val="24"/>
          <w:szCs w:val="24"/>
        </w:rPr>
        <w:t>Толстой Л.Н. 90-томное собрание сочинений 66 том «</w:t>
      </w:r>
      <w:r w:rsidRPr="00B37778">
        <w:rPr>
          <w:rFonts w:ascii="Times New Roman" w:hAnsi="Times New Roman" w:cs="Times New Roman"/>
          <w:color w:val="333333"/>
          <w:sz w:val="24"/>
          <w:szCs w:val="24"/>
          <w:shd w:val="clear" w:color="auto" w:fill="FFFFFF"/>
        </w:rPr>
        <w:t>Письма, 1891 (июль — декабрь)</w:t>
      </w:r>
      <w:r w:rsidRPr="004350A2">
        <w:rPr>
          <w:rFonts w:ascii="Times New Roman" w:hAnsi="Times New Roman" w:cs="Times New Roman"/>
          <w:sz w:val="24"/>
          <w:szCs w:val="24"/>
          <w:shd w:val="clear" w:color="auto" w:fill="FFFFFF"/>
        </w:rPr>
        <w:t>»//</w:t>
      </w:r>
      <w:r>
        <w:rPr>
          <w:rFonts w:ascii="Times New Roman" w:hAnsi="Times New Roman" w:cs="Times New Roman"/>
          <w:color w:val="333333"/>
          <w:sz w:val="24"/>
          <w:szCs w:val="24"/>
          <w:shd w:val="clear" w:color="auto" w:fill="FFFFFF"/>
        </w:rPr>
        <w:t xml:space="preserve"> </w:t>
      </w:r>
      <w:r w:rsidRPr="004350A2">
        <w:rPr>
          <w:rFonts w:ascii="Times New Roman" w:hAnsi="Times New Roman" w:cs="Times New Roman"/>
          <w:color w:val="000000"/>
          <w:sz w:val="24"/>
          <w:szCs w:val="27"/>
        </w:rPr>
        <w:t>М</w:t>
      </w:r>
      <w:r>
        <w:rPr>
          <w:rFonts w:ascii="Times New Roman" w:hAnsi="Times New Roman" w:cs="Times New Roman"/>
          <w:color w:val="000000"/>
          <w:sz w:val="24"/>
          <w:szCs w:val="27"/>
        </w:rPr>
        <w:t>осква</w:t>
      </w:r>
      <w:r w:rsidRPr="004350A2">
        <w:rPr>
          <w:rFonts w:ascii="Times New Roman" w:hAnsi="Times New Roman" w:cs="Times New Roman"/>
          <w:color w:val="000000"/>
          <w:sz w:val="24"/>
          <w:szCs w:val="27"/>
        </w:rPr>
        <w:t xml:space="preserve">, </w:t>
      </w:r>
      <w:r>
        <w:rPr>
          <w:rFonts w:ascii="Times New Roman" w:hAnsi="Times New Roman" w:cs="Times New Roman"/>
          <w:color w:val="000000"/>
          <w:sz w:val="24"/>
          <w:szCs w:val="27"/>
        </w:rPr>
        <w:t>Государственное издательство художественной литературы -</w:t>
      </w:r>
      <w:r w:rsidRPr="004350A2">
        <w:rPr>
          <w:rFonts w:ascii="Times New Roman" w:hAnsi="Times New Roman" w:cs="Times New Roman"/>
          <w:color w:val="000000"/>
          <w:sz w:val="24"/>
          <w:szCs w:val="27"/>
        </w:rPr>
        <w:t xml:space="preserve"> </w:t>
      </w:r>
      <w:r>
        <w:rPr>
          <w:rFonts w:ascii="Times New Roman" w:hAnsi="Times New Roman" w:cs="Times New Roman"/>
          <w:color w:val="000000"/>
          <w:sz w:val="24"/>
          <w:szCs w:val="27"/>
        </w:rPr>
        <w:t>1953</w:t>
      </w:r>
      <w:r w:rsidRPr="004350A2">
        <w:rPr>
          <w:rFonts w:ascii="Times New Roman" w:hAnsi="Times New Roman" w:cs="Times New Roman"/>
          <w:color w:val="000000"/>
          <w:sz w:val="24"/>
          <w:szCs w:val="27"/>
        </w:rPr>
        <w:t>.</w:t>
      </w:r>
    </w:p>
    <w:p w:rsidR="00390150" w:rsidRPr="00E77F66" w:rsidRDefault="00390150" w:rsidP="00390150">
      <w:pPr>
        <w:widowControl w:val="0"/>
        <w:autoSpaceDE w:val="0"/>
        <w:autoSpaceDN w:val="0"/>
        <w:adjustRightInd w:val="0"/>
        <w:jc w:val="both"/>
        <w:rPr>
          <w:rFonts w:ascii="Times New Roman" w:hAnsi="Times New Roman" w:cs="Times New Roman"/>
          <w:color w:val="000000"/>
          <w:sz w:val="24"/>
          <w:szCs w:val="20"/>
        </w:rPr>
      </w:pPr>
      <w:r>
        <w:rPr>
          <w:rFonts w:ascii="Times New Roman" w:hAnsi="Times New Roman" w:cs="Times New Roman"/>
          <w:sz w:val="24"/>
          <w:szCs w:val="24"/>
        </w:rPr>
        <w:t>Толстой Л.Н. Роман «Война и мир</w:t>
      </w:r>
      <w:r w:rsidRPr="004350A2">
        <w:rPr>
          <w:rFonts w:ascii="Times New Roman" w:hAnsi="Times New Roman" w:cs="Times New Roman"/>
          <w:sz w:val="24"/>
          <w:szCs w:val="24"/>
          <w:shd w:val="clear" w:color="auto" w:fill="FFFFFF"/>
        </w:rPr>
        <w:t>»</w:t>
      </w:r>
      <w:r w:rsidRPr="0058325E">
        <w:rPr>
          <w:rFonts w:ascii="Times New Roman" w:hAnsi="Times New Roman" w:cs="Times New Roman"/>
          <w:sz w:val="24"/>
          <w:szCs w:val="20"/>
          <w:shd w:val="clear" w:color="auto" w:fill="FFFFFF"/>
        </w:rPr>
        <w:t>//</w:t>
      </w:r>
      <w:r w:rsidRPr="0058325E">
        <w:rPr>
          <w:rFonts w:ascii="Times New Roman" w:hAnsi="Times New Roman" w:cs="Times New Roman"/>
          <w:color w:val="333333"/>
          <w:sz w:val="24"/>
          <w:szCs w:val="20"/>
          <w:shd w:val="clear" w:color="auto" w:fill="FFFFFF"/>
        </w:rPr>
        <w:t xml:space="preserve"> </w:t>
      </w:r>
      <w:r w:rsidRPr="0058325E">
        <w:rPr>
          <w:rFonts w:ascii="Times New Roman" w:hAnsi="Times New Roman" w:cs="Times New Roman"/>
          <w:color w:val="000000"/>
          <w:sz w:val="24"/>
          <w:szCs w:val="20"/>
        </w:rPr>
        <w:t>Москва, Издательство «Художественная литература» - 1972.</w:t>
      </w: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both"/>
        <w:rPr>
          <w:rFonts w:ascii="Times New Roman" w:hAnsi="Times New Roman" w:cs="Times New Roman"/>
          <w:sz w:val="24"/>
          <w:szCs w:val="24"/>
        </w:rPr>
      </w:pPr>
    </w:p>
    <w:p w:rsidR="00390150" w:rsidRDefault="00390150" w:rsidP="00390150">
      <w:pPr>
        <w:widowControl w:val="0"/>
        <w:autoSpaceDE w:val="0"/>
        <w:autoSpaceDN w:val="0"/>
        <w:adjustRightInd w:val="0"/>
        <w:jc w:val="both"/>
        <w:rPr>
          <w:rFonts w:ascii="Times New Roman" w:hAnsi="Times New Roman" w:cs="Times New Roman"/>
          <w:sz w:val="24"/>
          <w:szCs w:val="24"/>
        </w:rPr>
      </w:pPr>
    </w:p>
    <w:p w:rsidR="00390150" w:rsidRDefault="00390150" w:rsidP="00390150">
      <w:pPr>
        <w:widowControl w:val="0"/>
        <w:autoSpaceDE w:val="0"/>
        <w:autoSpaceDN w:val="0"/>
        <w:adjustRightInd w:val="0"/>
        <w:ind w:firstLine="708"/>
        <w:jc w:val="center"/>
        <w:rPr>
          <w:rFonts w:ascii="Times New Roman" w:hAnsi="Times New Roman" w:cs="Times New Roman"/>
          <w:b/>
          <w:sz w:val="32"/>
          <w:szCs w:val="24"/>
        </w:rPr>
      </w:pPr>
      <w:r w:rsidRPr="00C43094">
        <w:rPr>
          <w:rFonts w:ascii="Times New Roman" w:hAnsi="Times New Roman" w:cs="Times New Roman"/>
          <w:b/>
          <w:sz w:val="32"/>
          <w:szCs w:val="24"/>
        </w:rPr>
        <w:lastRenderedPageBreak/>
        <w:t>Приложение 1</w:t>
      </w:r>
    </w:p>
    <w:p w:rsidR="00390150" w:rsidRDefault="00390150" w:rsidP="00390150">
      <w:pPr>
        <w:widowControl w:val="0"/>
        <w:autoSpaceDE w:val="0"/>
        <w:autoSpaceDN w:val="0"/>
        <w:adjustRightInd w:val="0"/>
        <w:ind w:firstLine="708"/>
        <w:jc w:val="center"/>
        <w:rPr>
          <w:rFonts w:ascii="Times New Roman" w:hAnsi="Times New Roman" w:cs="Times New Roman"/>
          <w:sz w:val="32"/>
          <w:szCs w:val="24"/>
        </w:rPr>
      </w:pPr>
      <w:r w:rsidRPr="00C43094">
        <w:rPr>
          <w:rFonts w:ascii="Times New Roman" w:hAnsi="Times New Roman" w:cs="Times New Roman"/>
          <w:sz w:val="32"/>
          <w:szCs w:val="24"/>
        </w:rPr>
        <w:t>Анкета</w:t>
      </w:r>
      <w:r>
        <w:rPr>
          <w:rFonts w:ascii="Times New Roman" w:hAnsi="Times New Roman" w:cs="Times New Roman"/>
          <w:sz w:val="32"/>
          <w:szCs w:val="24"/>
        </w:rPr>
        <w:t xml:space="preserve"> для учащихся 10 класса</w:t>
      </w:r>
    </w:p>
    <w:p w:rsidR="00390150" w:rsidRPr="000E087D" w:rsidRDefault="00390150" w:rsidP="00390150">
      <w:pPr>
        <w:widowControl w:val="0"/>
        <w:autoSpaceDE w:val="0"/>
        <w:autoSpaceDN w:val="0"/>
        <w:adjustRightInd w:val="0"/>
        <w:ind w:firstLine="708"/>
        <w:jc w:val="center"/>
        <w:rPr>
          <w:rFonts w:ascii="Times New Roman" w:hAnsi="Times New Roman" w:cs="Times New Roman"/>
          <w:sz w:val="32"/>
          <w:szCs w:val="24"/>
        </w:rPr>
      </w:pPr>
    </w:p>
    <w:tbl>
      <w:tblPr>
        <w:tblStyle w:val="a9"/>
        <w:tblW w:w="0" w:type="auto"/>
        <w:tblLook w:val="04A0" w:firstRow="1" w:lastRow="0" w:firstColumn="1" w:lastColumn="0" w:noHBand="0" w:noVBand="1"/>
      </w:tblPr>
      <w:tblGrid>
        <w:gridCol w:w="6941"/>
        <w:gridCol w:w="1276"/>
        <w:gridCol w:w="1128"/>
      </w:tblGrid>
      <w:tr w:rsidR="00390150" w:rsidTr="002314FB">
        <w:trPr>
          <w:trHeight w:val="435"/>
        </w:trPr>
        <w:tc>
          <w:tcPr>
            <w:tcW w:w="6941" w:type="dxa"/>
            <w:vMerge w:val="restart"/>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sidRPr="000E087D">
              <w:rPr>
                <w:rFonts w:ascii="Times New Roman" w:hAnsi="Times New Roman" w:cs="Times New Roman"/>
                <w:sz w:val="24"/>
                <w:szCs w:val="28"/>
              </w:rPr>
              <w:t>Вопрос</w:t>
            </w:r>
          </w:p>
        </w:tc>
        <w:tc>
          <w:tcPr>
            <w:tcW w:w="2404" w:type="dxa"/>
            <w:gridSpan w:val="2"/>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Ответ</w:t>
            </w:r>
          </w:p>
        </w:tc>
      </w:tr>
      <w:tr w:rsidR="00390150" w:rsidTr="002314FB">
        <w:trPr>
          <w:trHeight w:val="600"/>
        </w:trPr>
        <w:tc>
          <w:tcPr>
            <w:tcW w:w="6941" w:type="dxa"/>
            <w:vMerge/>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p>
        </w:tc>
        <w:tc>
          <w:tcPr>
            <w:tcW w:w="1276"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Да</w:t>
            </w:r>
          </w:p>
        </w:tc>
        <w:tc>
          <w:tcPr>
            <w:tcW w:w="1128"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Нет</w:t>
            </w:r>
          </w:p>
        </w:tc>
      </w:tr>
      <w:tr w:rsidR="00390150" w:rsidTr="002314FB">
        <w:tc>
          <w:tcPr>
            <w:tcW w:w="6941" w:type="dxa"/>
          </w:tcPr>
          <w:p w:rsidR="00390150" w:rsidRPr="000E087D" w:rsidRDefault="00390150" w:rsidP="002314FB">
            <w:pPr>
              <w:jc w:val="both"/>
              <w:rPr>
                <w:rFonts w:ascii="Times New Roman" w:hAnsi="Times New Roman" w:cs="Times New Roman"/>
                <w:sz w:val="24"/>
                <w:szCs w:val="28"/>
              </w:rPr>
            </w:pPr>
            <w:r w:rsidRPr="000E087D">
              <w:rPr>
                <w:rFonts w:ascii="Times New Roman" w:hAnsi="Times New Roman" w:cs="Times New Roman"/>
                <w:sz w:val="24"/>
                <w:szCs w:val="28"/>
              </w:rPr>
              <w:t>«Интересно ли было бы Вам узнать о том, что роман Л.Н. Толстого «Война и мир» имеет «уровни»?»</w:t>
            </w:r>
          </w:p>
        </w:tc>
        <w:tc>
          <w:tcPr>
            <w:tcW w:w="1276" w:type="dxa"/>
          </w:tcPr>
          <w:p w:rsidR="00390150" w:rsidRPr="000E087D" w:rsidRDefault="00390150" w:rsidP="002314FB">
            <w:pPr>
              <w:widowControl w:val="0"/>
              <w:autoSpaceDE w:val="0"/>
              <w:autoSpaceDN w:val="0"/>
              <w:adjustRightInd w:val="0"/>
              <w:spacing w:after="200" w:line="276" w:lineRule="auto"/>
              <w:jc w:val="both"/>
              <w:rPr>
                <w:rFonts w:ascii="Times New Roman" w:hAnsi="Times New Roman" w:cs="Times New Roman"/>
                <w:sz w:val="24"/>
                <w:szCs w:val="28"/>
              </w:rPr>
            </w:pPr>
          </w:p>
        </w:tc>
        <w:tc>
          <w:tcPr>
            <w:tcW w:w="1128" w:type="dxa"/>
          </w:tcPr>
          <w:p w:rsidR="00390150" w:rsidRPr="000E087D" w:rsidRDefault="00390150" w:rsidP="002314FB">
            <w:pPr>
              <w:widowControl w:val="0"/>
              <w:autoSpaceDE w:val="0"/>
              <w:autoSpaceDN w:val="0"/>
              <w:adjustRightInd w:val="0"/>
              <w:spacing w:after="200" w:line="276" w:lineRule="auto"/>
              <w:jc w:val="both"/>
              <w:rPr>
                <w:rFonts w:ascii="Times New Roman" w:hAnsi="Times New Roman" w:cs="Times New Roman"/>
                <w:sz w:val="24"/>
                <w:szCs w:val="28"/>
              </w:rPr>
            </w:pPr>
          </w:p>
        </w:tc>
      </w:tr>
      <w:tr w:rsidR="00390150" w:rsidTr="002314FB">
        <w:tc>
          <w:tcPr>
            <w:tcW w:w="6941" w:type="dxa"/>
          </w:tcPr>
          <w:p w:rsidR="00390150" w:rsidRPr="000E087D" w:rsidRDefault="00390150" w:rsidP="002314FB">
            <w:pPr>
              <w:jc w:val="both"/>
              <w:rPr>
                <w:rFonts w:ascii="Times New Roman" w:hAnsi="Times New Roman" w:cs="Times New Roman"/>
                <w:sz w:val="24"/>
                <w:szCs w:val="28"/>
              </w:rPr>
            </w:pPr>
            <w:r w:rsidRPr="000E087D">
              <w:rPr>
                <w:rFonts w:ascii="Times New Roman" w:hAnsi="Times New Roman" w:cs="Times New Roman"/>
                <w:sz w:val="24"/>
                <w:szCs w:val="28"/>
              </w:rPr>
              <w:t xml:space="preserve">«Хотели ли бы Вы узнать о схожести формы романа Л.Н. Толстого «Война и мир» с великими произведениями мировой литературы?» </w:t>
            </w:r>
          </w:p>
        </w:tc>
        <w:tc>
          <w:tcPr>
            <w:tcW w:w="1276" w:type="dxa"/>
          </w:tcPr>
          <w:p w:rsidR="00390150" w:rsidRPr="000E087D" w:rsidRDefault="00390150" w:rsidP="002314FB">
            <w:pPr>
              <w:widowControl w:val="0"/>
              <w:autoSpaceDE w:val="0"/>
              <w:autoSpaceDN w:val="0"/>
              <w:adjustRightInd w:val="0"/>
              <w:spacing w:after="200" w:line="276" w:lineRule="auto"/>
              <w:jc w:val="both"/>
              <w:rPr>
                <w:rFonts w:ascii="Times New Roman" w:hAnsi="Times New Roman" w:cs="Times New Roman"/>
                <w:sz w:val="24"/>
                <w:szCs w:val="28"/>
              </w:rPr>
            </w:pPr>
          </w:p>
        </w:tc>
        <w:tc>
          <w:tcPr>
            <w:tcW w:w="1128" w:type="dxa"/>
          </w:tcPr>
          <w:p w:rsidR="00390150" w:rsidRPr="000E087D" w:rsidRDefault="00390150" w:rsidP="002314FB">
            <w:pPr>
              <w:widowControl w:val="0"/>
              <w:autoSpaceDE w:val="0"/>
              <w:autoSpaceDN w:val="0"/>
              <w:adjustRightInd w:val="0"/>
              <w:spacing w:after="200" w:line="276" w:lineRule="auto"/>
              <w:jc w:val="both"/>
              <w:rPr>
                <w:rFonts w:ascii="Times New Roman" w:hAnsi="Times New Roman" w:cs="Times New Roman"/>
                <w:sz w:val="24"/>
                <w:szCs w:val="28"/>
              </w:rPr>
            </w:pPr>
          </w:p>
        </w:tc>
      </w:tr>
      <w:tr w:rsidR="00390150" w:rsidTr="002314FB">
        <w:tc>
          <w:tcPr>
            <w:tcW w:w="6941" w:type="dxa"/>
          </w:tcPr>
          <w:p w:rsidR="00390150" w:rsidRPr="000E087D" w:rsidRDefault="00390150" w:rsidP="002314FB">
            <w:pPr>
              <w:widowControl w:val="0"/>
              <w:autoSpaceDE w:val="0"/>
              <w:autoSpaceDN w:val="0"/>
              <w:adjustRightInd w:val="0"/>
              <w:spacing w:line="276" w:lineRule="auto"/>
              <w:jc w:val="both"/>
              <w:rPr>
                <w:rFonts w:ascii="Times New Roman" w:hAnsi="Times New Roman" w:cs="Times New Roman"/>
                <w:sz w:val="24"/>
                <w:szCs w:val="28"/>
              </w:rPr>
            </w:pPr>
            <w:r w:rsidRPr="000E087D">
              <w:rPr>
                <w:rFonts w:ascii="Times New Roman" w:hAnsi="Times New Roman" w:cs="Times New Roman"/>
                <w:sz w:val="24"/>
                <w:szCs w:val="28"/>
              </w:rPr>
              <w:t>«Заинтересовал бы Вас анализ романа Л.Н. Толстого «Война и мир» через четыре мировых сюжета?»</w:t>
            </w:r>
          </w:p>
        </w:tc>
        <w:tc>
          <w:tcPr>
            <w:tcW w:w="1276" w:type="dxa"/>
          </w:tcPr>
          <w:p w:rsidR="00390150" w:rsidRPr="000E087D" w:rsidRDefault="00390150" w:rsidP="002314FB">
            <w:pPr>
              <w:widowControl w:val="0"/>
              <w:autoSpaceDE w:val="0"/>
              <w:autoSpaceDN w:val="0"/>
              <w:adjustRightInd w:val="0"/>
              <w:spacing w:line="276" w:lineRule="auto"/>
              <w:jc w:val="both"/>
              <w:rPr>
                <w:rFonts w:ascii="Times New Roman" w:hAnsi="Times New Roman" w:cs="Times New Roman"/>
                <w:sz w:val="24"/>
                <w:szCs w:val="28"/>
              </w:rPr>
            </w:pPr>
          </w:p>
        </w:tc>
        <w:tc>
          <w:tcPr>
            <w:tcW w:w="1128" w:type="dxa"/>
          </w:tcPr>
          <w:p w:rsidR="00390150" w:rsidRPr="000E087D" w:rsidRDefault="00390150" w:rsidP="002314FB">
            <w:pPr>
              <w:widowControl w:val="0"/>
              <w:autoSpaceDE w:val="0"/>
              <w:autoSpaceDN w:val="0"/>
              <w:adjustRightInd w:val="0"/>
              <w:spacing w:line="276" w:lineRule="auto"/>
              <w:jc w:val="both"/>
              <w:rPr>
                <w:rFonts w:ascii="Times New Roman" w:hAnsi="Times New Roman" w:cs="Times New Roman"/>
                <w:sz w:val="24"/>
                <w:szCs w:val="28"/>
              </w:rPr>
            </w:pPr>
          </w:p>
        </w:tc>
      </w:tr>
    </w:tbl>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ind w:firstLine="708"/>
        <w:jc w:val="center"/>
        <w:rPr>
          <w:rFonts w:ascii="Times New Roman" w:hAnsi="Times New Roman" w:cs="Times New Roman"/>
          <w:b/>
          <w:sz w:val="32"/>
          <w:szCs w:val="24"/>
        </w:rPr>
      </w:pPr>
      <w:r>
        <w:rPr>
          <w:rFonts w:ascii="Times New Roman" w:hAnsi="Times New Roman" w:cs="Times New Roman"/>
          <w:b/>
          <w:sz w:val="32"/>
          <w:szCs w:val="24"/>
        </w:rPr>
        <w:lastRenderedPageBreak/>
        <w:t>Приложение 2</w:t>
      </w:r>
    </w:p>
    <w:p w:rsidR="00390150" w:rsidRDefault="00390150" w:rsidP="00390150">
      <w:pPr>
        <w:widowControl w:val="0"/>
        <w:autoSpaceDE w:val="0"/>
        <w:autoSpaceDN w:val="0"/>
        <w:adjustRightInd w:val="0"/>
        <w:ind w:firstLine="708"/>
        <w:jc w:val="center"/>
        <w:rPr>
          <w:rFonts w:ascii="Times New Roman" w:hAnsi="Times New Roman" w:cs="Times New Roman"/>
          <w:sz w:val="32"/>
          <w:szCs w:val="24"/>
        </w:rPr>
      </w:pPr>
      <w:r>
        <w:rPr>
          <w:rFonts w:ascii="Times New Roman" w:hAnsi="Times New Roman" w:cs="Times New Roman"/>
          <w:sz w:val="32"/>
          <w:szCs w:val="24"/>
        </w:rPr>
        <w:t>Результаты анкетирования учащихся 10 класса</w:t>
      </w:r>
    </w:p>
    <w:p w:rsidR="00390150" w:rsidRDefault="00390150" w:rsidP="00390150">
      <w:pPr>
        <w:widowControl w:val="0"/>
        <w:autoSpaceDE w:val="0"/>
        <w:autoSpaceDN w:val="0"/>
        <w:adjustRightInd w:val="0"/>
        <w:ind w:firstLine="708"/>
        <w:jc w:val="center"/>
        <w:rPr>
          <w:rFonts w:ascii="Times New Roman" w:hAnsi="Times New Roman" w:cs="Times New Roman"/>
          <w:sz w:val="32"/>
          <w:szCs w:val="24"/>
        </w:rPr>
      </w:pPr>
    </w:p>
    <w:tbl>
      <w:tblPr>
        <w:tblStyle w:val="a9"/>
        <w:tblW w:w="0" w:type="auto"/>
        <w:tblLook w:val="04A0" w:firstRow="1" w:lastRow="0" w:firstColumn="1" w:lastColumn="0" w:noHBand="0" w:noVBand="1"/>
      </w:tblPr>
      <w:tblGrid>
        <w:gridCol w:w="4815"/>
        <w:gridCol w:w="2410"/>
        <w:gridCol w:w="2120"/>
      </w:tblGrid>
      <w:tr w:rsidR="00390150" w:rsidTr="002314FB">
        <w:trPr>
          <w:trHeight w:val="435"/>
        </w:trPr>
        <w:tc>
          <w:tcPr>
            <w:tcW w:w="4815" w:type="dxa"/>
            <w:vMerge w:val="restart"/>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sidRPr="000E087D">
              <w:rPr>
                <w:rFonts w:ascii="Times New Roman" w:hAnsi="Times New Roman" w:cs="Times New Roman"/>
                <w:sz w:val="24"/>
                <w:szCs w:val="28"/>
              </w:rPr>
              <w:t>Вопрос</w:t>
            </w:r>
          </w:p>
        </w:tc>
        <w:tc>
          <w:tcPr>
            <w:tcW w:w="4530" w:type="dxa"/>
            <w:gridSpan w:val="2"/>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Результаты опроса</w:t>
            </w:r>
          </w:p>
        </w:tc>
      </w:tr>
      <w:tr w:rsidR="00390150" w:rsidTr="002314FB">
        <w:trPr>
          <w:trHeight w:val="600"/>
        </w:trPr>
        <w:tc>
          <w:tcPr>
            <w:tcW w:w="4815" w:type="dxa"/>
            <w:vMerge/>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p>
        </w:tc>
        <w:tc>
          <w:tcPr>
            <w:tcW w:w="2410"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Да</w:t>
            </w:r>
          </w:p>
        </w:tc>
        <w:tc>
          <w:tcPr>
            <w:tcW w:w="2120" w:type="dxa"/>
            <w:vAlign w:val="center"/>
          </w:tcPr>
          <w:p w:rsidR="00390150"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Нет</w:t>
            </w:r>
          </w:p>
        </w:tc>
      </w:tr>
      <w:tr w:rsidR="00390150" w:rsidTr="002314FB">
        <w:tc>
          <w:tcPr>
            <w:tcW w:w="4815" w:type="dxa"/>
          </w:tcPr>
          <w:p w:rsidR="00390150" w:rsidRPr="000E087D" w:rsidRDefault="00390150" w:rsidP="002314FB">
            <w:pPr>
              <w:jc w:val="both"/>
              <w:rPr>
                <w:rFonts w:ascii="Times New Roman" w:hAnsi="Times New Roman" w:cs="Times New Roman"/>
                <w:sz w:val="24"/>
                <w:szCs w:val="28"/>
              </w:rPr>
            </w:pPr>
            <w:r w:rsidRPr="000E087D">
              <w:rPr>
                <w:rFonts w:ascii="Times New Roman" w:hAnsi="Times New Roman" w:cs="Times New Roman"/>
                <w:sz w:val="24"/>
                <w:szCs w:val="28"/>
              </w:rPr>
              <w:t>«Интересно ли было бы Вам узнать о том, что роман Л.Н. Толстого «Война и мир» имеет «уровни»?»</w:t>
            </w:r>
          </w:p>
        </w:tc>
        <w:tc>
          <w:tcPr>
            <w:tcW w:w="2410" w:type="dxa"/>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Pr>
                <w:rFonts w:ascii="Times New Roman" w:hAnsi="Times New Roman" w:cs="Times New Roman"/>
                <w:sz w:val="24"/>
                <w:szCs w:val="28"/>
              </w:rPr>
              <w:t>36 человек</w:t>
            </w:r>
            <w:r w:rsidRPr="000E087D">
              <w:rPr>
                <w:rFonts w:ascii="Times New Roman" w:hAnsi="Times New Roman" w:cs="Times New Roman"/>
                <w:sz w:val="24"/>
                <w:szCs w:val="28"/>
              </w:rPr>
              <w:t xml:space="preserve"> (72%)</w:t>
            </w:r>
          </w:p>
        </w:tc>
        <w:tc>
          <w:tcPr>
            <w:tcW w:w="2120" w:type="dxa"/>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sidRPr="000E087D">
              <w:rPr>
                <w:rFonts w:ascii="Times New Roman" w:hAnsi="Times New Roman" w:cs="Times New Roman"/>
                <w:sz w:val="24"/>
                <w:szCs w:val="28"/>
              </w:rPr>
              <w:t>14 человек (28%)</w:t>
            </w:r>
          </w:p>
        </w:tc>
      </w:tr>
      <w:tr w:rsidR="00390150" w:rsidTr="002314FB">
        <w:tc>
          <w:tcPr>
            <w:tcW w:w="4815" w:type="dxa"/>
          </w:tcPr>
          <w:p w:rsidR="00390150" w:rsidRPr="000E087D" w:rsidRDefault="00390150" w:rsidP="002314FB">
            <w:pPr>
              <w:jc w:val="both"/>
              <w:rPr>
                <w:rFonts w:ascii="Times New Roman" w:hAnsi="Times New Roman" w:cs="Times New Roman"/>
                <w:sz w:val="24"/>
                <w:szCs w:val="28"/>
              </w:rPr>
            </w:pPr>
            <w:r w:rsidRPr="000E087D">
              <w:rPr>
                <w:rFonts w:ascii="Times New Roman" w:hAnsi="Times New Roman" w:cs="Times New Roman"/>
                <w:sz w:val="24"/>
                <w:szCs w:val="28"/>
              </w:rPr>
              <w:t xml:space="preserve">«Хотели ли бы Вы узнать о схожести формы романа Л.Н. Толстого «Война и мир» с великими произведениями мировой литературы?» </w:t>
            </w:r>
          </w:p>
        </w:tc>
        <w:tc>
          <w:tcPr>
            <w:tcW w:w="2410" w:type="dxa"/>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sidRPr="000E087D">
              <w:rPr>
                <w:rFonts w:ascii="Times New Roman" w:hAnsi="Times New Roman" w:cs="Times New Roman"/>
                <w:sz w:val="24"/>
                <w:szCs w:val="28"/>
              </w:rPr>
              <w:t>43 человека (86%)</w:t>
            </w:r>
          </w:p>
        </w:tc>
        <w:tc>
          <w:tcPr>
            <w:tcW w:w="2120" w:type="dxa"/>
            <w:vAlign w:val="center"/>
          </w:tcPr>
          <w:p w:rsidR="00390150" w:rsidRPr="000E087D" w:rsidRDefault="00390150" w:rsidP="002314FB">
            <w:pPr>
              <w:widowControl w:val="0"/>
              <w:autoSpaceDE w:val="0"/>
              <w:autoSpaceDN w:val="0"/>
              <w:adjustRightInd w:val="0"/>
              <w:spacing w:after="200" w:line="276" w:lineRule="auto"/>
              <w:jc w:val="center"/>
              <w:rPr>
                <w:rFonts w:ascii="Times New Roman" w:hAnsi="Times New Roman" w:cs="Times New Roman"/>
                <w:sz w:val="24"/>
                <w:szCs w:val="28"/>
              </w:rPr>
            </w:pPr>
            <w:r w:rsidRPr="000E087D">
              <w:rPr>
                <w:rFonts w:ascii="Times New Roman" w:hAnsi="Times New Roman" w:cs="Times New Roman"/>
                <w:sz w:val="24"/>
                <w:szCs w:val="28"/>
              </w:rPr>
              <w:t>7 человек (14%)</w:t>
            </w:r>
          </w:p>
        </w:tc>
      </w:tr>
      <w:tr w:rsidR="00390150" w:rsidTr="002314FB">
        <w:tc>
          <w:tcPr>
            <w:tcW w:w="4815" w:type="dxa"/>
          </w:tcPr>
          <w:p w:rsidR="00390150" w:rsidRPr="000E087D" w:rsidRDefault="00390150" w:rsidP="002314FB">
            <w:pPr>
              <w:widowControl w:val="0"/>
              <w:autoSpaceDE w:val="0"/>
              <w:autoSpaceDN w:val="0"/>
              <w:adjustRightInd w:val="0"/>
              <w:spacing w:line="276" w:lineRule="auto"/>
              <w:jc w:val="both"/>
              <w:rPr>
                <w:rFonts w:ascii="Times New Roman" w:hAnsi="Times New Roman" w:cs="Times New Roman"/>
                <w:sz w:val="24"/>
                <w:szCs w:val="28"/>
              </w:rPr>
            </w:pPr>
            <w:r w:rsidRPr="000E087D">
              <w:rPr>
                <w:rFonts w:ascii="Times New Roman" w:hAnsi="Times New Roman" w:cs="Times New Roman"/>
                <w:sz w:val="24"/>
                <w:szCs w:val="28"/>
              </w:rPr>
              <w:t>«Заинтересовал бы Вас анализ романа Л.Н. Толстого «Война и мир» через четыре мировых сюжета?»</w:t>
            </w:r>
          </w:p>
        </w:tc>
        <w:tc>
          <w:tcPr>
            <w:tcW w:w="2410" w:type="dxa"/>
            <w:vAlign w:val="center"/>
          </w:tcPr>
          <w:p w:rsidR="00390150" w:rsidRPr="000E087D" w:rsidRDefault="00390150" w:rsidP="002314FB">
            <w:pPr>
              <w:widowControl w:val="0"/>
              <w:autoSpaceDE w:val="0"/>
              <w:autoSpaceDN w:val="0"/>
              <w:adjustRightInd w:val="0"/>
              <w:spacing w:line="276" w:lineRule="auto"/>
              <w:jc w:val="center"/>
              <w:rPr>
                <w:rFonts w:ascii="Times New Roman" w:hAnsi="Times New Roman" w:cs="Times New Roman"/>
                <w:sz w:val="24"/>
                <w:szCs w:val="28"/>
              </w:rPr>
            </w:pPr>
            <w:r w:rsidRPr="000E087D">
              <w:rPr>
                <w:rFonts w:ascii="Times New Roman" w:hAnsi="Times New Roman" w:cs="Times New Roman"/>
                <w:sz w:val="24"/>
                <w:szCs w:val="28"/>
              </w:rPr>
              <w:t>39 человек (78%)</w:t>
            </w:r>
          </w:p>
        </w:tc>
        <w:tc>
          <w:tcPr>
            <w:tcW w:w="2120" w:type="dxa"/>
            <w:vAlign w:val="center"/>
          </w:tcPr>
          <w:p w:rsidR="00390150" w:rsidRPr="000E087D" w:rsidRDefault="00390150" w:rsidP="002314FB">
            <w:pPr>
              <w:widowControl w:val="0"/>
              <w:autoSpaceDE w:val="0"/>
              <w:autoSpaceDN w:val="0"/>
              <w:adjustRightInd w:val="0"/>
              <w:spacing w:line="276" w:lineRule="auto"/>
              <w:jc w:val="center"/>
              <w:rPr>
                <w:rFonts w:ascii="Times New Roman" w:hAnsi="Times New Roman" w:cs="Times New Roman"/>
                <w:sz w:val="24"/>
                <w:szCs w:val="28"/>
              </w:rPr>
            </w:pPr>
            <w:r w:rsidRPr="000E087D">
              <w:rPr>
                <w:rFonts w:ascii="Times New Roman" w:hAnsi="Times New Roman" w:cs="Times New Roman"/>
                <w:sz w:val="24"/>
                <w:szCs w:val="28"/>
              </w:rPr>
              <w:t>11 человек (22%)</w:t>
            </w:r>
          </w:p>
        </w:tc>
      </w:tr>
    </w:tbl>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jc w:val="both"/>
        <w:rPr>
          <w:rFonts w:ascii="Times New Roman" w:hAnsi="Times New Roman" w:cs="Times New Roman"/>
          <w:sz w:val="32"/>
          <w:szCs w:val="24"/>
        </w:rPr>
      </w:pPr>
    </w:p>
    <w:p w:rsidR="00390150" w:rsidRDefault="00390150" w:rsidP="00390150">
      <w:pPr>
        <w:widowControl w:val="0"/>
        <w:autoSpaceDE w:val="0"/>
        <w:autoSpaceDN w:val="0"/>
        <w:adjustRightInd w:val="0"/>
        <w:ind w:firstLine="708"/>
        <w:jc w:val="center"/>
        <w:rPr>
          <w:rFonts w:ascii="Times New Roman" w:hAnsi="Times New Roman" w:cs="Times New Roman"/>
          <w:b/>
          <w:sz w:val="32"/>
          <w:szCs w:val="24"/>
        </w:rPr>
      </w:pPr>
      <w:r>
        <w:rPr>
          <w:rFonts w:ascii="Times New Roman" w:hAnsi="Times New Roman" w:cs="Times New Roman"/>
          <w:b/>
          <w:sz w:val="32"/>
          <w:szCs w:val="24"/>
        </w:rPr>
        <w:lastRenderedPageBreak/>
        <w:t>Приложение 3</w:t>
      </w:r>
    </w:p>
    <w:p w:rsidR="00390150" w:rsidRDefault="00390150" w:rsidP="00390150">
      <w:pPr>
        <w:widowControl w:val="0"/>
        <w:autoSpaceDE w:val="0"/>
        <w:autoSpaceDN w:val="0"/>
        <w:adjustRightInd w:val="0"/>
        <w:ind w:firstLine="708"/>
        <w:jc w:val="center"/>
        <w:rPr>
          <w:rFonts w:ascii="Times New Roman" w:hAnsi="Times New Roman" w:cs="Times New Roman"/>
          <w:sz w:val="32"/>
          <w:szCs w:val="24"/>
        </w:rPr>
      </w:pPr>
      <w:r>
        <w:rPr>
          <w:rFonts w:ascii="Times New Roman" w:hAnsi="Times New Roman" w:cs="Times New Roman"/>
          <w:sz w:val="32"/>
          <w:szCs w:val="24"/>
        </w:rPr>
        <w:t>Фотография обложки учебного пособия</w:t>
      </w:r>
    </w:p>
    <w:p w:rsidR="00390150" w:rsidRPr="00C43094" w:rsidRDefault="00390150" w:rsidP="00390150">
      <w:pPr>
        <w:widowControl w:val="0"/>
        <w:autoSpaceDE w:val="0"/>
        <w:autoSpaceDN w:val="0"/>
        <w:adjustRightInd w:val="0"/>
        <w:jc w:val="both"/>
        <w:rPr>
          <w:rFonts w:ascii="Times New Roman" w:hAnsi="Times New Roman" w:cs="Times New Roman"/>
          <w:sz w:val="32"/>
          <w:szCs w:val="24"/>
        </w:rPr>
      </w:pPr>
      <w:r>
        <w:rPr>
          <w:noProof/>
        </w:rPr>
        <w:drawing>
          <wp:anchor distT="0" distB="0" distL="114300" distR="114300" simplePos="0" relativeHeight="251662336" behindDoc="0" locked="0" layoutInCell="1" allowOverlap="1" wp14:anchorId="40852F82" wp14:editId="507C67D7">
            <wp:simplePos x="0" y="0"/>
            <wp:positionH relativeFrom="margin">
              <wp:align>center</wp:align>
            </wp:positionH>
            <wp:positionV relativeFrom="paragraph">
              <wp:posOffset>203200</wp:posOffset>
            </wp:positionV>
            <wp:extent cx="3513455" cy="5133975"/>
            <wp:effectExtent l="0" t="0" r="0" b="9525"/>
            <wp:wrapSquare wrapText="bothSides"/>
            <wp:docPr id="3" name="Рисунок 3" descr="C:\Users\User\AppData\Local\Microsoft\Windows\Temporary Internet Files\Content.Word\20190617_225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20190617_2259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363" b="6462"/>
                    <a:stretch/>
                  </pic:blipFill>
                  <pic:spPr bwMode="auto">
                    <a:xfrm>
                      <a:off x="0" y="0"/>
                      <a:ext cx="3513455" cy="5133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53220" w:rsidRDefault="00415762"/>
    <w:sectPr w:rsidR="00C53220" w:rsidSect="00390150">
      <w:footerReference w:type="default" r:id="rId9"/>
      <w:pgSz w:w="11906" w:h="16838"/>
      <w:pgMar w:top="1134" w:right="850" w:bottom="1134" w:left="170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62" w:rsidRDefault="00415762" w:rsidP="00390150">
      <w:pPr>
        <w:spacing w:after="0" w:line="240" w:lineRule="auto"/>
      </w:pPr>
      <w:r>
        <w:separator/>
      </w:r>
    </w:p>
  </w:endnote>
  <w:endnote w:type="continuationSeparator" w:id="0">
    <w:p w:rsidR="00415762" w:rsidRDefault="00415762" w:rsidP="003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496906"/>
      <w:docPartObj>
        <w:docPartGallery w:val="Page Numbers (Bottom of Page)"/>
        <w:docPartUnique/>
      </w:docPartObj>
    </w:sdtPr>
    <w:sdtEndPr/>
    <w:sdtContent>
      <w:p w:rsidR="00390150" w:rsidRDefault="00390150">
        <w:pPr>
          <w:pStyle w:val="ac"/>
          <w:jc w:val="center"/>
        </w:pPr>
        <w:r>
          <w:fldChar w:fldCharType="begin"/>
        </w:r>
        <w:r>
          <w:instrText>PAGE   \* MERGEFORMAT</w:instrText>
        </w:r>
        <w:r>
          <w:fldChar w:fldCharType="separate"/>
        </w:r>
        <w:r w:rsidR="00E215F4">
          <w:rPr>
            <w:noProof/>
          </w:rPr>
          <w:t>1</w:t>
        </w:r>
        <w:r>
          <w:fldChar w:fldCharType="end"/>
        </w:r>
      </w:p>
    </w:sdtContent>
  </w:sdt>
  <w:p w:rsidR="00390150" w:rsidRDefault="0039015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62" w:rsidRDefault="00415762" w:rsidP="00390150">
      <w:pPr>
        <w:spacing w:after="0" w:line="240" w:lineRule="auto"/>
      </w:pPr>
      <w:r>
        <w:separator/>
      </w:r>
    </w:p>
  </w:footnote>
  <w:footnote w:type="continuationSeparator" w:id="0">
    <w:p w:rsidR="00415762" w:rsidRDefault="00415762" w:rsidP="00390150">
      <w:pPr>
        <w:spacing w:after="0" w:line="240" w:lineRule="auto"/>
      </w:pPr>
      <w:r>
        <w:continuationSeparator/>
      </w:r>
    </w:p>
  </w:footnote>
  <w:footnote w:id="1">
    <w:p w:rsidR="00390150" w:rsidRPr="006378B3" w:rsidRDefault="00390150" w:rsidP="00390150">
      <w:pPr>
        <w:pStyle w:val="a4"/>
        <w:rPr>
          <w:rFonts w:cstheme="minorHAnsi"/>
        </w:rPr>
      </w:pPr>
      <w:r>
        <w:rPr>
          <w:rStyle w:val="a6"/>
        </w:rPr>
        <w:footnoteRef/>
      </w:r>
      <w:r>
        <w:t xml:space="preserve"> </w:t>
      </w:r>
      <w:r w:rsidRPr="008B6384">
        <w:rPr>
          <w:rFonts w:cstheme="minorHAnsi"/>
          <w:color w:val="000000"/>
        </w:rPr>
        <w:t>Ахшарумов</w:t>
      </w:r>
      <w:r>
        <w:rPr>
          <w:rFonts w:cstheme="minorHAnsi"/>
          <w:color w:val="000000"/>
        </w:rPr>
        <w:t xml:space="preserve"> Н.Д.</w:t>
      </w:r>
      <w:r w:rsidRPr="008B6384">
        <w:rPr>
          <w:rFonts w:cstheme="minorHAnsi"/>
          <w:color w:val="000000"/>
        </w:rPr>
        <w:t xml:space="preserve"> Война и мир. Сочинение графа Л. Толстого. Части 1-4</w:t>
      </w:r>
      <w:r>
        <w:rPr>
          <w:rFonts w:cstheme="minorHAnsi"/>
          <w:color w:val="000000"/>
        </w:rPr>
        <w:t>// «Всемирный Труд», 1868 № 4 отд.2</w:t>
      </w:r>
    </w:p>
  </w:footnote>
  <w:footnote w:id="2">
    <w:p w:rsidR="00390150" w:rsidRDefault="00390150" w:rsidP="00390150">
      <w:pPr>
        <w:pStyle w:val="a4"/>
      </w:pPr>
      <w:r>
        <w:rPr>
          <w:rStyle w:val="a6"/>
        </w:rPr>
        <w:footnoteRef/>
      </w:r>
      <w:r>
        <w:t xml:space="preserve"> </w:t>
      </w:r>
      <w:r w:rsidRPr="00A445C9">
        <w:rPr>
          <w:rFonts w:cstheme="minorHAnsi"/>
        </w:rPr>
        <w:t>Бочаров</w:t>
      </w:r>
      <w:r>
        <w:rPr>
          <w:rFonts w:cstheme="minorHAnsi"/>
        </w:rPr>
        <w:t xml:space="preserve"> </w:t>
      </w:r>
      <w:r w:rsidRPr="00A445C9">
        <w:rPr>
          <w:rFonts w:cstheme="minorHAnsi"/>
        </w:rPr>
        <w:t>С.Г. Роман</w:t>
      </w:r>
      <w:r>
        <w:t xml:space="preserve"> Л. Толстого «Война и мир»// Худ. Лит. - 1963</w:t>
      </w:r>
    </w:p>
  </w:footnote>
  <w:footnote w:id="3">
    <w:p w:rsidR="00390150" w:rsidRPr="00A445C9" w:rsidRDefault="00390150" w:rsidP="00390150">
      <w:pPr>
        <w:pStyle w:val="a4"/>
      </w:pPr>
      <w:r>
        <w:rPr>
          <w:rStyle w:val="a6"/>
        </w:rPr>
        <w:footnoteRef/>
      </w:r>
      <w:r>
        <w:t xml:space="preserve"> Толстой Л.Н. Роман «Война и мир» Том третий часть вторая глава </w:t>
      </w:r>
      <w:r>
        <w:rPr>
          <w:lang w:val="en-US"/>
        </w:rPr>
        <w:t>XXV</w:t>
      </w:r>
    </w:p>
  </w:footnote>
  <w:footnote w:id="4">
    <w:p w:rsidR="00390150" w:rsidRDefault="00390150" w:rsidP="00390150">
      <w:pPr>
        <w:pStyle w:val="a4"/>
      </w:pPr>
      <w:r>
        <w:rPr>
          <w:rStyle w:val="a6"/>
        </w:rPr>
        <w:footnoteRef/>
      </w:r>
      <w:r>
        <w:t xml:space="preserve"> Толстой Л.Н. Роман «Война и мир» Том первый часть третья глава </w:t>
      </w:r>
      <w:r>
        <w:rPr>
          <w:lang w:val="en-US"/>
        </w:rPr>
        <w:t>XIX</w:t>
      </w:r>
    </w:p>
  </w:footnote>
  <w:footnote w:id="5">
    <w:p w:rsidR="00390150" w:rsidRPr="00A445C9" w:rsidRDefault="00390150" w:rsidP="00390150">
      <w:pPr>
        <w:pStyle w:val="a4"/>
      </w:pPr>
      <w:r>
        <w:rPr>
          <w:rStyle w:val="a6"/>
        </w:rPr>
        <w:footnoteRef/>
      </w:r>
      <w:r>
        <w:t xml:space="preserve"> Толстой Л.Н. Роман «Война и мир» Том первый часть третья глава </w:t>
      </w:r>
      <w:r>
        <w:rPr>
          <w:lang w:val="en-US"/>
        </w:rPr>
        <w:t>XXXII</w:t>
      </w:r>
    </w:p>
  </w:footnote>
  <w:footnote w:id="6">
    <w:p w:rsidR="00390150" w:rsidRDefault="00390150" w:rsidP="00390150">
      <w:pPr>
        <w:pStyle w:val="a4"/>
      </w:pPr>
      <w:r>
        <w:rPr>
          <w:rStyle w:val="a6"/>
        </w:rPr>
        <w:footnoteRef/>
      </w:r>
      <w:r>
        <w:t xml:space="preserve"> </w:t>
      </w:r>
      <w:r w:rsidRPr="008B6384">
        <w:t>Ахшарумов Н.Д. Война и мир. Сочинение графа Л. Толстого. Части 1-4// «Всемирный Труд», 1868 № 4 отд.2</w:t>
      </w:r>
    </w:p>
  </w:footnote>
  <w:footnote w:id="7">
    <w:p w:rsidR="00390150" w:rsidRDefault="00390150" w:rsidP="00390150">
      <w:pPr>
        <w:pStyle w:val="a4"/>
      </w:pPr>
      <w:r>
        <w:rPr>
          <w:rStyle w:val="a6"/>
        </w:rPr>
        <w:footnoteRef/>
      </w:r>
      <w:r>
        <w:t xml:space="preserve"> </w:t>
      </w:r>
      <w:r w:rsidRPr="008B6384">
        <w:t>Бочаров С.Г. Роман Л. Толстого «Война и мир»// Худ. Лит. - 1963</w:t>
      </w:r>
    </w:p>
  </w:footnote>
  <w:footnote w:id="8">
    <w:p w:rsidR="00390150" w:rsidRDefault="00390150" w:rsidP="00390150">
      <w:pPr>
        <w:pStyle w:val="a4"/>
      </w:pPr>
      <w:r>
        <w:rPr>
          <w:rStyle w:val="a6"/>
        </w:rPr>
        <w:footnoteRef/>
      </w:r>
      <w:r>
        <w:t xml:space="preserve"> </w:t>
      </w:r>
      <w:r w:rsidRPr="008B6384">
        <w:t xml:space="preserve">Толстой Л.Н. Роман «Война и мир» Том </w:t>
      </w:r>
      <w:r>
        <w:t>четвёртый</w:t>
      </w:r>
      <w:r w:rsidRPr="008B6384">
        <w:t xml:space="preserve"> част</w:t>
      </w:r>
      <w:r>
        <w:t>ь вторая глава X</w:t>
      </w:r>
      <w:r>
        <w:rPr>
          <w:lang w:val="en-US"/>
        </w:rPr>
        <w:t>I</w:t>
      </w:r>
      <w:r w:rsidRPr="008B6384">
        <w:t>V</w:t>
      </w:r>
    </w:p>
  </w:footnote>
  <w:footnote w:id="9">
    <w:p w:rsidR="00390150" w:rsidRPr="004D5E1A" w:rsidRDefault="00390150" w:rsidP="00390150">
      <w:pPr>
        <w:pStyle w:val="a4"/>
      </w:pPr>
      <w:r>
        <w:rPr>
          <w:rStyle w:val="a6"/>
        </w:rPr>
        <w:footnoteRef/>
      </w:r>
      <w:r>
        <w:t xml:space="preserve"> Быков Д.Л. </w:t>
      </w:r>
      <w:r w:rsidRPr="004D5E1A">
        <w:t>Как правильно читать «Войну и мир»</w:t>
      </w:r>
      <w:r>
        <w:t xml:space="preserve">// </w:t>
      </w:r>
      <w:r>
        <w:rPr>
          <w:lang w:val="en-US"/>
        </w:rPr>
        <w:t>www</w:t>
      </w:r>
      <w:r w:rsidRPr="00725790">
        <w:t>.</w:t>
      </w:r>
      <w:proofErr w:type="spellStart"/>
      <w:r>
        <w:rPr>
          <w:lang w:val="en-US"/>
        </w:rPr>
        <w:t>mel</w:t>
      </w:r>
      <w:proofErr w:type="spellEnd"/>
      <w:r w:rsidRPr="004D5E1A">
        <w:t>.</w:t>
      </w:r>
      <w:proofErr w:type="spellStart"/>
      <w:r>
        <w:rPr>
          <w:lang w:val="en-US"/>
        </w:rPr>
        <w:t>fm</w:t>
      </w:r>
      <w:proofErr w:type="spellEnd"/>
      <w:r w:rsidRPr="004D5E1A">
        <w:t xml:space="preserve"> 2013</w:t>
      </w:r>
    </w:p>
  </w:footnote>
  <w:footnote w:id="10">
    <w:p w:rsidR="00390150" w:rsidRPr="00725790" w:rsidRDefault="00390150" w:rsidP="00390150">
      <w:pPr>
        <w:pStyle w:val="a4"/>
      </w:pPr>
      <w:r>
        <w:rPr>
          <w:rStyle w:val="a6"/>
        </w:rPr>
        <w:footnoteRef/>
      </w:r>
      <w:r>
        <w:t xml:space="preserve"> </w:t>
      </w:r>
      <w:r w:rsidRPr="008B6384">
        <w:t xml:space="preserve">Толстой Л.Н. Роман «Война и мир» Том </w:t>
      </w:r>
      <w:r>
        <w:t>второй</w:t>
      </w:r>
      <w:r w:rsidRPr="008B6384">
        <w:t xml:space="preserve"> част</w:t>
      </w:r>
      <w:r>
        <w:t>ь вторая глава X</w:t>
      </w:r>
      <w:r>
        <w:rPr>
          <w:lang w:val="en-US"/>
        </w:rPr>
        <w:t>I</w:t>
      </w:r>
      <w:r w:rsidRPr="008B6384">
        <w:t>V</w:t>
      </w:r>
    </w:p>
  </w:footnote>
  <w:footnote w:id="11">
    <w:p w:rsidR="00390150" w:rsidRDefault="00390150" w:rsidP="00390150">
      <w:pPr>
        <w:pStyle w:val="a4"/>
      </w:pPr>
      <w:r>
        <w:rPr>
          <w:rStyle w:val="a6"/>
        </w:rPr>
        <w:footnoteRef/>
      </w:r>
      <w:r>
        <w:t xml:space="preserve"> </w:t>
      </w:r>
      <w:r w:rsidRPr="008B6384">
        <w:t>Ахшарумов Н.Д. Война и мир. Сочинение графа Л. Толстого. Части 1</w:t>
      </w:r>
      <w:r>
        <w:t xml:space="preserve">-4// «Всемирный Труд»,1868 № 4 </w:t>
      </w:r>
      <w:r w:rsidRPr="008B6384">
        <w:t>отд.2</w:t>
      </w:r>
    </w:p>
  </w:footnote>
  <w:footnote w:id="12">
    <w:p w:rsidR="00390150" w:rsidRDefault="00390150" w:rsidP="00390150">
      <w:pPr>
        <w:pStyle w:val="a4"/>
      </w:pPr>
      <w:r>
        <w:rPr>
          <w:rStyle w:val="a6"/>
        </w:rPr>
        <w:footnoteRef/>
      </w:r>
      <w:r>
        <w:t xml:space="preserve"> </w:t>
      </w:r>
      <w:r w:rsidRPr="00725790">
        <w:t>Ахшарумов Н.Д. Война и мир. Сочинение графа Л. Толстого</w:t>
      </w:r>
      <w:r>
        <w:t>. Части 1-4// «Всемирный Труд»,</w:t>
      </w:r>
      <w:r w:rsidRPr="00725790">
        <w:t>1868 № 4 отд.2</w:t>
      </w:r>
    </w:p>
  </w:footnote>
  <w:footnote w:id="13">
    <w:p w:rsidR="00390150" w:rsidRPr="00725790" w:rsidRDefault="00390150" w:rsidP="00390150">
      <w:pPr>
        <w:pStyle w:val="a4"/>
      </w:pPr>
      <w:r>
        <w:rPr>
          <w:rStyle w:val="a6"/>
        </w:rPr>
        <w:footnoteRef/>
      </w:r>
      <w:r>
        <w:t xml:space="preserve"> </w:t>
      </w:r>
      <w:r w:rsidRPr="00725790">
        <w:t xml:space="preserve">Быков Д.Л. Как правильно читать «Войну и мир»// </w:t>
      </w:r>
      <w:r>
        <w:rPr>
          <w:lang w:val="en-US"/>
        </w:rPr>
        <w:t>www</w:t>
      </w:r>
      <w:r w:rsidRPr="00725790">
        <w:t>.mel.fm 2013</w:t>
      </w:r>
    </w:p>
  </w:footnote>
  <w:footnote w:id="14">
    <w:p w:rsidR="00390150" w:rsidRDefault="00390150" w:rsidP="00390150">
      <w:pPr>
        <w:pStyle w:val="a4"/>
      </w:pPr>
      <w:r>
        <w:rPr>
          <w:rStyle w:val="a6"/>
        </w:rPr>
        <w:footnoteRef/>
      </w:r>
      <w:r>
        <w:t xml:space="preserve"> </w:t>
      </w:r>
      <w:r w:rsidRPr="00725790">
        <w:t xml:space="preserve">Толстой Л.Н. Роман «Война и мир» Том </w:t>
      </w:r>
      <w:r>
        <w:t>первый часть вторая глава X</w:t>
      </w:r>
      <w:r>
        <w:rPr>
          <w:lang w:val="en-US"/>
        </w:rPr>
        <w:t>X</w:t>
      </w:r>
      <w:r>
        <w:t>I</w:t>
      </w:r>
    </w:p>
  </w:footnote>
  <w:footnote w:id="15">
    <w:p w:rsidR="00390150" w:rsidRDefault="00390150" w:rsidP="00390150">
      <w:pPr>
        <w:pStyle w:val="a4"/>
      </w:pPr>
      <w:r>
        <w:rPr>
          <w:rStyle w:val="a6"/>
        </w:rPr>
        <w:footnoteRef/>
      </w:r>
      <w:r>
        <w:t xml:space="preserve"> </w:t>
      </w:r>
      <w:r w:rsidRPr="0005158E">
        <w:t>Бочаров С.Г. Роман Л. Толстого «Война и мир»// Худ. Лит. - 1963</w:t>
      </w:r>
    </w:p>
  </w:footnote>
  <w:footnote w:id="16">
    <w:p w:rsidR="00390150" w:rsidRDefault="00390150" w:rsidP="00390150">
      <w:pPr>
        <w:pStyle w:val="a4"/>
      </w:pPr>
      <w:r>
        <w:rPr>
          <w:rStyle w:val="a6"/>
        </w:rPr>
        <w:footnoteRef/>
      </w:r>
      <w:r>
        <w:t xml:space="preserve"> </w:t>
      </w:r>
      <w:r w:rsidRPr="00725790">
        <w:t xml:space="preserve">Толстой Л.Н. Роман «Война и мир» Том </w:t>
      </w:r>
      <w:r>
        <w:t>первый часть третья глава I</w:t>
      </w:r>
    </w:p>
  </w:footnote>
  <w:footnote w:id="17">
    <w:p w:rsidR="00390150" w:rsidRDefault="00390150" w:rsidP="00390150">
      <w:pPr>
        <w:pStyle w:val="a4"/>
      </w:pPr>
      <w:r>
        <w:rPr>
          <w:rStyle w:val="a6"/>
        </w:rPr>
        <w:footnoteRef/>
      </w:r>
      <w:r>
        <w:t xml:space="preserve"> </w:t>
      </w:r>
      <w:r w:rsidRPr="00725790">
        <w:t>Ахшарумов Н.Д. Война и мир. Сочинение графа Л. Толстого. Части 1-4// «Всемирный Труд»,1868 № 4 отд.2</w:t>
      </w:r>
    </w:p>
  </w:footnote>
  <w:footnote w:id="18">
    <w:p w:rsidR="00390150" w:rsidRPr="003D67B9" w:rsidRDefault="00390150" w:rsidP="00390150">
      <w:pPr>
        <w:pStyle w:val="a4"/>
      </w:pPr>
      <w:r>
        <w:rPr>
          <w:rStyle w:val="a6"/>
        </w:rPr>
        <w:footnoteRef/>
      </w:r>
      <w:r>
        <w:t xml:space="preserve"> </w:t>
      </w:r>
      <w:r w:rsidRPr="00725790">
        <w:t xml:space="preserve">Толстой Л.Н. Роман «Война и мир» Том </w:t>
      </w:r>
      <w:r>
        <w:t xml:space="preserve">первый часть вторая глава </w:t>
      </w:r>
      <w:r>
        <w:rPr>
          <w:lang w:val="en-US"/>
        </w:rPr>
        <w:t>II</w:t>
      </w:r>
      <w:r w:rsidRPr="003D67B9">
        <w:t xml:space="preserve"> </w:t>
      </w:r>
    </w:p>
  </w:footnote>
  <w:footnote w:id="19">
    <w:p w:rsidR="00390150" w:rsidRDefault="00390150" w:rsidP="00390150">
      <w:pPr>
        <w:pStyle w:val="a4"/>
      </w:pPr>
      <w:r>
        <w:rPr>
          <w:rStyle w:val="a6"/>
        </w:rPr>
        <w:footnoteRef/>
      </w:r>
      <w:r>
        <w:t xml:space="preserve"> Быков Д.Л. </w:t>
      </w:r>
      <w:r w:rsidRPr="004D5E1A">
        <w:t>Как правильно читать «Войну и мир»</w:t>
      </w:r>
      <w:r>
        <w:t xml:space="preserve">// </w:t>
      </w:r>
      <w:r>
        <w:rPr>
          <w:lang w:val="en-US"/>
        </w:rPr>
        <w:t>www</w:t>
      </w:r>
      <w:r w:rsidRPr="00725790">
        <w:t>.</w:t>
      </w:r>
      <w:proofErr w:type="spellStart"/>
      <w:r>
        <w:rPr>
          <w:lang w:val="en-US"/>
        </w:rPr>
        <w:t>mel</w:t>
      </w:r>
      <w:proofErr w:type="spellEnd"/>
      <w:r w:rsidRPr="004D5E1A">
        <w:t>.</w:t>
      </w:r>
      <w:proofErr w:type="spellStart"/>
      <w:r>
        <w:rPr>
          <w:lang w:val="en-US"/>
        </w:rPr>
        <w:t>fm</w:t>
      </w:r>
      <w:proofErr w:type="spellEnd"/>
      <w:r w:rsidRPr="004D5E1A">
        <w:t xml:space="preserve"> 2013</w:t>
      </w:r>
    </w:p>
  </w:footnote>
  <w:footnote w:id="20">
    <w:p w:rsidR="00390150" w:rsidRPr="003D67B9" w:rsidRDefault="00390150" w:rsidP="00390150">
      <w:pPr>
        <w:pStyle w:val="a4"/>
      </w:pPr>
      <w:r w:rsidRPr="003D67B9">
        <w:rPr>
          <w:vertAlign w:val="superscript"/>
        </w:rPr>
        <w:t>19</w:t>
      </w:r>
      <w:r w:rsidRPr="003D67B9">
        <w:t xml:space="preserve"> Быков Д.Л. Как правильно читать «Войну и мир»// www.mel.fm 2013</w:t>
      </w:r>
    </w:p>
  </w:footnote>
  <w:footnote w:id="21">
    <w:p w:rsidR="00390150" w:rsidRPr="003D0662" w:rsidRDefault="00390150" w:rsidP="00390150">
      <w:pPr>
        <w:pStyle w:val="a4"/>
      </w:pPr>
      <w:r>
        <w:rPr>
          <w:rStyle w:val="a6"/>
        </w:rPr>
        <w:footnoteRef/>
      </w:r>
      <w:r>
        <w:t xml:space="preserve"> </w:t>
      </w:r>
      <w:r w:rsidRPr="003D0662">
        <w:t xml:space="preserve">Толстой Л.Н. Роман «Война и мир» Том </w:t>
      </w:r>
      <w:r>
        <w:t>второй</w:t>
      </w:r>
      <w:r w:rsidRPr="003D0662">
        <w:t xml:space="preserve"> часть </w:t>
      </w:r>
      <w:r>
        <w:t xml:space="preserve">первая глава </w:t>
      </w:r>
      <w:r w:rsidRPr="003D0662">
        <w:t>I</w:t>
      </w:r>
      <w:r>
        <w:rPr>
          <w:lang w:val="en-US"/>
        </w:rPr>
        <w:t>V</w:t>
      </w:r>
    </w:p>
  </w:footnote>
  <w:footnote w:id="22">
    <w:p w:rsidR="00390150" w:rsidRDefault="00390150" w:rsidP="00390150">
      <w:pPr>
        <w:pStyle w:val="a4"/>
      </w:pPr>
      <w:r>
        <w:rPr>
          <w:rStyle w:val="a6"/>
        </w:rPr>
        <w:footnoteRef/>
      </w:r>
      <w:r>
        <w:t xml:space="preserve"> </w:t>
      </w:r>
      <w:r w:rsidRPr="003D0662">
        <w:t xml:space="preserve">Толстой Л.Н. Роман «Война и мир» Том </w:t>
      </w:r>
      <w:r>
        <w:t>третий</w:t>
      </w:r>
      <w:r w:rsidRPr="003D0662">
        <w:t xml:space="preserve"> часть </w:t>
      </w:r>
      <w:r>
        <w:t>третья глава XX</w:t>
      </w:r>
      <w:r>
        <w:rPr>
          <w:lang w:val="en-US"/>
        </w:rPr>
        <w:t>V</w:t>
      </w:r>
    </w:p>
  </w:footnote>
  <w:footnote w:id="23">
    <w:p w:rsidR="00390150" w:rsidRDefault="00390150" w:rsidP="00390150">
      <w:pPr>
        <w:pStyle w:val="a4"/>
      </w:pPr>
      <w:r>
        <w:rPr>
          <w:rStyle w:val="a6"/>
        </w:rPr>
        <w:footnoteRef/>
      </w:r>
      <w:r>
        <w:t xml:space="preserve"> </w:t>
      </w:r>
      <w:r w:rsidRPr="003D0662">
        <w:t xml:space="preserve">Толстой Л.Н. Роман «Война и мир» Том </w:t>
      </w:r>
      <w:r>
        <w:t>третий</w:t>
      </w:r>
      <w:r w:rsidRPr="003D0662">
        <w:t xml:space="preserve"> часть </w:t>
      </w:r>
      <w:r>
        <w:t xml:space="preserve">третья глава </w:t>
      </w:r>
      <w:r>
        <w:rPr>
          <w:lang w:val="en-US"/>
        </w:rPr>
        <w:t>XXV</w:t>
      </w:r>
    </w:p>
  </w:footnote>
  <w:footnote w:id="24">
    <w:p w:rsidR="00390150" w:rsidRPr="003D0662" w:rsidRDefault="00390150" w:rsidP="00390150">
      <w:pPr>
        <w:pStyle w:val="a4"/>
      </w:pPr>
      <w:r>
        <w:rPr>
          <w:rStyle w:val="a6"/>
        </w:rPr>
        <w:footnoteRef/>
      </w:r>
      <w:r>
        <w:t xml:space="preserve"> </w:t>
      </w:r>
      <w:r w:rsidRPr="003D0662">
        <w:t xml:space="preserve">Толстой Л.Н. Роман «Война и мир» Том </w:t>
      </w:r>
      <w:r>
        <w:t>четвёртый</w:t>
      </w:r>
      <w:r w:rsidRPr="003D0662">
        <w:t xml:space="preserve"> часть </w:t>
      </w:r>
      <w:r>
        <w:t xml:space="preserve">четвёртая глава </w:t>
      </w:r>
      <w:r w:rsidRPr="003D0662">
        <w:t>V</w:t>
      </w:r>
      <w:r>
        <w:rPr>
          <w:lang w:val="en-US"/>
        </w:rPr>
        <w:t>I</w:t>
      </w:r>
    </w:p>
  </w:footnote>
  <w:footnote w:id="25">
    <w:p w:rsidR="00390150" w:rsidRPr="003D0662" w:rsidRDefault="00390150" w:rsidP="00390150">
      <w:pPr>
        <w:pStyle w:val="a4"/>
      </w:pPr>
      <w:r>
        <w:rPr>
          <w:rStyle w:val="a6"/>
        </w:rPr>
        <w:footnoteRef/>
      </w:r>
      <w:r>
        <w:t xml:space="preserve"> </w:t>
      </w:r>
      <w:r w:rsidRPr="003D0662">
        <w:t xml:space="preserve">Толстой Л.Н. Роман «Война и мир» Том </w:t>
      </w:r>
      <w:r>
        <w:t>четвёртый</w:t>
      </w:r>
      <w:r w:rsidRPr="003D0662">
        <w:t xml:space="preserve"> часть </w:t>
      </w:r>
      <w:r>
        <w:t xml:space="preserve">четвёртая глава </w:t>
      </w:r>
      <w:r>
        <w:rPr>
          <w:lang w:val="en-US"/>
        </w:rPr>
        <w:t>IX</w:t>
      </w:r>
    </w:p>
  </w:footnote>
  <w:footnote w:id="26">
    <w:p w:rsidR="00390150" w:rsidRPr="00582743" w:rsidRDefault="00390150" w:rsidP="00390150">
      <w:pPr>
        <w:pStyle w:val="a4"/>
      </w:pPr>
      <w:r>
        <w:rPr>
          <w:rStyle w:val="a6"/>
        </w:rPr>
        <w:footnoteRef/>
      </w:r>
      <w:r>
        <w:t xml:space="preserve"> </w:t>
      </w:r>
      <w:r w:rsidRPr="003D0662">
        <w:t xml:space="preserve">Толстой Л.Н. Роман «Война и мир» Том </w:t>
      </w:r>
      <w:r>
        <w:t>четвёртый</w:t>
      </w:r>
      <w:r w:rsidRPr="003D0662">
        <w:t xml:space="preserve"> часть </w:t>
      </w:r>
      <w:r>
        <w:t xml:space="preserve">первая глава </w:t>
      </w:r>
      <w:r>
        <w:rPr>
          <w:lang w:val="en-US"/>
        </w:rPr>
        <w:t>XIV</w:t>
      </w:r>
    </w:p>
  </w:footnote>
  <w:footnote w:id="27">
    <w:p w:rsidR="00390150" w:rsidRDefault="00390150" w:rsidP="00390150">
      <w:pPr>
        <w:pStyle w:val="a4"/>
      </w:pPr>
      <w:r>
        <w:rPr>
          <w:rStyle w:val="a6"/>
        </w:rPr>
        <w:footnoteRef/>
      </w:r>
      <w:r>
        <w:t xml:space="preserve"> Толстой Л.Н. 90-томное собрание сочинений 66 том «</w:t>
      </w:r>
      <w:r w:rsidRPr="0078776D">
        <w:rPr>
          <w:rFonts w:cstheme="minorHAnsi"/>
          <w:color w:val="333333"/>
          <w:szCs w:val="29"/>
          <w:shd w:val="clear" w:color="auto" w:fill="FFFFFF"/>
        </w:rPr>
        <w:t>Письма, 1891 (июль — декабрь)</w:t>
      </w:r>
      <w:r>
        <w:rPr>
          <w:rFonts w:cstheme="minorHAnsi"/>
          <w:color w:val="333333"/>
          <w:szCs w:val="29"/>
          <w:shd w:val="clear" w:color="auto" w:fill="FFFFFF"/>
        </w:rPr>
        <w:t>»</w:t>
      </w:r>
    </w:p>
  </w:footnote>
  <w:footnote w:id="28">
    <w:p w:rsidR="00390150" w:rsidRDefault="00390150" w:rsidP="00390150">
      <w:pPr>
        <w:pStyle w:val="a4"/>
      </w:pPr>
      <w:r>
        <w:rPr>
          <w:rStyle w:val="a6"/>
        </w:rPr>
        <w:footnoteRef/>
      </w:r>
      <w:r>
        <w:t xml:space="preserve"> Толстой Л.Н. 90-томное собрание сочинений 61 том «</w:t>
      </w:r>
      <w:r w:rsidRPr="0078776D">
        <w:rPr>
          <w:rFonts w:cstheme="minorHAnsi"/>
          <w:color w:val="333333"/>
          <w:szCs w:val="29"/>
          <w:shd w:val="clear" w:color="auto" w:fill="FFFFFF"/>
        </w:rPr>
        <w:t>Письма</w:t>
      </w:r>
      <w:r>
        <w:rPr>
          <w:rFonts w:cstheme="minorHAnsi"/>
          <w:color w:val="333333"/>
          <w:szCs w:val="29"/>
          <w:shd w:val="clear" w:color="auto" w:fill="FFFFFF"/>
        </w:rPr>
        <w:t xml:space="preserve"> 1863-1872»</w:t>
      </w:r>
    </w:p>
  </w:footnote>
  <w:footnote w:id="29">
    <w:p w:rsidR="00390150" w:rsidRDefault="00390150" w:rsidP="00390150">
      <w:pPr>
        <w:pStyle w:val="a4"/>
      </w:pPr>
      <w:r>
        <w:rPr>
          <w:rStyle w:val="a6"/>
        </w:rPr>
        <w:footnoteRef/>
      </w:r>
      <w:r>
        <w:t xml:space="preserve"> Толстой Л.Н. 90-томное собрание сочинений 66 том «</w:t>
      </w:r>
      <w:r w:rsidRPr="0078776D">
        <w:rPr>
          <w:rFonts w:cstheme="minorHAnsi"/>
          <w:color w:val="333333"/>
          <w:szCs w:val="29"/>
          <w:shd w:val="clear" w:color="auto" w:fill="FFFFFF"/>
        </w:rPr>
        <w:t>Письма, 1891 (июль — декабрь)</w:t>
      </w:r>
      <w:r>
        <w:rPr>
          <w:rFonts w:cstheme="minorHAnsi"/>
          <w:color w:val="333333"/>
          <w:szCs w:val="29"/>
          <w:shd w:val="clear" w:color="auto" w:fill="FFFFFF"/>
        </w:rPr>
        <w:t>»</w:t>
      </w:r>
    </w:p>
  </w:footnote>
  <w:footnote w:id="30">
    <w:p w:rsidR="00390150" w:rsidRPr="00071FB1" w:rsidRDefault="00390150" w:rsidP="00390150">
      <w:pPr>
        <w:pStyle w:val="a4"/>
      </w:pPr>
      <w:r>
        <w:rPr>
          <w:rStyle w:val="a6"/>
        </w:rPr>
        <w:footnoteRef/>
      </w:r>
      <w:r>
        <w:t xml:space="preserve"> </w:t>
      </w:r>
      <w:r w:rsidRPr="00071FB1">
        <w:t>Дурново</w:t>
      </w:r>
      <w:r>
        <w:t xml:space="preserve"> А. </w:t>
      </w:r>
      <w:r w:rsidRPr="00071FB1">
        <w:t>Прототипы героев «Войны и мира»</w:t>
      </w:r>
      <w:r>
        <w:t xml:space="preserve">// </w:t>
      </w:r>
      <w:r w:rsidRPr="00071FB1">
        <w:rPr>
          <w:lang w:val="en-US"/>
        </w:rPr>
        <w:t>www</w:t>
      </w:r>
      <w:r w:rsidRPr="00071FB1">
        <w:t>.</w:t>
      </w:r>
      <w:proofErr w:type="spellStart"/>
      <w:r w:rsidRPr="00071FB1">
        <w:t>diletant.media</w:t>
      </w:r>
      <w:proofErr w:type="spellEnd"/>
      <w:r>
        <w:t xml:space="preserve"> </w:t>
      </w:r>
      <w:r w:rsidRPr="00071FB1">
        <w:t>2016</w:t>
      </w:r>
    </w:p>
  </w:footnote>
  <w:footnote w:id="31">
    <w:p w:rsidR="00390150" w:rsidRPr="00071FB1" w:rsidRDefault="00390150" w:rsidP="00390150">
      <w:pPr>
        <w:pStyle w:val="a4"/>
        <w:rPr>
          <w:rFonts w:cstheme="minorHAnsi"/>
        </w:rPr>
      </w:pPr>
      <w:r>
        <w:rPr>
          <w:rStyle w:val="a6"/>
        </w:rPr>
        <w:footnoteRef/>
      </w:r>
      <w:r>
        <w:t xml:space="preserve"> Толстой Л.Н. 90-томное собрание сочинений 58 том </w:t>
      </w:r>
      <w:r w:rsidRPr="00071FB1">
        <w:rPr>
          <w:rFonts w:cstheme="minorHAnsi"/>
        </w:rPr>
        <w:t>«</w:t>
      </w:r>
      <w:r w:rsidRPr="00071FB1">
        <w:rPr>
          <w:rFonts w:cstheme="minorHAnsi"/>
          <w:color w:val="333333"/>
          <w:shd w:val="clear" w:color="auto" w:fill="FFFFFF"/>
        </w:rPr>
        <w:t>Дневники и записные книжки, 1910»</w:t>
      </w:r>
    </w:p>
  </w:footnote>
  <w:footnote w:id="32">
    <w:p w:rsidR="00390150" w:rsidRDefault="00390150" w:rsidP="00390150">
      <w:pPr>
        <w:pStyle w:val="a4"/>
      </w:pPr>
      <w:r>
        <w:rPr>
          <w:rStyle w:val="a6"/>
        </w:rPr>
        <w:footnoteRef/>
      </w:r>
      <w:r>
        <w:t xml:space="preserve"> </w:t>
      </w:r>
      <w:r w:rsidRPr="008130A7">
        <w:t xml:space="preserve">Толстой Л.Н. Роман «Война и мир» </w:t>
      </w:r>
      <w:r>
        <w:t xml:space="preserve">Эпилог </w:t>
      </w:r>
      <w:r w:rsidRPr="008130A7">
        <w:t xml:space="preserve">часть первая глава </w:t>
      </w:r>
      <w:proofErr w:type="gramStart"/>
      <w:r>
        <w:t>Х</w:t>
      </w:r>
      <w:proofErr w:type="gramEnd"/>
      <w:r w:rsidRPr="008130A7">
        <w:t>IV</w:t>
      </w:r>
    </w:p>
  </w:footnote>
  <w:footnote w:id="33">
    <w:p w:rsidR="00390150" w:rsidRDefault="00390150" w:rsidP="00390150">
      <w:pPr>
        <w:pStyle w:val="a4"/>
      </w:pPr>
      <w:r>
        <w:rPr>
          <w:rStyle w:val="a6"/>
        </w:rPr>
        <w:footnoteRef/>
      </w:r>
      <w:r>
        <w:t xml:space="preserve"> </w:t>
      </w:r>
      <w:r w:rsidRPr="000C3352">
        <w:t>Ленин В.И. Полное собрание сочинений Том 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F7CA4"/>
    <w:multiLevelType w:val="hybridMultilevel"/>
    <w:tmpl w:val="E1F62A74"/>
    <w:lvl w:ilvl="0" w:tplc="293ADC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6D3F6F"/>
    <w:multiLevelType w:val="hybridMultilevel"/>
    <w:tmpl w:val="0610FF24"/>
    <w:lvl w:ilvl="0" w:tplc="A5786AC2">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2E"/>
    <w:rsid w:val="0003622E"/>
    <w:rsid w:val="000631E7"/>
    <w:rsid w:val="00142FBA"/>
    <w:rsid w:val="003367FC"/>
    <w:rsid w:val="00390150"/>
    <w:rsid w:val="00415762"/>
    <w:rsid w:val="00E21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50"/>
    <w:rPr>
      <w:rFonts w:eastAsiaTheme="minorEastAsia"/>
      <w:lang w:eastAsia="ru-RU"/>
    </w:rPr>
  </w:style>
  <w:style w:type="paragraph" w:styleId="1">
    <w:name w:val="heading 1"/>
    <w:basedOn w:val="a"/>
    <w:link w:val="10"/>
    <w:uiPriority w:val="9"/>
    <w:qFormat/>
    <w:rsid w:val="00390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50"/>
    <w:pPr>
      <w:spacing w:after="160" w:line="259" w:lineRule="auto"/>
      <w:ind w:left="720"/>
      <w:contextualSpacing/>
    </w:pPr>
    <w:rPr>
      <w:rFonts w:eastAsiaTheme="minorHAnsi"/>
      <w:lang w:eastAsia="en-US"/>
    </w:rPr>
  </w:style>
  <w:style w:type="character" w:customStyle="1" w:styleId="10">
    <w:name w:val="Заголовок 1 Знак"/>
    <w:basedOn w:val="a0"/>
    <w:link w:val="1"/>
    <w:uiPriority w:val="9"/>
    <w:rsid w:val="00390150"/>
    <w:rPr>
      <w:rFonts w:ascii="Times New Roman" w:eastAsia="Times New Roman" w:hAnsi="Times New Roman" w:cs="Times New Roman"/>
      <w:b/>
      <w:bCs/>
      <w:kern w:val="36"/>
      <w:sz w:val="48"/>
      <w:szCs w:val="48"/>
      <w:lang w:eastAsia="ru-RU"/>
    </w:rPr>
  </w:style>
  <w:style w:type="character" w:customStyle="1" w:styleId="cmchighlight03">
    <w:name w:val="cmchighlight03"/>
    <w:basedOn w:val="a0"/>
    <w:rsid w:val="00390150"/>
  </w:style>
  <w:style w:type="character" w:customStyle="1" w:styleId="cmchighlight08">
    <w:name w:val="cmchighlight08"/>
    <w:basedOn w:val="a0"/>
    <w:rsid w:val="00390150"/>
  </w:style>
  <w:style w:type="character" w:customStyle="1" w:styleId="cmchighlight00">
    <w:name w:val="cmchighlight00"/>
    <w:basedOn w:val="a0"/>
    <w:rsid w:val="00390150"/>
  </w:style>
  <w:style w:type="character" w:customStyle="1" w:styleId="cmchighlight02">
    <w:name w:val="cmchighlight02"/>
    <w:basedOn w:val="a0"/>
    <w:rsid w:val="00390150"/>
  </w:style>
  <w:style w:type="character" w:customStyle="1" w:styleId="cmchighlight06">
    <w:name w:val="cmchighlight06"/>
    <w:basedOn w:val="a0"/>
    <w:rsid w:val="00390150"/>
  </w:style>
  <w:style w:type="character" w:customStyle="1" w:styleId="cmchighlight07">
    <w:name w:val="cmchighlight07"/>
    <w:basedOn w:val="a0"/>
    <w:rsid w:val="00390150"/>
  </w:style>
  <w:style w:type="character" w:customStyle="1" w:styleId="cmchighlight04">
    <w:name w:val="cmchighlight04"/>
    <w:basedOn w:val="a0"/>
    <w:rsid w:val="00390150"/>
  </w:style>
  <w:style w:type="character" w:customStyle="1" w:styleId="cmchighlight05">
    <w:name w:val="cmchighlight05"/>
    <w:basedOn w:val="a0"/>
    <w:rsid w:val="00390150"/>
  </w:style>
  <w:style w:type="character" w:customStyle="1" w:styleId="cmchighlight01">
    <w:name w:val="cmchighlight01"/>
    <w:basedOn w:val="a0"/>
    <w:rsid w:val="00390150"/>
  </w:style>
  <w:style w:type="paragraph" w:styleId="a4">
    <w:name w:val="footnote text"/>
    <w:basedOn w:val="a"/>
    <w:link w:val="a5"/>
    <w:uiPriority w:val="99"/>
    <w:semiHidden/>
    <w:unhideWhenUsed/>
    <w:rsid w:val="00390150"/>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390150"/>
    <w:rPr>
      <w:sz w:val="20"/>
      <w:szCs w:val="20"/>
    </w:rPr>
  </w:style>
  <w:style w:type="character" w:styleId="a6">
    <w:name w:val="footnote reference"/>
    <w:basedOn w:val="a0"/>
    <w:uiPriority w:val="99"/>
    <w:semiHidden/>
    <w:unhideWhenUsed/>
    <w:rsid w:val="00390150"/>
    <w:rPr>
      <w:vertAlign w:val="superscript"/>
    </w:rPr>
  </w:style>
  <w:style w:type="character" w:styleId="a7">
    <w:name w:val="Hyperlink"/>
    <w:basedOn w:val="a0"/>
    <w:uiPriority w:val="99"/>
    <w:unhideWhenUsed/>
    <w:rsid w:val="00390150"/>
    <w:rPr>
      <w:color w:val="0000FF"/>
      <w:u w:val="single"/>
    </w:rPr>
  </w:style>
  <w:style w:type="paragraph" w:styleId="a8">
    <w:name w:val="Normal (Web)"/>
    <w:basedOn w:val="a"/>
    <w:uiPriority w:val="99"/>
    <w:semiHidden/>
    <w:unhideWhenUsed/>
    <w:rsid w:val="00390150"/>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39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0150"/>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390150"/>
  </w:style>
  <w:style w:type="paragraph" w:styleId="ac">
    <w:name w:val="footer"/>
    <w:basedOn w:val="a"/>
    <w:link w:val="ad"/>
    <w:uiPriority w:val="99"/>
    <w:unhideWhenUsed/>
    <w:rsid w:val="00390150"/>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390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150"/>
    <w:rPr>
      <w:rFonts w:eastAsiaTheme="minorEastAsia"/>
      <w:lang w:eastAsia="ru-RU"/>
    </w:rPr>
  </w:style>
  <w:style w:type="paragraph" w:styleId="1">
    <w:name w:val="heading 1"/>
    <w:basedOn w:val="a"/>
    <w:link w:val="10"/>
    <w:uiPriority w:val="9"/>
    <w:qFormat/>
    <w:rsid w:val="003901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150"/>
    <w:pPr>
      <w:spacing w:after="160" w:line="259" w:lineRule="auto"/>
      <w:ind w:left="720"/>
      <w:contextualSpacing/>
    </w:pPr>
    <w:rPr>
      <w:rFonts w:eastAsiaTheme="minorHAnsi"/>
      <w:lang w:eastAsia="en-US"/>
    </w:rPr>
  </w:style>
  <w:style w:type="character" w:customStyle="1" w:styleId="10">
    <w:name w:val="Заголовок 1 Знак"/>
    <w:basedOn w:val="a0"/>
    <w:link w:val="1"/>
    <w:uiPriority w:val="9"/>
    <w:rsid w:val="00390150"/>
    <w:rPr>
      <w:rFonts w:ascii="Times New Roman" w:eastAsia="Times New Roman" w:hAnsi="Times New Roman" w:cs="Times New Roman"/>
      <w:b/>
      <w:bCs/>
      <w:kern w:val="36"/>
      <w:sz w:val="48"/>
      <w:szCs w:val="48"/>
      <w:lang w:eastAsia="ru-RU"/>
    </w:rPr>
  </w:style>
  <w:style w:type="character" w:customStyle="1" w:styleId="cmchighlight03">
    <w:name w:val="cmchighlight03"/>
    <w:basedOn w:val="a0"/>
    <w:rsid w:val="00390150"/>
  </w:style>
  <w:style w:type="character" w:customStyle="1" w:styleId="cmchighlight08">
    <w:name w:val="cmchighlight08"/>
    <w:basedOn w:val="a0"/>
    <w:rsid w:val="00390150"/>
  </w:style>
  <w:style w:type="character" w:customStyle="1" w:styleId="cmchighlight00">
    <w:name w:val="cmchighlight00"/>
    <w:basedOn w:val="a0"/>
    <w:rsid w:val="00390150"/>
  </w:style>
  <w:style w:type="character" w:customStyle="1" w:styleId="cmchighlight02">
    <w:name w:val="cmchighlight02"/>
    <w:basedOn w:val="a0"/>
    <w:rsid w:val="00390150"/>
  </w:style>
  <w:style w:type="character" w:customStyle="1" w:styleId="cmchighlight06">
    <w:name w:val="cmchighlight06"/>
    <w:basedOn w:val="a0"/>
    <w:rsid w:val="00390150"/>
  </w:style>
  <w:style w:type="character" w:customStyle="1" w:styleId="cmchighlight07">
    <w:name w:val="cmchighlight07"/>
    <w:basedOn w:val="a0"/>
    <w:rsid w:val="00390150"/>
  </w:style>
  <w:style w:type="character" w:customStyle="1" w:styleId="cmchighlight04">
    <w:name w:val="cmchighlight04"/>
    <w:basedOn w:val="a0"/>
    <w:rsid w:val="00390150"/>
  </w:style>
  <w:style w:type="character" w:customStyle="1" w:styleId="cmchighlight05">
    <w:name w:val="cmchighlight05"/>
    <w:basedOn w:val="a0"/>
    <w:rsid w:val="00390150"/>
  </w:style>
  <w:style w:type="character" w:customStyle="1" w:styleId="cmchighlight01">
    <w:name w:val="cmchighlight01"/>
    <w:basedOn w:val="a0"/>
    <w:rsid w:val="00390150"/>
  </w:style>
  <w:style w:type="paragraph" w:styleId="a4">
    <w:name w:val="footnote text"/>
    <w:basedOn w:val="a"/>
    <w:link w:val="a5"/>
    <w:uiPriority w:val="99"/>
    <w:semiHidden/>
    <w:unhideWhenUsed/>
    <w:rsid w:val="00390150"/>
    <w:pPr>
      <w:spacing w:after="0" w:line="240" w:lineRule="auto"/>
    </w:pPr>
    <w:rPr>
      <w:rFonts w:eastAsiaTheme="minorHAnsi"/>
      <w:sz w:val="20"/>
      <w:szCs w:val="20"/>
      <w:lang w:eastAsia="en-US"/>
    </w:rPr>
  </w:style>
  <w:style w:type="character" w:customStyle="1" w:styleId="a5">
    <w:name w:val="Текст сноски Знак"/>
    <w:basedOn w:val="a0"/>
    <w:link w:val="a4"/>
    <w:uiPriority w:val="99"/>
    <w:semiHidden/>
    <w:rsid w:val="00390150"/>
    <w:rPr>
      <w:sz w:val="20"/>
      <w:szCs w:val="20"/>
    </w:rPr>
  </w:style>
  <w:style w:type="character" w:styleId="a6">
    <w:name w:val="footnote reference"/>
    <w:basedOn w:val="a0"/>
    <w:uiPriority w:val="99"/>
    <w:semiHidden/>
    <w:unhideWhenUsed/>
    <w:rsid w:val="00390150"/>
    <w:rPr>
      <w:vertAlign w:val="superscript"/>
    </w:rPr>
  </w:style>
  <w:style w:type="character" w:styleId="a7">
    <w:name w:val="Hyperlink"/>
    <w:basedOn w:val="a0"/>
    <w:uiPriority w:val="99"/>
    <w:unhideWhenUsed/>
    <w:rsid w:val="00390150"/>
    <w:rPr>
      <w:color w:val="0000FF"/>
      <w:u w:val="single"/>
    </w:rPr>
  </w:style>
  <w:style w:type="paragraph" w:styleId="a8">
    <w:name w:val="Normal (Web)"/>
    <w:basedOn w:val="a"/>
    <w:uiPriority w:val="99"/>
    <w:semiHidden/>
    <w:unhideWhenUsed/>
    <w:rsid w:val="00390150"/>
    <w:pPr>
      <w:spacing w:before="100" w:beforeAutospacing="1" w:after="100" w:afterAutospacing="1" w:line="240" w:lineRule="auto"/>
    </w:pPr>
    <w:rPr>
      <w:rFonts w:ascii="Times New Roman" w:eastAsia="Times New Roman" w:hAnsi="Times New Roman" w:cs="Times New Roman"/>
      <w:sz w:val="24"/>
      <w:szCs w:val="24"/>
    </w:rPr>
  </w:style>
  <w:style w:type="table" w:styleId="a9">
    <w:name w:val="Table Grid"/>
    <w:basedOn w:val="a1"/>
    <w:uiPriority w:val="39"/>
    <w:rsid w:val="0039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90150"/>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390150"/>
  </w:style>
  <w:style w:type="paragraph" w:styleId="ac">
    <w:name w:val="footer"/>
    <w:basedOn w:val="a"/>
    <w:link w:val="ad"/>
    <w:uiPriority w:val="99"/>
    <w:unhideWhenUsed/>
    <w:rsid w:val="00390150"/>
    <w:pPr>
      <w:tabs>
        <w:tab w:val="center" w:pos="4677"/>
        <w:tab w:val="right" w:pos="9355"/>
      </w:tabs>
      <w:spacing w:after="0" w:line="240" w:lineRule="auto"/>
    </w:pPr>
    <w:rPr>
      <w:rFonts w:eastAsiaTheme="minorHAnsi"/>
      <w:lang w:eastAsia="en-US"/>
    </w:rPr>
  </w:style>
  <w:style w:type="character" w:customStyle="1" w:styleId="ad">
    <w:name w:val="Нижний колонтитул Знак"/>
    <w:basedOn w:val="a0"/>
    <w:link w:val="ac"/>
    <w:uiPriority w:val="99"/>
    <w:rsid w:val="00390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4984</Words>
  <Characters>28410</Characters>
  <Application>Microsoft Office Word</Application>
  <DocSecurity>0</DocSecurity>
  <Lines>236</Lines>
  <Paragraphs>66</Paragraphs>
  <ScaleCrop>false</ScaleCrop>
  <Company>SPecialiST RePack</Company>
  <LinksUpToDate>false</LinksUpToDate>
  <CharactersWithSpaces>33328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2020-01-17T14:11:00Z</dcterms:created>
  <dcterms:modified xsi:type="dcterms:W3CDTF">2020-01-17T14:20:00Z</dcterms:modified>
</cp:coreProperties>
</file>