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A4" w:rsidRPr="009F47A4" w:rsidRDefault="009F47A4" w:rsidP="009F47A4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F47A4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VII Региональная научно-практическая конференция учащихся </w:t>
      </w:r>
    </w:p>
    <w:p w:rsidR="009F47A4" w:rsidRPr="009F47A4" w:rsidRDefault="009F47A4" w:rsidP="009F47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7A4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>«Природно-культурное и духовное наследие Пензенской области»</w:t>
      </w:r>
    </w:p>
    <w:p w:rsidR="009F47A4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center"/>
        <w:rPr>
          <w:color w:val="000000"/>
          <w:sz w:val="28"/>
          <w:szCs w:val="28"/>
        </w:rPr>
      </w:pPr>
    </w:p>
    <w:p w:rsidR="009F47A4" w:rsidRPr="009F47A4" w:rsidRDefault="009F47A4" w:rsidP="009F47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7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Муниципальное бюджетное образовательное учреждение дополнительного образования станция юных натуралистов </w:t>
      </w:r>
    </w:p>
    <w:p w:rsidR="009F47A4" w:rsidRPr="009F47A4" w:rsidRDefault="009F47A4" w:rsidP="009F47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7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города Кузнецка</w:t>
      </w:r>
    </w:p>
    <w:p w:rsidR="009F47A4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center"/>
        <w:rPr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>Секция:</w:t>
      </w:r>
      <w:r w:rsidRPr="009F47A4">
        <w:rPr>
          <w:b/>
          <w:color w:val="000000"/>
          <w:sz w:val="28"/>
          <w:szCs w:val="28"/>
        </w:rPr>
        <w:t xml:space="preserve"> Исследовательские проекты</w:t>
      </w:r>
    </w:p>
    <w:p w:rsidR="007F257F" w:rsidRPr="009F47A4" w:rsidRDefault="000C7323" w:rsidP="009F47A4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>Проект</w:t>
      </w:r>
    </w:p>
    <w:p w:rsidR="007F257F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 xml:space="preserve">Создание </w:t>
      </w:r>
      <w:proofErr w:type="spellStart"/>
      <w:r w:rsidRPr="009F47A4">
        <w:rPr>
          <w:b/>
          <w:color w:val="000000"/>
          <w:sz w:val="28"/>
          <w:szCs w:val="28"/>
        </w:rPr>
        <w:t>экоторопы</w:t>
      </w:r>
      <w:proofErr w:type="spellEnd"/>
      <w:r w:rsidRPr="009F47A4">
        <w:rPr>
          <w:b/>
          <w:color w:val="000000"/>
          <w:sz w:val="28"/>
          <w:szCs w:val="28"/>
        </w:rPr>
        <w:t xml:space="preserve"> с целью изучения </w:t>
      </w:r>
    </w:p>
    <w:p w:rsidR="007F257F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 xml:space="preserve">Памятника природы регионального значения </w:t>
      </w:r>
    </w:p>
    <w:p w:rsidR="009F47A4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>«</w:t>
      </w:r>
      <w:proofErr w:type="spellStart"/>
      <w:r w:rsidR="000C7323" w:rsidRPr="009F47A4">
        <w:rPr>
          <w:b/>
          <w:color w:val="000000"/>
          <w:sz w:val="28"/>
          <w:szCs w:val="28"/>
        </w:rPr>
        <w:t>Двориковский</w:t>
      </w:r>
      <w:proofErr w:type="spellEnd"/>
      <w:r w:rsidR="000C7323" w:rsidRPr="009F47A4">
        <w:rPr>
          <w:b/>
          <w:color w:val="000000"/>
          <w:sz w:val="28"/>
          <w:szCs w:val="28"/>
        </w:rPr>
        <w:t xml:space="preserve"> водно-лесной комплекс</w:t>
      </w:r>
      <w:r w:rsidRPr="009F47A4">
        <w:rPr>
          <w:b/>
          <w:color w:val="000000"/>
          <w:sz w:val="28"/>
          <w:szCs w:val="28"/>
        </w:rPr>
        <w:t>»</w:t>
      </w:r>
    </w:p>
    <w:p w:rsidR="009F47A4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proofErr w:type="spellStart"/>
      <w:r w:rsidRPr="009F47A4">
        <w:rPr>
          <w:color w:val="000000"/>
          <w:sz w:val="28"/>
          <w:szCs w:val="28"/>
        </w:rPr>
        <w:t>Нуштаев</w:t>
      </w:r>
      <w:proofErr w:type="spellEnd"/>
      <w:r w:rsidRPr="009F47A4">
        <w:rPr>
          <w:color w:val="000000"/>
          <w:sz w:val="28"/>
          <w:szCs w:val="28"/>
        </w:rPr>
        <w:t xml:space="preserve"> Даниил Андреевич</w:t>
      </w:r>
    </w:p>
    <w:p w:rsidR="000C7323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К</w:t>
      </w:r>
      <w:r w:rsidR="007F257F" w:rsidRPr="009F47A4">
        <w:rPr>
          <w:color w:val="000000"/>
          <w:sz w:val="28"/>
          <w:szCs w:val="28"/>
        </w:rPr>
        <w:t>ласс</w:t>
      </w:r>
      <w:r w:rsidRPr="009F47A4">
        <w:rPr>
          <w:color w:val="000000"/>
          <w:sz w:val="28"/>
          <w:szCs w:val="28"/>
        </w:rPr>
        <w:t xml:space="preserve">: 7, объединение «Краски природы» </w:t>
      </w:r>
    </w:p>
    <w:p w:rsidR="009F47A4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МБОУ ДО СЮН г. Кузнецка</w:t>
      </w:r>
    </w:p>
    <w:p w:rsidR="009F47A4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>Руководитель:</w:t>
      </w:r>
      <w:r w:rsidRPr="009F47A4">
        <w:rPr>
          <w:color w:val="000000"/>
          <w:sz w:val="28"/>
          <w:szCs w:val="28"/>
        </w:rPr>
        <w:t xml:space="preserve"> </w:t>
      </w:r>
      <w:proofErr w:type="spellStart"/>
      <w:r w:rsidR="009F47A4" w:rsidRPr="009F47A4">
        <w:rPr>
          <w:color w:val="000000"/>
          <w:sz w:val="28"/>
          <w:szCs w:val="28"/>
        </w:rPr>
        <w:t>Нуштаева</w:t>
      </w:r>
      <w:proofErr w:type="spellEnd"/>
      <w:r w:rsidR="009F47A4" w:rsidRPr="009F47A4">
        <w:rPr>
          <w:color w:val="000000"/>
          <w:sz w:val="28"/>
          <w:szCs w:val="28"/>
        </w:rPr>
        <w:t xml:space="preserve"> Екатерина Викторовна</w:t>
      </w:r>
      <w:r w:rsidR="009F47A4" w:rsidRPr="009F47A4">
        <w:rPr>
          <w:color w:val="000000"/>
          <w:sz w:val="28"/>
          <w:szCs w:val="28"/>
        </w:rPr>
        <w:t>,</w:t>
      </w:r>
    </w:p>
    <w:p w:rsidR="007F257F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педагог дополнительного образования</w:t>
      </w:r>
    </w:p>
    <w:p w:rsidR="007F257F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МБОУ ДО СЮН г. Кузнецка</w:t>
      </w:r>
    </w:p>
    <w:p w:rsidR="007F257F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b/>
          <w:color w:val="000000"/>
          <w:sz w:val="28"/>
          <w:szCs w:val="28"/>
        </w:rPr>
        <w:t>Научный консультант:</w:t>
      </w:r>
      <w:r w:rsidRPr="009F47A4">
        <w:rPr>
          <w:color w:val="000000"/>
          <w:sz w:val="28"/>
          <w:szCs w:val="28"/>
        </w:rPr>
        <w:t xml:space="preserve"> </w:t>
      </w:r>
      <w:proofErr w:type="spellStart"/>
      <w:r w:rsidRPr="009F47A4">
        <w:rPr>
          <w:color w:val="000000"/>
          <w:sz w:val="28"/>
          <w:szCs w:val="28"/>
        </w:rPr>
        <w:t>Ступников</w:t>
      </w:r>
      <w:proofErr w:type="spellEnd"/>
      <w:r w:rsidRPr="009F47A4">
        <w:rPr>
          <w:color w:val="000000"/>
          <w:sz w:val="28"/>
          <w:szCs w:val="28"/>
        </w:rPr>
        <w:t xml:space="preserve"> Александр Николаевич</w:t>
      </w:r>
    </w:p>
    <w:p w:rsidR="009F47A4" w:rsidRPr="009F47A4" w:rsidRDefault="007F257F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главный лесничий ГКУ ПО «Кузнецкое лесничество»</w:t>
      </w:r>
    </w:p>
    <w:p w:rsidR="009F47A4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</w:p>
    <w:p w:rsidR="009F47A4" w:rsidRPr="009F47A4" w:rsidRDefault="009F47A4" w:rsidP="009F47A4">
      <w:pPr>
        <w:pStyle w:val="a3"/>
        <w:shd w:val="clear" w:color="auto" w:fill="FFFFFF"/>
        <w:spacing w:line="276" w:lineRule="auto"/>
        <w:ind w:firstLine="225"/>
        <w:jc w:val="right"/>
        <w:rPr>
          <w:color w:val="000000"/>
          <w:sz w:val="28"/>
          <w:szCs w:val="28"/>
        </w:rPr>
      </w:pPr>
    </w:p>
    <w:p w:rsidR="000C7323" w:rsidRPr="009F47A4" w:rsidRDefault="007F257F" w:rsidP="009F47A4">
      <w:pPr>
        <w:pStyle w:val="a3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Кузнецк</w:t>
      </w:r>
    </w:p>
    <w:p w:rsidR="007F257F" w:rsidRPr="009F47A4" w:rsidRDefault="007F257F" w:rsidP="009F47A4">
      <w:pPr>
        <w:pStyle w:val="a3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9F47A4">
        <w:rPr>
          <w:color w:val="000000"/>
          <w:sz w:val="28"/>
          <w:szCs w:val="28"/>
        </w:rPr>
        <w:t>20</w:t>
      </w:r>
      <w:r w:rsidR="006D12F7" w:rsidRPr="009F47A4">
        <w:rPr>
          <w:color w:val="000000"/>
          <w:sz w:val="28"/>
          <w:szCs w:val="28"/>
        </w:rPr>
        <w:t>20</w:t>
      </w:r>
    </w:p>
    <w:p w:rsidR="009F47A4" w:rsidRPr="004D33B0" w:rsidRDefault="009F47A4" w:rsidP="009F47A4">
      <w:pPr>
        <w:pStyle w:val="a3"/>
        <w:shd w:val="clear" w:color="auto" w:fill="FFFFFF"/>
        <w:spacing w:line="360" w:lineRule="auto"/>
        <w:rPr>
          <w:color w:val="000000"/>
        </w:rPr>
      </w:pPr>
    </w:p>
    <w:p w:rsidR="00562FE5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EC5DBA">
        <w:rPr>
          <w:b/>
          <w:color w:val="000000"/>
          <w:sz w:val="28"/>
          <w:szCs w:val="28"/>
        </w:rPr>
        <w:lastRenderedPageBreak/>
        <w:t>Содержание</w:t>
      </w:r>
    </w:p>
    <w:p w:rsidR="000C7323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</w:p>
    <w:p w:rsidR="000C7323" w:rsidRPr="00EC5DBA" w:rsidRDefault="00237CB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Введение                                          </w:t>
      </w:r>
      <w:r w:rsidR="00BB2E49" w:rsidRPr="00EC5DBA">
        <w:rPr>
          <w:color w:val="000000"/>
          <w:sz w:val="28"/>
          <w:szCs w:val="28"/>
        </w:rPr>
        <w:t xml:space="preserve"> </w:t>
      </w:r>
      <w:r w:rsidR="00EC5DBA">
        <w:rPr>
          <w:color w:val="000000"/>
          <w:sz w:val="28"/>
          <w:szCs w:val="28"/>
        </w:rPr>
        <w:t xml:space="preserve"> </w:t>
      </w:r>
      <w:r w:rsidR="00BB2E49" w:rsidRPr="00EC5DBA">
        <w:rPr>
          <w:color w:val="000000"/>
          <w:sz w:val="28"/>
          <w:szCs w:val="28"/>
        </w:rPr>
        <w:t xml:space="preserve"> </w:t>
      </w:r>
      <w:r w:rsidRPr="00EC5DBA">
        <w:rPr>
          <w:color w:val="000000"/>
          <w:sz w:val="28"/>
          <w:szCs w:val="28"/>
        </w:rPr>
        <w:t xml:space="preserve">2 </w:t>
      </w:r>
    </w:p>
    <w:p w:rsidR="000C7323" w:rsidRPr="00EC5DBA" w:rsidRDefault="00237CB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Обзор литературы                            </w:t>
      </w:r>
      <w:r w:rsidR="00BB2E49" w:rsidRPr="00EC5DBA">
        <w:rPr>
          <w:color w:val="000000"/>
          <w:sz w:val="28"/>
          <w:szCs w:val="28"/>
        </w:rPr>
        <w:t xml:space="preserve">  </w:t>
      </w:r>
      <w:r w:rsidRPr="00EC5DBA">
        <w:rPr>
          <w:color w:val="000000"/>
          <w:sz w:val="28"/>
          <w:szCs w:val="28"/>
        </w:rPr>
        <w:t>4</w:t>
      </w:r>
    </w:p>
    <w:p w:rsidR="00237CBA" w:rsidRPr="00EC5DBA" w:rsidRDefault="00237CB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Описание объекта исследования     8</w:t>
      </w:r>
    </w:p>
    <w:p w:rsidR="000C7323" w:rsidRPr="00EC5DBA" w:rsidRDefault="00237CB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Мех</w:t>
      </w:r>
      <w:r w:rsidR="00EC5DBA">
        <w:rPr>
          <w:color w:val="000000"/>
          <w:sz w:val="28"/>
          <w:szCs w:val="28"/>
        </w:rPr>
        <w:t xml:space="preserve">анизм реализации проекта     </w:t>
      </w:r>
      <w:r w:rsidR="00BB2E49" w:rsidRPr="00EC5DBA">
        <w:rPr>
          <w:color w:val="000000"/>
          <w:sz w:val="28"/>
          <w:szCs w:val="28"/>
        </w:rPr>
        <w:t xml:space="preserve"> </w:t>
      </w:r>
      <w:r w:rsidR="00EC5DBA">
        <w:rPr>
          <w:color w:val="000000"/>
          <w:sz w:val="28"/>
          <w:szCs w:val="28"/>
        </w:rPr>
        <w:t xml:space="preserve">  9</w:t>
      </w:r>
    </w:p>
    <w:p w:rsidR="00237CBA" w:rsidRPr="00EC5DBA" w:rsidRDefault="00237CB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Заключение                                     </w:t>
      </w:r>
      <w:r w:rsidR="00EC5DBA">
        <w:rPr>
          <w:color w:val="000000"/>
          <w:sz w:val="28"/>
          <w:szCs w:val="28"/>
        </w:rPr>
        <w:t xml:space="preserve"> 10</w:t>
      </w:r>
    </w:p>
    <w:p w:rsidR="000C7323" w:rsidRPr="00EC5DBA" w:rsidRDefault="00237CBA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    Приложение                                  </w:t>
      </w:r>
      <w:r w:rsidR="00BB2E49" w:rsidRPr="00EC5DBA">
        <w:rPr>
          <w:color w:val="000000"/>
          <w:sz w:val="28"/>
          <w:szCs w:val="28"/>
        </w:rPr>
        <w:t xml:space="preserve">  </w:t>
      </w:r>
      <w:r w:rsidR="00EC5DBA">
        <w:rPr>
          <w:color w:val="000000"/>
          <w:sz w:val="28"/>
          <w:szCs w:val="28"/>
        </w:rPr>
        <w:t>11</w:t>
      </w:r>
      <w:bookmarkStart w:id="0" w:name="_GoBack"/>
      <w:bookmarkEnd w:id="0"/>
    </w:p>
    <w:p w:rsidR="000C7323" w:rsidRPr="00EC5DBA" w:rsidRDefault="00237CB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Использ</w:t>
      </w:r>
      <w:r w:rsidR="00EC5DBA">
        <w:rPr>
          <w:color w:val="000000"/>
          <w:sz w:val="28"/>
          <w:szCs w:val="28"/>
        </w:rPr>
        <w:t xml:space="preserve">уемая литература             </w:t>
      </w:r>
      <w:r w:rsidR="00BB2E49" w:rsidRPr="00EC5DBA">
        <w:rPr>
          <w:color w:val="000000"/>
          <w:sz w:val="28"/>
          <w:szCs w:val="28"/>
        </w:rPr>
        <w:t xml:space="preserve"> </w:t>
      </w:r>
      <w:r w:rsidR="00EC5DBA">
        <w:rPr>
          <w:color w:val="000000"/>
          <w:sz w:val="28"/>
          <w:szCs w:val="28"/>
        </w:rPr>
        <w:t>31</w:t>
      </w:r>
    </w:p>
    <w:p w:rsidR="000C7323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</w:p>
    <w:p w:rsidR="000C7323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</w:p>
    <w:p w:rsidR="000C7323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</w:p>
    <w:p w:rsidR="000C7323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</w:p>
    <w:p w:rsidR="000C7323" w:rsidRPr="00EC5DBA" w:rsidRDefault="000C732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</w:p>
    <w:p w:rsidR="000C7323" w:rsidRPr="00EC5DBA" w:rsidRDefault="000C7323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4D33B0" w:rsidRPr="00EC5DBA" w:rsidRDefault="004D33B0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4D33B0" w:rsidRPr="00EC5DBA" w:rsidRDefault="004D33B0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4D33B0" w:rsidRPr="00EC5DBA" w:rsidRDefault="004D33B0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4D33B0" w:rsidRPr="00EC5DBA" w:rsidRDefault="004D33B0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4D33B0" w:rsidRPr="00EC5DBA" w:rsidRDefault="004D33B0" w:rsidP="00EC5DBA">
      <w:pPr>
        <w:pStyle w:val="a3"/>
        <w:shd w:val="clear" w:color="auto" w:fill="FFFFFF"/>
        <w:spacing w:line="276" w:lineRule="auto"/>
        <w:ind w:firstLine="225"/>
        <w:jc w:val="center"/>
        <w:rPr>
          <w:color w:val="000000"/>
          <w:sz w:val="28"/>
          <w:szCs w:val="28"/>
        </w:rPr>
      </w:pPr>
    </w:p>
    <w:p w:rsidR="00237CBA" w:rsidRDefault="00237CBA" w:rsidP="00EC5DBA">
      <w:pPr>
        <w:pStyle w:val="a3"/>
        <w:shd w:val="clear" w:color="auto" w:fill="FFFFFF"/>
        <w:spacing w:line="276" w:lineRule="auto"/>
        <w:ind w:firstLine="225"/>
        <w:jc w:val="center"/>
        <w:rPr>
          <w:color w:val="000000"/>
          <w:sz w:val="28"/>
          <w:szCs w:val="28"/>
        </w:rPr>
      </w:pPr>
    </w:p>
    <w:p w:rsidR="00EC5DBA" w:rsidRPr="00EC5DBA" w:rsidRDefault="00EC5DBA" w:rsidP="00EC5DBA">
      <w:pPr>
        <w:pStyle w:val="a3"/>
        <w:shd w:val="clear" w:color="auto" w:fill="FFFFFF"/>
        <w:spacing w:line="276" w:lineRule="auto"/>
        <w:ind w:firstLine="225"/>
        <w:jc w:val="center"/>
        <w:rPr>
          <w:color w:val="000000"/>
          <w:sz w:val="28"/>
          <w:szCs w:val="28"/>
        </w:rPr>
      </w:pPr>
    </w:p>
    <w:p w:rsidR="00562FE5" w:rsidRPr="00EC5DBA" w:rsidRDefault="00562FE5" w:rsidP="00EC5DBA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EC5DBA">
        <w:rPr>
          <w:b/>
          <w:color w:val="000000"/>
          <w:sz w:val="28"/>
          <w:szCs w:val="28"/>
        </w:rPr>
        <w:lastRenderedPageBreak/>
        <w:t>Введение</w:t>
      </w:r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В нашей стране взяты под охрану разнообразные памятники природы. Среди них участки леса с ценными древесными породами, вековые деревья, кустарники, участки территории с особо ценной растительностью, отдельные виды исчезающих растений местной флоры, произведения садово-паркового искусства (сады, парки, дендрарии, аллеи и др.). Законом охраняются памятники неживой природы (пещеры, валуны, скалы, обнажения ледниковых отложений и коренных пород и др.), различные гидрологические объекты (водопады, водные источники, озера, болота и др.) и другие достопримечательности природы. Охрана устанавливается и над природными объектами, имеющими культурное и историко-мемориальное значение.</w:t>
      </w:r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proofErr w:type="gramStart"/>
      <w:r w:rsidRPr="00EC5DBA">
        <w:rPr>
          <w:color w:val="000000"/>
          <w:sz w:val="28"/>
          <w:szCs w:val="28"/>
        </w:rPr>
        <w:t>В соответствии с ФЗ "Об особо охр</w:t>
      </w:r>
      <w:r w:rsidR="0090567D" w:rsidRPr="00EC5DBA">
        <w:rPr>
          <w:color w:val="000000"/>
          <w:sz w:val="28"/>
          <w:szCs w:val="28"/>
        </w:rPr>
        <w:t xml:space="preserve">аняемых природных территориях N 33 от 14.03.1995,  </w:t>
      </w:r>
      <w:r w:rsidRPr="00EC5DBA">
        <w:rPr>
          <w:color w:val="000000"/>
          <w:sz w:val="28"/>
          <w:szCs w:val="28"/>
        </w:rPr>
        <w:t>памятники природы - это 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</w:t>
      </w:r>
      <w:proofErr w:type="gramEnd"/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Памятники природы име</w:t>
      </w:r>
      <w:r w:rsidR="0090567D" w:rsidRPr="00EC5DBA">
        <w:rPr>
          <w:color w:val="000000"/>
          <w:sz w:val="28"/>
          <w:szCs w:val="28"/>
        </w:rPr>
        <w:t xml:space="preserve">ют </w:t>
      </w:r>
      <w:r w:rsidRPr="00EC5DBA">
        <w:rPr>
          <w:color w:val="000000"/>
          <w:sz w:val="28"/>
          <w:szCs w:val="28"/>
        </w:rPr>
        <w:t xml:space="preserve"> федеральное или региональное значение в зависимости от природоохранной, эстетической и иной ценности охраняемых природных комплексов и объектов.</w:t>
      </w:r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Для сохранения природных объектов таких территорий устанавливается особый правовой режим (т.е. ограничения по особо охраняемым природным территориям). Это особо ценные участки земли водной поверхности и воздушного пространства над ними. Такие территории изъяты решениями органов власти полностью или частично из хозяйственного использования.</w:t>
      </w:r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 Особо охраняемые территории имеют исключительное значение для сохранения биологического и ландшафтного разнообразия как основы биосферы. </w:t>
      </w:r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proofErr w:type="spellStart"/>
      <w:r w:rsidRPr="00EC5DBA">
        <w:rPr>
          <w:color w:val="000000"/>
          <w:sz w:val="28"/>
          <w:szCs w:val="28"/>
        </w:rPr>
        <w:t>Двориковский</w:t>
      </w:r>
      <w:proofErr w:type="spellEnd"/>
      <w:r w:rsidRPr="00EC5DBA">
        <w:rPr>
          <w:color w:val="000000"/>
          <w:sz w:val="28"/>
          <w:szCs w:val="28"/>
        </w:rPr>
        <w:t xml:space="preserve"> водно-лесной комплекс имени И. А. Коровина был объявлен памятником природы регионального значения 29 июня 2015 года постановлением правительства</w:t>
      </w:r>
      <w:r w:rsidR="000B3D2C" w:rsidRPr="00EC5DBA">
        <w:rPr>
          <w:color w:val="000000"/>
          <w:sz w:val="28"/>
          <w:szCs w:val="28"/>
        </w:rPr>
        <w:t xml:space="preserve"> Пензенской области (приложение 4).</w:t>
      </w:r>
    </w:p>
    <w:p w:rsidR="00BF6E9A" w:rsidRPr="00EC5DBA" w:rsidRDefault="00BF6E9A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lastRenderedPageBreak/>
        <w:t>Этот участок площадью 557 га находится в 4 км к северо-востоку села Дворики в Кузнецком районе Пензенской области. Объе</w:t>
      </w:r>
      <w:proofErr w:type="gramStart"/>
      <w:r w:rsidRPr="00EC5DBA">
        <w:rPr>
          <w:color w:val="000000"/>
          <w:sz w:val="28"/>
          <w:szCs w:val="28"/>
        </w:rPr>
        <w:t>кт вкл</w:t>
      </w:r>
      <w:proofErr w:type="gramEnd"/>
      <w:r w:rsidRPr="00EC5DBA">
        <w:rPr>
          <w:color w:val="000000"/>
          <w:sz w:val="28"/>
          <w:szCs w:val="28"/>
        </w:rPr>
        <w:t>ючает два пруда по речке Белой (</w:t>
      </w:r>
      <w:proofErr w:type="spellStart"/>
      <w:r w:rsidRPr="00EC5DBA">
        <w:rPr>
          <w:color w:val="000000"/>
          <w:sz w:val="28"/>
          <w:szCs w:val="28"/>
        </w:rPr>
        <w:t>Шалкеев</w:t>
      </w:r>
      <w:proofErr w:type="spellEnd"/>
      <w:r w:rsidRPr="00EC5DBA">
        <w:rPr>
          <w:color w:val="000000"/>
          <w:sz w:val="28"/>
          <w:szCs w:val="28"/>
        </w:rPr>
        <w:t xml:space="preserve"> и Патрикеев), лесные и болотные сообщества по их берегам.</w:t>
      </w:r>
      <w:r w:rsidR="00A64B9A" w:rsidRPr="00EC5DBA">
        <w:rPr>
          <w:color w:val="000000"/>
          <w:sz w:val="28"/>
          <w:szCs w:val="28"/>
        </w:rPr>
        <w:t xml:space="preserve"> Это уникальный комплекс лесной, степной, луговой, болотной и водной растительности. Одна из функций использования  этого памятника природы - эколого-просветительская (проведение учебно-познавательных экскурсий, организация и обустройство экологических учебных троп, снятие фильмов, фотографирование  с целью выпуска слайдов, буклетов и т.п.). </w:t>
      </w:r>
      <w:r w:rsidR="00542B71" w:rsidRPr="00EC5DBA">
        <w:rPr>
          <w:color w:val="000000"/>
          <w:sz w:val="28"/>
          <w:szCs w:val="28"/>
        </w:rPr>
        <w:t>⌠Охранное обязательство на памятник природы регионального значения</w:t>
      </w:r>
      <w:r w:rsidR="000B3D2C" w:rsidRPr="00EC5DBA">
        <w:rPr>
          <w:color w:val="000000"/>
          <w:sz w:val="28"/>
          <w:szCs w:val="28"/>
        </w:rPr>
        <w:t>, приложение 5</w:t>
      </w:r>
      <w:r w:rsidR="00542B71" w:rsidRPr="00EC5DBA">
        <w:rPr>
          <w:color w:val="000000"/>
          <w:sz w:val="28"/>
          <w:szCs w:val="28"/>
        </w:rPr>
        <w:t>⌡.</w:t>
      </w:r>
    </w:p>
    <w:p w:rsidR="00BF6E9A" w:rsidRPr="00EC5DBA" w:rsidRDefault="00542B71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Данный проект создан с </w:t>
      </w:r>
      <w:r w:rsidRPr="00EC5DBA">
        <w:rPr>
          <w:b/>
          <w:color w:val="000000"/>
          <w:sz w:val="28"/>
          <w:szCs w:val="28"/>
        </w:rPr>
        <w:t>целью</w:t>
      </w:r>
      <w:r w:rsidRPr="00EC5DBA">
        <w:rPr>
          <w:color w:val="000000"/>
          <w:sz w:val="28"/>
          <w:szCs w:val="28"/>
        </w:rPr>
        <w:t xml:space="preserve"> </w:t>
      </w:r>
      <w:r w:rsidR="0090567D" w:rsidRPr="00EC5DBA">
        <w:rPr>
          <w:color w:val="000000"/>
          <w:sz w:val="28"/>
          <w:szCs w:val="28"/>
        </w:rPr>
        <w:t xml:space="preserve">развития экологической культуры,  </w:t>
      </w:r>
      <w:r w:rsidRPr="00EC5DBA">
        <w:rPr>
          <w:color w:val="000000"/>
          <w:sz w:val="28"/>
          <w:szCs w:val="28"/>
        </w:rPr>
        <w:t>расширен</w:t>
      </w:r>
      <w:r w:rsidR="00562FE5" w:rsidRPr="00EC5DBA">
        <w:rPr>
          <w:color w:val="000000"/>
          <w:sz w:val="28"/>
          <w:szCs w:val="28"/>
        </w:rPr>
        <w:t>ия информационного пространства</w:t>
      </w:r>
      <w:r w:rsidRPr="00EC5DBA">
        <w:rPr>
          <w:color w:val="000000"/>
          <w:sz w:val="28"/>
          <w:szCs w:val="28"/>
        </w:rPr>
        <w:t>, активного вовлечения учащихся в практическую природоохранную деятельность</w:t>
      </w:r>
      <w:r w:rsidR="00E34913" w:rsidRPr="00EC5DBA">
        <w:rPr>
          <w:color w:val="000000"/>
          <w:sz w:val="28"/>
          <w:szCs w:val="28"/>
        </w:rPr>
        <w:t>.</w:t>
      </w:r>
    </w:p>
    <w:p w:rsidR="00E34913" w:rsidRPr="00EC5DBA" w:rsidRDefault="00E3491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Для достижения данной цели был выдвинут ряд </w:t>
      </w:r>
      <w:r w:rsidRPr="00EC5DBA">
        <w:rPr>
          <w:b/>
          <w:color w:val="000000"/>
          <w:sz w:val="28"/>
          <w:szCs w:val="28"/>
        </w:rPr>
        <w:t>задач:</w:t>
      </w:r>
      <w:r w:rsidRPr="00EC5DBA">
        <w:rPr>
          <w:color w:val="000000"/>
          <w:sz w:val="28"/>
          <w:szCs w:val="28"/>
        </w:rPr>
        <w:t xml:space="preserve"> </w:t>
      </w:r>
    </w:p>
    <w:p w:rsidR="00E34913" w:rsidRPr="00EC5DBA" w:rsidRDefault="00E3491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- определить уровень развития экологической культуры учащихся моей параллели;</w:t>
      </w:r>
    </w:p>
    <w:p w:rsidR="0090567D" w:rsidRPr="00EC5DBA" w:rsidRDefault="0090567D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-разработать маршрут </w:t>
      </w:r>
      <w:proofErr w:type="spellStart"/>
      <w:r w:rsidRPr="00EC5DBA">
        <w:rPr>
          <w:color w:val="000000"/>
          <w:sz w:val="28"/>
          <w:szCs w:val="28"/>
        </w:rPr>
        <w:t>экотропы</w:t>
      </w:r>
      <w:proofErr w:type="spellEnd"/>
      <w:r w:rsidRPr="00EC5DBA">
        <w:rPr>
          <w:color w:val="000000"/>
          <w:sz w:val="28"/>
          <w:szCs w:val="28"/>
        </w:rPr>
        <w:t>;</w:t>
      </w:r>
    </w:p>
    <w:p w:rsidR="00E34913" w:rsidRPr="00EC5DBA" w:rsidRDefault="00E3491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- создать паспорт </w:t>
      </w:r>
      <w:proofErr w:type="spellStart"/>
      <w:r w:rsidRPr="00EC5DBA">
        <w:rPr>
          <w:color w:val="000000"/>
          <w:sz w:val="28"/>
          <w:szCs w:val="28"/>
        </w:rPr>
        <w:t>экотропы</w:t>
      </w:r>
      <w:proofErr w:type="spellEnd"/>
      <w:r w:rsidRPr="00EC5DBA">
        <w:rPr>
          <w:color w:val="000000"/>
          <w:sz w:val="28"/>
          <w:szCs w:val="28"/>
        </w:rPr>
        <w:t>;</w:t>
      </w:r>
    </w:p>
    <w:p w:rsidR="00E34913" w:rsidRPr="00EC5DBA" w:rsidRDefault="00E3491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- разработать варианты исследования на станциях с использованием мини-эксп</w:t>
      </w:r>
      <w:r w:rsidR="00562FE5" w:rsidRPr="00EC5DBA">
        <w:rPr>
          <w:color w:val="000000"/>
          <w:sz w:val="28"/>
          <w:szCs w:val="28"/>
        </w:rPr>
        <w:t>ресс лаборатории «</w:t>
      </w:r>
      <w:proofErr w:type="gramStart"/>
      <w:r w:rsidR="00562FE5" w:rsidRPr="00EC5DBA">
        <w:rPr>
          <w:color w:val="000000"/>
          <w:sz w:val="28"/>
          <w:szCs w:val="28"/>
        </w:rPr>
        <w:t>Пчёлка-У</w:t>
      </w:r>
      <w:proofErr w:type="gramEnd"/>
      <w:r w:rsidR="00562FE5" w:rsidRPr="00EC5DBA">
        <w:rPr>
          <w:color w:val="000000"/>
          <w:sz w:val="28"/>
          <w:szCs w:val="28"/>
        </w:rPr>
        <w:t>/</w:t>
      </w:r>
      <w:proofErr w:type="spellStart"/>
      <w:r w:rsidR="00562FE5" w:rsidRPr="00EC5DBA">
        <w:rPr>
          <w:color w:val="000000"/>
          <w:sz w:val="28"/>
          <w:szCs w:val="28"/>
        </w:rPr>
        <w:t>био</w:t>
      </w:r>
      <w:proofErr w:type="spellEnd"/>
      <w:r w:rsidR="00562FE5" w:rsidRPr="00EC5DBA">
        <w:rPr>
          <w:color w:val="000000"/>
          <w:sz w:val="28"/>
          <w:szCs w:val="28"/>
        </w:rPr>
        <w:t>», биологических методов;</w:t>
      </w:r>
    </w:p>
    <w:p w:rsidR="00E34913" w:rsidRPr="00EC5DBA" w:rsidRDefault="00E3491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- </w:t>
      </w:r>
      <w:r w:rsidR="0090567D" w:rsidRPr="00EC5DBA">
        <w:rPr>
          <w:color w:val="000000"/>
          <w:sz w:val="28"/>
          <w:szCs w:val="28"/>
        </w:rPr>
        <w:t xml:space="preserve">ознакомить </w:t>
      </w:r>
      <w:r w:rsidR="00215298" w:rsidRPr="00EC5DBA">
        <w:rPr>
          <w:color w:val="000000"/>
          <w:sz w:val="28"/>
          <w:szCs w:val="28"/>
        </w:rPr>
        <w:t xml:space="preserve"> </w:t>
      </w:r>
      <w:r w:rsidR="0090567D" w:rsidRPr="00EC5DBA">
        <w:rPr>
          <w:color w:val="000000"/>
          <w:sz w:val="28"/>
          <w:szCs w:val="28"/>
        </w:rPr>
        <w:t xml:space="preserve">с </w:t>
      </w:r>
      <w:r w:rsidR="004D27C8" w:rsidRPr="00EC5DBA">
        <w:rPr>
          <w:color w:val="000000"/>
          <w:sz w:val="28"/>
          <w:szCs w:val="28"/>
        </w:rPr>
        <w:t xml:space="preserve">природоохранной </w:t>
      </w:r>
      <w:r w:rsidR="00215298" w:rsidRPr="00EC5DBA">
        <w:rPr>
          <w:color w:val="000000"/>
          <w:sz w:val="28"/>
          <w:szCs w:val="28"/>
        </w:rPr>
        <w:t>деятельност</w:t>
      </w:r>
      <w:r w:rsidR="0090567D" w:rsidRPr="00EC5DBA">
        <w:rPr>
          <w:color w:val="000000"/>
          <w:sz w:val="28"/>
          <w:szCs w:val="28"/>
        </w:rPr>
        <w:t>ью</w:t>
      </w:r>
      <w:r w:rsidR="00215298" w:rsidRPr="00EC5DBA">
        <w:rPr>
          <w:color w:val="000000"/>
          <w:sz w:val="28"/>
          <w:szCs w:val="28"/>
        </w:rPr>
        <w:t xml:space="preserve"> </w:t>
      </w:r>
      <w:r w:rsidR="004D27C8" w:rsidRPr="00EC5DBA">
        <w:rPr>
          <w:color w:val="000000"/>
          <w:sz w:val="28"/>
          <w:szCs w:val="28"/>
        </w:rPr>
        <w:t xml:space="preserve">специалистов </w:t>
      </w:r>
      <w:r w:rsidR="004D27C8" w:rsidRPr="00EC5DBA">
        <w:rPr>
          <w:rFonts w:eastAsia="Calibri"/>
          <w:sz w:val="28"/>
          <w:szCs w:val="28"/>
        </w:rPr>
        <w:t>ГКУ ПО «Кузнецкое лесничество</w:t>
      </w:r>
      <w:r w:rsidR="00562FE5" w:rsidRPr="00EC5DBA">
        <w:rPr>
          <w:color w:val="000000"/>
          <w:sz w:val="28"/>
          <w:szCs w:val="28"/>
        </w:rPr>
        <w:t>;</w:t>
      </w:r>
    </w:p>
    <w:p w:rsidR="00562FE5" w:rsidRPr="00EC5DBA" w:rsidRDefault="00562FE5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-проведение мероприятий, способствующих заинтересованности учащихся для занятия исследовательской и проектной деятельностью.</w:t>
      </w:r>
    </w:p>
    <w:p w:rsidR="004D33B0" w:rsidRPr="00EC5DBA" w:rsidRDefault="00AC6D83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b/>
          <w:color w:val="000000"/>
          <w:sz w:val="28"/>
          <w:szCs w:val="28"/>
        </w:rPr>
        <w:t>Актуальность:</w:t>
      </w:r>
      <w:r w:rsidR="002E0B40" w:rsidRPr="00EC5DBA">
        <w:rPr>
          <w:color w:val="000000"/>
          <w:sz w:val="28"/>
          <w:szCs w:val="28"/>
        </w:rPr>
        <w:t xml:space="preserve"> данный проект позволяет </w:t>
      </w:r>
      <w:r w:rsidR="00EC6DAF" w:rsidRPr="00EC5DBA">
        <w:rPr>
          <w:color w:val="000000"/>
          <w:sz w:val="28"/>
          <w:szCs w:val="28"/>
        </w:rPr>
        <w:t xml:space="preserve">проводить мониторинговые исследования на территории памятника природы, что в свою очередь  формирует </w:t>
      </w:r>
      <w:r w:rsidR="006C4140" w:rsidRPr="00EC5DBA">
        <w:rPr>
          <w:color w:val="000000"/>
          <w:sz w:val="28"/>
          <w:szCs w:val="28"/>
        </w:rPr>
        <w:t>у учащихся</w:t>
      </w:r>
      <w:r w:rsidR="00EC6DAF" w:rsidRPr="00EC5DBA">
        <w:rPr>
          <w:color w:val="000000"/>
          <w:sz w:val="28"/>
          <w:szCs w:val="28"/>
        </w:rPr>
        <w:t xml:space="preserve"> </w:t>
      </w:r>
      <w:r w:rsidR="006C4140" w:rsidRPr="00EC5DBA">
        <w:rPr>
          <w:color w:val="000000"/>
          <w:sz w:val="28"/>
          <w:szCs w:val="28"/>
        </w:rPr>
        <w:t>основы экологически безопасного поведения</w:t>
      </w:r>
      <w:r w:rsidR="004D33B0" w:rsidRPr="00EC5DBA">
        <w:rPr>
          <w:color w:val="000000"/>
          <w:sz w:val="28"/>
          <w:szCs w:val="28"/>
        </w:rPr>
        <w:t>.</w:t>
      </w:r>
    </w:p>
    <w:p w:rsidR="001935AB" w:rsidRPr="00EC5DBA" w:rsidRDefault="00562FE5" w:rsidP="00EC5DBA">
      <w:pPr>
        <w:pStyle w:val="a3"/>
        <w:shd w:val="clear" w:color="auto" w:fill="FFFFFF"/>
        <w:spacing w:line="276" w:lineRule="auto"/>
        <w:ind w:firstLine="225"/>
        <w:jc w:val="both"/>
        <w:rPr>
          <w:color w:val="000000"/>
          <w:sz w:val="28"/>
          <w:szCs w:val="28"/>
        </w:rPr>
      </w:pPr>
      <w:r w:rsidRPr="00EC5DBA">
        <w:rPr>
          <w:rFonts w:eastAsia="Calibri"/>
          <w:sz w:val="28"/>
          <w:szCs w:val="28"/>
        </w:rPr>
        <w:t xml:space="preserve">Проект реализовывался на территории города Кузнецка с </w:t>
      </w:r>
      <w:r w:rsidR="006C4140" w:rsidRPr="00EC5DBA">
        <w:rPr>
          <w:rFonts w:eastAsia="Calibri"/>
          <w:sz w:val="28"/>
          <w:szCs w:val="28"/>
        </w:rPr>
        <w:t xml:space="preserve">апреля </w:t>
      </w:r>
      <w:r w:rsidRPr="00EC5DBA">
        <w:rPr>
          <w:rFonts w:eastAsia="Calibri"/>
          <w:sz w:val="28"/>
          <w:szCs w:val="28"/>
        </w:rPr>
        <w:t xml:space="preserve">  по октябрь 201</w:t>
      </w:r>
      <w:r w:rsidR="001935AB" w:rsidRPr="00EC5DBA">
        <w:rPr>
          <w:rFonts w:eastAsia="Calibri"/>
          <w:sz w:val="28"/>
          <w:szCs w:val="28"/>
        </w:rPr>
        <w:t>9</w:t>
      </w:r>
      <w:r w:rsidRPr="00EC5DBA">
        <w:rPr>
          <w:rFonts w:eastAsia="Calibri"/>
          <w:sz w:val="28"/>
          <w:szCs w:val="28"/>
        </w:rPr>
        <w:t xml:space="preserve"> года. </w:t>
      </w:r>
    </w:p>
    <w:p w:rsidR="00562FE5" w:rsidRPr="00EC5DBA" w:rsidRDefault="004D33B0" w:rsidP="00EC5D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5DB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562FE5" w:rsidRPr="00EC5DBA">
        <w:rPr>
          <w:rFonts w:ascii="Times New Roman" w:eastAsia="Calibri" w:hAnsi="Times New Roman" w:cs="Times New Roman"/>
          <w:sz w:val="28"/>
          <w:szCs w:val="28"/>
        </w:rPr>
        <w:t>К реализации проекта привлекал</w:t>
      </w:r>
      <w:r w:rsidR="006C4140" w:rsidRPr="00EC5DBA">
        <w:rPr>
          <w:rFonts w:ascii="Times New Roman" w:eastAsia="Calibri" w:hAnsi="Times New Roman" w:cs="Times New Roman"/>
          <w:sz w:val="28"/>
          <w:szCs w:val="28"/>
        </w:rPr>
        <w:t>ись</w:t>
      </w:r>
      <w:r w:rsidR="00562FE5" w:rsidRPr="00EC5D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35AB" w:rsidRPr="00EC5DBA">
        <w:rPr>
          <w:rFonts w:ascii="Times New Roman" w:eastAsia="Calibri" w:hAnsi="Times New Roman" w:cs="Times New Roman"/>
          <w:sz w:val="28"/>
          <w:szCs w:val="28"/>
        </w:rPr>
        <w:t>ГКУ ПО «Кузнецкое лесничество»</w:t>
      </w:r>
      <w:r w:rsidR="006C4140" w:rsidRPr="00EC5D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62FE5" w:rsidRPr="00EC5DBA">
        <w:rPr>
          <w:rFonts w:ascii="Times New Roman" w:eastAsia="Calibri" w:hAnsi="Times New Roman" w:cs="Times New Roman"/>
          <w:sz w:val="28"/>
          <w:szCs w:val="28"/>
        </w:rPr>
        <w:t xml:space="preserve"> а также </w:t>
      </w:r>
      <w:r w:rsidR="001935AB" w:rsidRPr="00EC5DBA">
        <w:rPr>
          <w:rFonts w:ascii="Times New Roman" w:eastAsia="Calibri" w:hAnsi="Times New Roman" w:cs="Times New Roman"/>
          <w:sz w:val="28"/>
          <w:szCs w:val="28"/>
        </w:rPr>
        <w:t>уча</w:t>
      </w:r>
      <w:r w:rsidR="00562FE5" w:rsidRPr="00EC5DBA">
        <w:rPr>
          <w:rFonts w:ascii="Times New Roman" w:eastAsia="Calibri" w:hAnsi="Times New Roman" w:cs="Times New Roman"/>
          <w:sz w:val="28"/>
          <w:szCs w:val="28"/>
        </w:rPr>
        <w:t>щиеся станции юных натуралистов,</w:t>
      </w:r>
      <w:r w:rsidR="001935AB" w:rsidRPr="00EC5D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6DAF" w:rsidRPr="00EC5DBA">
        <w:rPr>
          <w:rFonts w:ascii="Times New Roman" w:eastAsia="Calibri" w:hAnsi="Times New Roman" w:cs="Times New Roman"/>
          <w:sz w:val="28"/>
          <w:szCs w:val="28"/>
        </w:rPr>
        <w:t xml:space="preserve">учащихся </w:t>
      </w:r>
      <w:r w:rsidR="001935AB" w:rsidRPr="00EC5DBA">
        <w:rPr>
          <w:rFonts w:ascii="Times New Roman" w:eastAsia="Calibri" w:hAnsi="Times New Roman" w:cs="Times New Roman"/>
          <w:sz w:val="28"/>
          <w:szCs w:val="28"/>
        </w:rPr>
        <w:t xml:space="preserve"> МБОУ СОШ №2 , МБОУСОШ №17 им. Ю.А. Гагарина 7Б и 7 А классов. </w:t>
      </w:r>
      <w:r w:rsidR="00562FE5" w:rsidRPr="00EC5DBA">
        <w:rPr>
          <w:rFonts w:ascii="Times New Roman" w:eastAsia="Calibri" w:hAnsi="Times New Roman" w:cs="Times New Roman"/>
          <w:sz w:val="28"/>
          <w:szCs w:val="28"/>
        </w:rPr>
        <w:t xml:space="preserve"> В работе использовались следующие методы</w:t>
      </w:r>
      <w:r w:rsidR="00562FE5" w:rsidRPr="00EC5DBA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562FE5" w:rsidRPr="00EC5DBA" w:rsidRDefault="00562FE5" w:rsidP="00EC5D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5DBA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6C4140" w:rsidRPr="00EC5DBA">
        <w:rPr>
          <w:rFonts w:ascii="Times New Roman" w:eastAsia="Calibri" w:hAnsi="Times New Roman" w:cs="Times New Roman"/>
          <w:sz w:val="28"/>
          <w:szCs w:val="28"/>
        </w:rPr>
        <w:t>э</w:t>
      </w:r>
      <w:r w:rsidRPr="00EC5DBA">
        <w:rPr>
          <w:rFonts w:ascii="Times New Roman" w:eastAsia="Calibri" w:hAnsi="Times New Roman" w:cs="Times New Roman"/>
          <w:sz w:val="28"/>
          <w:szCs w:val="28"/>
        </w:rPr>
        <w:t>мпирические: изучение литературы, наблюдение, анкетирова</w:t>
      </w:r>
      <w:r w:rsidR="00364EF3" w:rsidRPr="00EC5DBA">
        <w:rPr>
          <w:rFonts w:ascii="Times New Roman" w:eastAsia="Calibri" w:hAnsi="Times New Roman" w:cs="Times New Roman"/>
          <w:sz w:val="28"/>
          <w:szCs w:val="28"/>
        </w:rPr>
        <w:t>ние, изучение и обобщение опыта</w:t>
      </w:r>
      <w:r w:rsidRPr="00EC5DB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2FE5" w:rsidRPr="00EC5DBA" w:rsidRDefault="00562FE5" w:rsidP="00EC5D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5DB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="006C4140" w:rsidRPr="00EC5DBA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EC5DBA">
        <w:rPr>
          <w:rFonts w:ascii="Times New Roman" w:eastAsia="Calibri" w:hAnsi="Times New Roman" w:cs="Times New Roman"/>
          <w:sz w:val="28"/>
          <w:szCs w:val="28"/>
        </w:rPr>
        <w:t>еоретические: сравнение, классификация, обобщение, абстрагирование.</w:t>
      </w:r>
    </w:p>
    <w:p w:rsidR="00562FE5" w:rsidRPr="00EC5DBA" w:rsidRDefault="00562FE5" w:rsidP="00EC5D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6DAF" w:rsidRPr="00EC5DBA" w:rsidRDefault="00EC6DAF" w:rsidP="00EC5D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0B3D2C" w:rsidRPr="00EC5DBA" w:rsidRDefault="000B3D2C" w:rsidP="00EC5DBA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настоящее время остро стоит проблема экологического образования населения. Необходима система экологического просвещения, в которую бы входили не только средства массовой информации и экологические курсы в учебных заведениях, но и непосредственное общение человека с природой. Экологическое просвещение является одним из выходов из глобального экологического кризиса, так как оно подразумевает гармонизацию экологического мышления и отказ от потребительского отношения к природе.</w:t>
      </w:r>
    </w:p>
    <w:p w:rsidR="000B3D2C" w:rsidRPr="00EC5DBA" w:rsidRDefault="004D33B0" w:rsidP="00EC5DBA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D2C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поможет экологическая тропа. Особенность процесса экологического воспитания на тропах природы состоит в том, что он строится на основе непринуждённого усвоения информации и норм поведения непосредственно в природном окружении.</w:t>
      </w:r>
    </w:p>
    <w:p w:rsidR="00C244A4" w:rsidRPr="00EC5DBA" w:rsidRDefault="004D33B0" w:rsidP="00EC5DBA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D2C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тропа – маршрут, проходящий через различные природные объекты, имеющие эстетическую, природоохранную и историческую ценность, на котором идущие получают устную или письменную информацию об этих объектах. Это одна из форм воспитания экологич</w:t>
      </w:r>
      <w:r w:rsidR="00C244A4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еского мышления и мировоззрения </w:t>
      </w:r>
      <w:proofErr w:type="gramStart"/>
      <w:r w:rsidR="00C244A4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C244A4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Г.А. </w:t>
      </w:r>
      <w:proofErr w:type="spellStart"/>
      <w:r w:rsidR="00C244A4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Комова</w:t>
      </w:r>
      <w:proofErr w:type="spellEnd"/>
      <w:r w:rsidR="00C244A4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244A4" w:rsidRPr="00EC5DBA" w:rsidRDefault="004D33B0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экологических троп на особо охраняемых природных территориях по своей сути является </w:t>
      </w:r>
      <w:r w:rsidR="00C244A4" w:rsidRPr="00EC5D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комплексной работой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требующей как </w:t>
      </w:r>
      <w:r w:rsidR="00C244A4" w:rsidRPr="00EC5D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гуманитарных знаний 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(информационное насыщение тропы, специфика работы с различными группа ми посетителей), так и чисто</w:t>
      </w: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4A4" w:rsidRPr="00EC5D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технических 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(устройство дорожек, изготовление и установка стендов, указателей) и </w:t>
      </w:r>
      <w:r w:rsidR="00C244A4" w:rsidRPr="00EC5D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дизайнерских 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(правильный подбор шрифтов, соотношение текстов и иллюстраций и т.д.).</w:t>
      </w:r>
      <w:proofErr w:type="gramEnd"/>
    </w:p>
    <w:p w:rsidR="00C244A4" w:rsidRPr="00EC5DBA" w:rsidRDefault="004D33B0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Нормативной базы, на которую можно опираться при проектировании, на данный момент времени не существует, за исключением некоторых региональных методических рекомендаций.</w:t>
      </w:r>
    </w:p>
    <w:p w:rsidR="00C244A4" w:rsidRPr="00EC5DBA" w:rsidRDefault="004D33B0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время, во многих уголках страны идет непосредственная, живая работа по созданию экологических троп. Видовой диапазон троп огромен – от Большой Байкальской тропы, общей протяженностью в перспективе в две тысячи километров, до маршрутов в несколько сотен метров на пришкольных участках и в детских садах.</w:t>
      </w:r>
    </w:p>
    <w:p w:rsidR="00C244A4" w:rsidRPr="00EC5DBA" w:rsidRDefault="004D33B0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4A4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Очевидно, что в таких условиях актуален обмен опытом, издание пособий, авторы которых делятся своими знаниями по обустройству троп самой разной функциональной направленности и в самых различных природных условиях.</w:t>
      </w:r>
    </w:p>
    <w:p w:rsidR="00C244A4" w:rsidRPr="00EC5DBA" w:rsidRDefault="00C244A4" w:rsidP="00EC5DBA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тропы классифицируют по разным критериям, прежде всего, по длине маршрута или его продолжительности. Общепринятой классификации по этим критериям не существует, т.к. они весьма относительны: тропа, имеющая длину 4-5 км</w:t>
      </w:r>
      <w:proofErr w:type="gram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небольшого по площади национального парка типа «Лосиного острова» войдет в категорию длинных, а для обширного национального парка «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Югыд-Ва</w:t>
      </w:r>
      <w:proofErr w:type="spell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будет считаться короткой. В городских условиях средняя длина экологических троп может колебаться от нескольких сот метров до нескольких километров. (</w:t>
      </w:r>
      <w:proofErr w:type="spellStart"/>
      <w:r w:rsidRPr="00EC5DBA">
        <w:rPr>
          <w:rFonts w:ascii="Times New Roman" w:hAnsi="Times New Roman" w:cs="Times New Roman"/>
          <w:color w:val="000000"/>
          <w:sz w:val="28"/>
          <w:szCs w:val="28"/>
        </w:rPr>
        <w:t>Р.Валент</w:t>
      </w:r>
      <w:proofErr w:type="spellEnd"/>
      <w:r w:rsidRPr="00EC5DBA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977AFA" w:rsidRPr="00EC5DBA" w:rsidRDefault="00977AFA" w:rsidP="00EC5DBA">
      <w:pPr>
        <w:pStyle w:val="1"/>
        <w:spacing w:line="276" w:lineRule="auto"/>
        <w:ind w:firstLine="397"/>
        <w:jc w:val="both"/>
        <w:rPr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   При проведении практикума в полевых условиях либо при работах малыми группами учащихся необходимо пользоваться готовыми комплектами оборудования, включающими все (или </w:t>
      </w:r>
      <w:proofErr w:type="gramStart"/>
      <w:r w:rsidRPr="00EC5DBA">
        <w:rPr>
          <w:color w:val="000000"/>
          <w:sz w:val="28"/>
          <w:szCs w:val="28"/>
        </w:rPr>
        <w:t>боль-</w:t>
      </w:r>
      <w:proofErr w:type="spellStart"/>
      <w:r w:rsidRPr="00EC5DBA">
        <w:rPr>
          <w:color w:val="000000"/>
          <w:sz w:val="28"/>
          <w:szCs w:val="28"/>
        </w:rPr>
        <w:t>шинство</w:t>
      </w:r>
      <w:proofErr w:type="spellEnd"/>
      <w:proofErr w:type="gramEnd"/>
      <w:r w:rsidRPr="00EC5DBA">
        <w:rPr>
          <w:color w:val="000000"/>
          <w:sz w:val="28"/>
          <w:szCs w:val="28"/>
        </w:rPr>
        <w:t xml:space="preserve">) необходимых в работе элементов. Речь идет о </w:t>
      </w:r>
      <w:proofErr w:type="gramStart"/>
      <w:r w:rsidRPr="00EC5DBA">
        <w:rPr>
          <w:color w:val="000000"/>
          <w:sz w:val="28"/>
          <w:szCs w:val="28"/>
        </w:rPr>
        <w:t>тест-комплектах</w:t>
      </w:r>
      <w:proofErr w:type="gramEnd"/>
      <w:r w:rsidRPr="00EC5DBA">
        <w:rPr>
          <w:color w:val="000000"/>
          <w:sz w:val="28"/>
          <w:szCs w:val="28"/>
        </w:rPr>
        <w:t xml:space="preserve"> и комплектах-лабораториях, позволяющих, в отсутствие лаборатории и кабинета, получать количественные результаты, свидетельствующие о качестве воды, воздуха, почвенных вытяжек,  </w:t>
      </w:r>
      <w:r w:rsidRPr="00EC5DBA">
        <w:rPr>
          <w:sz w:val="28"/>
          <w:szCs w:val="28"/>
        </w:rPr>
        <w:t>продуктов питания.</w:t>
      </w:r>
    </w:p>
    <w:p w:rsidR="00977AFA" w:rsidRPr="00EC5DBA" w:rsidRDefault="00977AFA" w:rsidP="00EC5DBA">
      <w:pPr>
        <w:pStyle w:val="Default"/>
        <w:spacing w:line="276" w:lineRule="auto"/>
        <w:jc w:val="both"/>
        <w:rPr>
          <w:sz w:val="28"/>
          <w:szCs w:val="28"/>
        </w:rPr>
      </w:pPr>
      <w:r w:rsidRPr="00EC5DBA">
        <w:rPr>
          <w:sz w:val="28"/>
          <w:szCs w:val="28"/>
        </w:rPr>
        <w:t>Большинство используемых методов оценки состояния окру-</w:t>
      </w:r>
      <w:proofErr w:type="spellStart"/>
      <w:r w:rsidRPr="00EC5DBA">
        <w:rPr>
          <w:sz w:val="28"/>
          <w:szCs w:val="28"/>
        </w:rPr>
        <w:t>жающей</w:t>
      </w:r>
      <w:proofErr w:type="spellEnd"/>
      <w:r w:rsidRPr="00EC5DBA">
        <w:rPr>
          <w:sz w:val="28"/>
          <w:szCs w:val="28"/>
        </w:rPr>
        <w:t xml:space="preserve"> среды являются химическими, т.к. позволяют определить компоненты химического </w:t>
      </w:r>
      <w:proofErr w:type="gramStart"/>
      <w:r w:rsidRPr="00EC5DBA">
        <w:rPr>
          <w:sz w:val="28"/>
          <w:szCs w:val="28"/>
        </w:rPr>
        <w:t>состава</w:t>
      </w:r>
      <w:proofErr w:type="gramEnd"/>
      <w:r w:rsidRPr="00EC5DBA">
        <w:rPr>
          <w:sz w:val="28"/>
          <w:szCs w:val="28"/>
        </w:rPr>
        <w:t xml:space="preserve"> и основаны на использовании химических реакций. Поэтому необходимо усвоить </w:t>
      </w:r>
      <w:proofErr w:type="spellStart"/>
      <w:proofErr w:type="gramStart"/>
      <w:r w:rsidRPr="00EC5DBA">
        <w:rPr>
          <w:sz w:val="28"/>
          <w:szCs w:val="28"/>
        </w:rPr>
        <w:t>соответст-вующие</w:t>
      </w:r>
      <w:proofErr w:type="spellEnd"/>
      <w:proofErr w:type="gramEnd"/>
      <w:r w:rsidRPr="00EC5DBA">
        <w:rPr>
          <w:sz w:val="28"/>
          <w:szCs w:val="28"/>
        </w:rPr>
        <w:t xml:space="preserve"> теоретические сведения и практически освоить основные операции при проведении анализов. Для этого обычно проводится обучение приемам работы и правилам техники безопасности. (А.Г. Муравьев, Н.А. Пугал, В.Н. Лаврова).</w:t>
      </w:r>
    </w:p>
    <w:p w:rsidR="00977AFA" w:rsidRPr="00EC5DBA" w:rsidRDefault="00977AFA" w:rsidP="00EC5DBA">
      <w:pPr>
        <w:pStyle w:val="a3"/>
        <w:shd w:val="clear" w:color="auto" w:fill="FFFFFF"/>
        <w:spacing w:before="150" w:beforeAutospacing="0" w:after="150" w:afterAutospacing="0" w:line="276" w:lineRule="auto"/>
        <w:jc w:val="center"/>
        <w:rPr>
          <w:color w:val="2D211D"/>
          <w:sz w:val="28"/>
          <w:szCs w:val="28"/>
        </w:rPr>
      </w:pPr>
      <w:r w:rsidRPr="00EC5DBA">
        <w:rPr>
          <w:b/>
          <w:bCs/>
          <w:i/>
          <w:iCs/>
          <w:color w:val="2D211D"/>
          <w:sz w:val="28"/>
          <w:szCs w:val="28"/>
        </w:rPr>
        <w:lastRenderedPageBreak/>
        <w:t>УМК «</w:t>
      </w:r>
      <w:proofErr w:type="gramStart"/>
      <w:r w:rsidRPr="00EC5DBA">
        <w:rPr>
          <w:b/>
          <w:bCs/>
          <w:i/>
          <w:iCs/>
          <w:color w:val="2D211D"/>
          <w:sz w:val="28"/>
          <w:szCs w:val="28"/>
        </w:rPr>
        <w:t>Пчёлка-У</w:t>
      </w:r>
      <w:proofErr w:type="gramEnd"/>
      <w:r w:rsidRPr="00EC5DBA">
        <w:rPr>
          <w:b/>
          <w:bCs/>
          <w:i/>
          <w:iCs/>
          <w:color w:val="2D211D"/>
          <w:sz w:val="28"/>
          <w:szCs w:val="28"/>
        </w:rPr>
        <w:t>/</w:t>
      </w:r>
      <w:proofErr w:type="spellStart"/>
      <w:r w:rsidRPr="00EC5DBA">
        <w:rPr>
          <w:b/>
          <w:bCs/>
          <w:i/>
          <w:iCs/>
          <w:color w:val="2D211D"/>
          <w:sz w:val="28"/>
          <w:szCs w:val="28"/>
        </w:rPr>
        <w:t>био</w:t>
      </w:r>
      <w:proofErr w:type="spellEnd"/>
      <w:r w:rsidRPr="00EC5DBA">
        <w:rPr>
          <w:b/>
          <w:bCs/>
          <w:i/>
          <w:iCs/>
          <w:color w:val="2D211D"/>
          <w:sz w:val="28"/>
          <w:szCs w:val="28"/>
        </w:rPr>
        <w:t>» даёт возможность:</w:t>
      </w:r>
    </w:p>
    <w:p w:rsidR="00977AFA" w:rsidRPr="00EC5DBA" w:rsidRDefault="00977AFA" w:rsidP="00EC5DBA">
      <w:pPr>
        <w:numPr>
          <w:ilvl w:val="0"/>
          <w:numId w:val="13"/>
        </w:numPr>
        <w:shd w:val="clear" w:color="auto" w:fill="FFFFFF"/>
        <w:spacing w:before="75" w:after="75"/>
        <w:ind w:left="450"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учащихся с технологией и методиками </w:t>
      </w:r>
      <w:proofErr w:type="gramStart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экспресс-контроля</w:t>
      </w:r>
      <w:proofErr w:type="gramEnd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(эколого-биологического и химико-экологического) показателей состояния факторов окружающей среды, влияющих на жизнедеятельность живых организмов;</w:t>
      </w:r>
    </w:p>
    <w:p w:rsidR="00977AFA" w:rsidRPr="00EC5DBA" w:rsidRDefault="00977AFA" w:rsidP="00EC5DBA">
      <w:pPr>
        <w:numPr>
          <w:ilvl w:val="0"/>
          <w:numId w:val="13"/>
        </w:numPr>
        <w:shd w:val="clear" w:color="auto" w:fill="FFFFFF"/>
        <w:spacing w:before="75" w:after="75"/>
        <w:ind w:left="450"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учащихся начальные умения и навыки эколого-ориентированной исследовательской работы;</w:t>
      </w:r>
    </w:p>
    <w:p w:rsidR="00977AFA" w:rsidRPr="00EC5DBA" w:rsidRDefault="00977AFA" w:rsidP="00EC5DBA">
      <w:pPr>
        <w:numPr>
          <w:ilvl w:val="0"/>
          <w:numId w:val="13"/>
        </w:numPr>
        <w:shd w:val="clear" w:color="auto" w:fill="FFFFFF"/>
        <w:spacing w:before="75" w:after="75"/>
        <w:ind w:left="450"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эксперимент в различных формах организации работ учащихся: фронтальной - демонстрационной, групповой и индивидуальной исследовательских;</w:t>
      </w:r>
    </w:p>
    <w:p w:rsidR="00977AFA" w:rsidRPr="00EC5DBA" w:rsidRDefault="00977AFA" w:rsidP="00EC5DBA">
      <w:pPr>
        <w:numPr>
          <w:ilvl w:val="0"/>
          <w:numId w:val="13"/>
        </w:numPr>
        <w:shd w:val="clear" w:color="auto" w:fill="FFFFFF"/>
        <w:spacing w:before="75" w:after="75"/>
        <w:ind w:left="450"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практические эколого-ориентированные исследовательские работы в условиях школьных кабинетов и учебных лабораторий в ходе урочной, внеурочной и внеклассной образовательной деятельности, в условиях полевых и экспедиционных работ;</w:t>
      </w:r>
    </w:p>
    <w:p w:rsidR="00977AFA" w:rsidRPr="00EC5DBA" w:rsidRDefault="00977AFA" w:rsidP="00EC5DBA">
      <w:pPr>
        <w:numPr>
          <w:ilvl w:val="0"/>
          <w:numId w:val="13"/>
        </w:numPr>
        <w:shd w:val="clear" w:color="auto" w:fill="FFFFFF"/>
        <w:spacing w:before="75" w:after="75"/>
        <w:ind w:left="450"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объективные и достоверные результаты исследований. (А.Г. Муравьёв).</w:t>
      </w:r>
    </w:p>
    <w:p w:rsidR="00977AFA" w:rsidRPr="00EC5DBA" w:rsidRDefault="00977AFA" w:rsidP="00EC5DBA">
      <w:pPr>
        <w:pStyle w:val="Default"/>
        <w:spacing w:line="276" w:lineRule="auto"/>
        <w:jc w:val="both"/>
        <w:rPr>
          <w:sz w:val="28"/>
          <w:szCs w:val="28"/>
        </w:rPr>
      </w:pPr>
    </w:p>
    <w:p w:rsidR="00977AFA" w:rsidRPr="00EC5DBA" w:rsidRDefault="00977AFA" w:rsidP="00EC5DBA">
      <w:pPr>
        <w:pStyle w:val="Default"/>
        <w:spacing w:line="276" w:lineRule="auto"/>
        <w:jc w:val="both"/>
        <w:rPr>
          <w:sz w:val="28"/>
          <w:szCs w:val="28"/>
        </w:rPr>
      </w:pPr>
    </w:p>
    <w:p w:rsidR="00F23FEA" w:rsidRPr="00EC5DBA" w:rsidRDefault="004D33B0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="00F23FEA" w:rsidRPr="00EC5DBA">
        <w:rPr>
          <w:rFonts w:ascii="Times New Roman" w:hAnsi="Times New Roman" w:cs="Times New Roman"/>
          <w:sz w:val="28"/>
          <w:szCs w:val="28"/>
        </w:rPr>
        <w:t>Определение биологически значимых антропогенных нагрузок на основе реакций на них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 xml:space="preserve">живых организмов и их сообществ, называется </w:t>
      </w:r>
      <w:proofErr w:type="spellStart"/>
      <w:r w:rsidR="00F23FEA" w:rsidRPr="00EC5DBA">
        <w:rPr>
          <w:rFonts w:ascii="Times New Roman" w:hAnsi="Times New Roman" w:cs="Times New Roman"/>
          <w:sz w:val="28"/>
          <w:szCs w:val="28"/>
        </w:rPr>
        <w:t>биоиндикацией</w:t>
      </w:r>
      <w:proofErr w:type="spellEnd"/>
      <w:r w:rsidR="00F23FEA" w:rsidRPr="00EC5DBA">
        <w:rPr>
          <w:rFonts w:ascii="Times New Roman" w:hAnsi="Times New Roman" w:cs="Times New Roman"/>
          <w:sz w:val="28"/>
          <w:szCs w:val="28"/>
        </w:rPr>
        <w:t>. Функции индикатора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>выполняет тот вид, который имеет узкую амплитуду экологической толерантности по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>отношению к какому-либо фактору. Большей частью это растения-организмы,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>неспособные к активному перемещению (Киселёв В.Н.).</w:t>
      </w:r>
    </w:p>
    <w:p w:rsidR="00F23FEA" w:rsidRPr="00EC5DBA" w:rsidRDefault="004D33B0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="00F23FEA" w:rsidRPr="00EC5DBA">
        <w:rPr>
          <w:rFonts w:ascii="Times New Roman" w:hAnsi="Times New Roman" w:cs="Times New Roman"/>
          <w:sz w:val="28"/>
          <w:szCs w:val="28"/>
        </w:rPr>
        <w:t>Наиболее удобным для неспециалиста объектом биомониторинга является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макрозообентос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-макроскопические (длиной более 2 мм.) беспозвоночные, обитающие на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дне водоёмов и в зарослях водных растений. Это, главным образом, личинки и имаго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насекомых, моллюски, пиявки, малощетинковые черви, ракообразные. Для их сбора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нужен простейший бентосный сачок с ячеей 0,5-1 мм, можно применять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хозяйственное</w:t>
      </w:r>
      <w:proofErr w:type="gramEnd"/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сито с капроновой сеткой и пинцет; определение в ряде случаев ведётся невооружённым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Pr="00EC5DBA">
        <w:rPr>
          <w:rFonts w:ascii="Times New Roman" w:hAnsi="Times New Roman" w:cs="Times New Roman"/>
          <w:sz w:val="28"/>
          <w:szCs w:val="28"/>
        </w:rPr>
        <w:t xml:space="preserve">глазом, а в остальных случаях достаточно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бинокуляра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типа МБС. Анализ (мониторинг)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 xml:space="preserve">местообитаний по составу сообществ </w:t>
      </w:r>
      <w:r w:rsidRPr="00EC5DBA">
        <w:rPr>
          <w:rFonts w:ascii="Times New Roman" w:hAnsi="Times New Roman" w:cs="Times New Roman"/>
          <w:sz w:val="28"/>
          <w:szCs w:val="28"/>
        </w:rPr>
        <w:lastRenderedPageBreak/>
        <w:t xml:space="preserve">обитающих в них живых организмов </w:t>
      </w:r>
      <w:r w:rsidR="004D33B0" w:rsidRPr="00EC5DBA">
        <w:rPr>
          <w:rFonts w:ascii="Times New Roman" w:hAnsi="Times New Roman" w:cs="Times New Roman"/>
          <w:sz w:val="28"/>
          <w:szCs w:val="28"/>
        </w:rPr>
        <w:t>–</w:t>
      </w:r>
      <w:r w:rsidRPr="00EC5DBA">
        <w:rPr>
          <w:rFonts w:ascii="Times New Roman" w:hAnsi="Times New Roman" w:cs="Times New Roman"/>
          <w:sz w:val="28"/>
          <w:szCs w:val="28"/>
        </w:rPr>
        <w:t xml:space="preserve"> существенная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часть современной прикладной экологии. На чем основывается данный подход? Каждый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вид живых организмов приспособлен к своим условиям обитания. Определенными (хотя и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более размытыми, чем отдельные виды) требованиями к условиям среды обладают и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более крупные таксоны: роды, семейства и даже отряды животных. Поэтому, зная состав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сообщества в данной точке, можно предсказать особенности условий обитания в ней. И,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наоборот, по особенностям факторов среды можно предвидеть состав населения.</w:t>
      </w:r>
    </w:p>
    <w:p w:rsidR="00F23FEA" w:rsidRPr="00EC5DBA" w:rsidRDefault="004D33B0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 xml:space="preserve">Сравнивая состав сообщества в водоеме в разные моменты времени, можно следить </w:t>
      </w:r>
      <w:proofErr w:type="gramStart"/>
      <w:r w:rsidR="00F23FEA" w:rsidRPr="00EC5DBA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изменениями условий обитания, а сравнивая фауны разных водоемов, узнавать о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DBA">
        <w:rPr>
          <w:rFonts w:ascii="Times New Roman" w:hAnsi="Times New Roman" w:cs="Times New Roman"/>
          <w:sz w:val="28"/>
          <w:szCs w:val="28"/>
        </w:rPr>
        <w:t>различиях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этих водоемов как среды обитания живых организмов.</w:t>
      </w:r>
    </w:p>
    <w:p w:rsidR="00F23FEA" w:rsidRPr="00EC5DBA" w:rsidRDefault="004D33B0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>Организмы, используемые в биологическом мониторинге, называются индикаторными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(видами-индикаторами). Эти виды должны быть достаточно массовыми в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своих</w:t>
      </w:r>
      <w:proofErr w:type="gramEnd"/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"любимых"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местообитаниях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>, легко находимыми в природе и без особых затруднений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DBA">
        <w:rPr>
          <w:rFonts w:ascii="Times New Roman" w:hAnsi="Times New Roman" w:cs="Times New Roman"/>
          <w:sz w:val="28"/>
          <w:szCs w:val="28"/>
        </w:rPr>
        <w:t>определяемыми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>, а их экологические требования - хорошо известными.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Наибольшее значение имеет биологический мониторинг качества и загрязнения воды</w:t>
      </w:r>
    </w:p>
    <w:p w:rsidR="00F23FEA" w:rsidRPr="00EC5DBA" w:rsidRDefault="00F23FEA" w:rsidP="00EC5DBA">
      <w:pPr>
        <w:shd w:val="clear" w:color="auto" w:fill="FFFFFF"/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природных водоемов. Другие факторы жизни в воде (течение, тип грунта, глубина и т. п.).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Для целей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водной среды очень перспективными являются высшие</w:t>
      </w:r>
      <w:proofErr w:type="gramEnd"/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водные растения. Они имеют крупные размеры, их несложно учитывать и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диагностировать их состояние. Ценную информацию о качестве окружающей среды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несут характеристики растительных сообществ водоёмов, которые по сравнению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отдельными видами растений, обладают большими индикаторными возможностями.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Активное участие высшей водной растительности в утилизации загрязнений, приводит к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появлению у растений повреждений, нередко видимых невооружённым глазом. Обычно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их количество прямо зависит от интенсивности загрязнения, поэтому учитывается в</w:t>
      </w:r>
      <w:r w:rsidR="004D33B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 xml:space="preserve">процентах от количества повреждённых особей. </w:t>
      </w:r>
      <w:r w:rsidR="004D33B0" w:rsidRPr="00EC5DB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D33B0" w:rsidRPr="00EC5DBA">
        <w:rPr>
          <w:rFonts w:ascii="Times New Roman" w:hAnsi="Times New Roman" w:cs="Times New Roman"/>
          <w:sz w:val="28"/>
          <w:szCs w:val="28"/>
        </w:rPr>
        <w:t>Дорушина</w:t>
      </w:r>
      <w:proofErr w:type="spellEnd"/>
      <w:r w:rsidR="004D33B0" w:rsidRPr="00EC5DBA">
        <w:rPr>
          <w:rFonts w:ascii="Times New Roman" w:hAnsi="Times New Roman" w:cs="Times New Roman"/>
          <w:sz w:val="28"/>
          <w:szCs w:val="28"/>
        </w:rPr>
        <w:t xml:space="preserve"> Н.Н.).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lastRenderedPageBreak/>
        <w:t xml:space="preserve">  Устойчивость живых организмов к загрязнению измеряют, как правило,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по единой шкале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. Для количественной оценки органического загрязнения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введена шкала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ксен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>, олиго-, b-мезо-, а-мезо - и полисапробные</w:t>
      </w:r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водоемы). (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Коробкин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Передельский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Л.В).</w:t>
      </w:r>
    </w:p>
    <w:p w:rsidR="00F23FEA" w:rsidRPr="00EC5DBA" w:rsidRDefault="004D33B0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F23FEA" w:rsidRPr="00EC5DBA">
        <w:rPr>
          <w:rFonts w:ascii="Times New Roman" w:hAnsi="Times New Roman" w:cs="Times New Roman"/>
          <w:sz w:val="28"/>
          <w:szCs w:val="28"/>
        </w:rPr>
        <w:t xml:space="preserve">В качестве индикаторов загрязнения воды органическими веществами наряду </w:t>
      </w:r>
      <w:proofErr w:type="gramStart"/>
      <w:r w:rsidR="00F23FEA" w:rsidRPr="00EC5DB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23FEA" w:rsidRPr="00EC5DBA" w:rsidRDefault="00F23FEA" w:rsidP="00EC5D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другими организмами используются водоросли.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Альгоиндикация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- это метод оценки</w:t>
      </w:r>
    </w:p>
    <w:p w:rsidR="00F23FEA" w:rsidRPr="00EC5DBA" w:rsidRDefault="00F23FEA" w:rsidP="00EC5DBA">
      <w:pPr>
        <w:shd w:val="clear" w:color="auto" w:fill="FFFFFF"/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чистоты воды с помощью водоро</w:t>
      </w:r>
      <w:r w:rsidR="00777EBF" w:rsidRPr="00EC5DBA">
        <w:rPr>
          <w:rFonts w:ascii="Times New Roman" w:hAnsi="Times New Roman" w:cs="Times New Roman"/>
          <w:sz w:val="28"/>
          <w:szCs w:val="28"/>
        </w:rPr>
        <w:t>слей. (Балашова Н.Б. Водоросли</w:t>
      </w:r>
      <w:r w:rsidRPr="00EC5DBA">
        <w:rPr>
          <w:rFonts w:ascii="Times New Roman" w:hAnsi="Times New Roman" w:cs="Times New Roman"/>
          <w:sz w:val="28"/>
          <w:szCs w:val="28"/>
        </w:rPr>
        <w:t>)</w:t>
      </w:r>
      <w:r w:rsidR="00777EBF" w:rsidRPr="00EC5DBA">
        <w:rPr>
          <w:rFonts w:ascii="Times New Roman" w:hAnsi="Times New Roman" w:cs="Times New Roman"/>
          <w:sz w:val="28"/>
          <w:szCs w:val="28"/>
        </w:rPr>
        <w:t>.</w:t>
      </w:r>
    </w:p>
    <w:p w:rsidR="00EC6DAF" w:rsidRPr="00EC5DBA" w:rsidRDefault="00777EBF" w:rsidP="00EC5DBA">
      <w:pPr>
        <w:shd w:val="clear" w:color="auto" w:fill="FFFFFF"/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Одним из основных объектов глобального биологического мониторинга выбраны лишайники. Объектом глобального мониторинга лишайники избраны потому, что они распространены по всему Земному шару и поскольку их реакция на внешнее воздействие очень сильна, а собственная изменчивость незначительна и чрезвычайно замедленна по сравнению с другими организмами. Методы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лихеноиндикации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подразделяются на две большие группы - активную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лихеноиндикацию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и пассивную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лихеноиндикацию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EC5DBA">
        <w:rPr>
          <w:rFonts w:ascii="Times New Roman" w:hAnsi="Times New Roman" w:cs="Times New Roman"/>
          <w:sz w:val="28"/>
          <w:szCs w:val="28"/>
        </w:rPr>
        <w:t>А.С.Боголюбов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М.В.Кравченко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EC5DBA" w:rsidRDefault="00215298" w:rsidP="00EC5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t xml:space="preserve">Описание объекта </w:t>
      </w:r>
      <w:proofErr w:type="spellStart"/>
      <w:r w:rsidRPr="00EC5DBA">
        <w:rPr>
          <w:rFonts w:ascii="Times New Roman" w:hAnsi="Times New Roman" w:cs="Times New Roman"/>
          <w:b/>
          <w:sz w:val="28"/>
          <w:szCs w:val="28"/>
        </w:rPr>
        <w:t>исследования.</w:t>
      </w:r>
      <w:proofErr w:type="spellEnd"/>
    </w:p>
    <w:p w:rsidR="00562FE5" w:rsidRPr="00EC5DBA" w:rsidRDefault="00EC5DBA" w:rsidP="00EC5D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Двориковский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 водно-лесной комплекс находится на территории Пензенской области Кузнецкого </w:t>
      </w:r>
      <w:proofErr w:type="gramStart"/>
      <w:r w:rsidR="00215298" w:rsidRPr="00EC5DBA"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  на границе с Ульяновской областью. Довольно близко к этому объекту проходили маршруты знаменитых ботаников И. И.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Спрыгина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 (1986г) и Б.А.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Келлера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 (Диксон,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>, 1921г.). В настоящее время недалеко от этой территории располагается небольшой по размеру памятник природы  «Три горы». В его состав вошла только часть существующего сложного растительного комплекса, преимущественно это со</w:t>
      </w:r>
      <w:r w:rsidR="004D27C8" w:rsidRPr="00EC5DBA">
        <w:rPr>
          <w:rFonts w:ascii="Times New Roman" w:hAnsi="Times New Roman" w:cs="Times New Roman"/>
          <w:sz w:val="28"/>
          <w:szCs w:val="28"/>
        </w:rPr>
        <w:t>сновые ле</w:t>
      </w:r>
      <w:r w:rsidR="00215298" w:rsidRPr="00EC5DBA">
        <w:rPr>
          <w:rFonts w:ascii="Times New Roman" w:hAnsi="Times New Roman" w:cs="Times New Roman"/>
          <w:sz w:val="28"/>
          <w:szCs w:val="28"/>
        </w:rPr>
        <w:t xml:space="preserve">са на водоразделе бассейна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215298" w:rsidRPr="00EC5D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215298" w:rsidRPr="00EC5DBA">
        <w:rPr>
          <w:rFonts w:ascii="Times New Roman" w:hAnsi="Times New Roman" w:cs="Times New Roman"/>
          <w:sz w:val="28"/>
          <w:szCs w:val="28"/>
        </w:rPr>
        <w:t>елой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. </w:t>
      </w:r>
      <w:r w:rsidR="00562FE5" w:rsidRPr="00EC5DBA">
        <w:rPr>
          <w:rFonts w:ascii="Times New Roman" w:hAnsi="Times New Roman" w:cs="Times New Roman"/>
          <w:sz w:val="28"/>
          <w:szCs w:val="28"/>
        </w:rPr>
        <w:t xml:space="preserve"> Р</w:t>
      </w:r>
      <w:r w:rsidR="00215298" w:rsidRPr="00EC5DBA">
        <w:rPr>
          <w:rFonts w:ascii="Times New Roman" w:hAnsi="Times New Roman" w:cs="Times New Roman"/>
          <w:sz w:val="28"/>
          <w:szCs w:val="28"/>
        </w:rPr>
        <w:t xml:space="preserve">ека Белая впадает в реку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Каслей-Кададу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, затем в реку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Кададу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, которая является левым притоком реки Сура. Система из двух прудов создана путём </w:t>
      </w:r>
      <w:proofErr w:type="spellStart"/>
      <w:r w:rsidR="00215298" w:rsidRPr="00EC5DBA">
        <w:rPr>
          <w:rFonts w:ascii="Times New Roman" w:hAnsi="Times New Roman" w:cs="Times New Roman"/>
          <w:sz w:val="28"/>
          <w:szCs w:val="28"/>
        </w:rPr>
        <w:t>перепруживания</w:t>
      </w:r>
      <w:proofErr w:type="spellEnd"/>
      <w:r w:rsidR="00215298" w:rsidRPr="00EC5DBA">
        <w:rPr>
          <w:rFonts w:ascii="Times New Roman" w:hAnsi="Times New Roman" w:cs="Times New Roman"/>
          <w:sz w:val="28"/>
          <w:szCs w:val="28"/>
        </w:rPr>
        <w:t xml:space="preserve"> речки плотинами около ста лет назад.</w:t>
      </w:r>
      <w:r w:rsidR="00097D2C" w:rsidRPr="00EC5DBA">
        <w:rPr>
          <w:rFonts w:ascii="Times New Roman" w:hAnsi="Times New Roman" w:cs="Times New Roman"/>
          <w:sz w:val="28"/>
          <w:szCs w:val="28"/>
        </w:rPr>
        <w:t xml:space="preserve"> Пруды названы по фамилии помещиков, на чьих землях были организованы. До середины прошлого века на этих водоёмах стояли две мельницы.  </w:t>
      </w:r>
    </w:p>
    <w:p w:rsidR="00215298" w:rsidRPr="00EC5DBA" w:rsidRDefault="00097D2C" w:rsidP="00EC5DB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Памятник природы </w:t>
      </w:r>
      <w:proofErr w:type="spellStart"/>
      <w:r w:rsidRPr="00EC5DBA">
        <w:rPr>
          <w:rFonts w:ascii="Times New Roman" w:hAnsi="Times New Roman" w:cs="Times New Roman"/>
          <w:b/>
          <w:sz w:val="28"/>
          <w:szCs w:val="28"/>
        </w:rPr>
        <w:t>Дво</w:t>
      </w:r>
      <w:r w:rsidR="006C4140" w:rsidRPr="00EC5DBA">
        <w:rPr>
          <w:rFonts w:ascii="Times New Roman" w:hAnsi="Times New Roman" w:cs="Times New Roman"/>
          <w:b/>
          <w:sz w:val="28"/>
          <w:szCs w:val="28"/>
        </w:rPr>
        <w:t>риковский</w:t>
      </w:r>
      <w:proofErr w:type="spellEnd"/>
      <w:r w:rsidR="006C4140" w:rsidRPr="00EC5DBA">
        <w:rPr>
          <w:rFonts w:ascii="Times New Roman" w:hAnsi="Times New Roman" w:cs="Times New Roman"/>
          <w:b/>
          <w:sz w:val="28"/>
          <w:szCs w:val="28"/>
        </w:rPr>
        <w:t xml:space="preserve"> водно-лесной комплекс</w:t>
      </w:r>
      <w:r w:rsidR="009A00F2"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70A42" wp14:editId="6F513BFF">
            <wp:extent cx="5883215" cy="3769743"/>
            <wp:effectExtent l="0" t="0" r="0" b="2540"/>
            <wp:docPr id="1" name="Рисунок 1" descr="D:\Documents\ДВОРИКИ\ДВОРИКИ\2019-05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ВОРИКИ\ДВОРИКИ\2019-05-23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2218" r="-4263" b="27666"/>
                    <a:stretch/>
                  </pic:blipFill>
                  <pic:spPr bwMode="auto">
                    <a:xfrm>
                      <a:off x="0" y="0"/>
                      <a:ext cx="5899241" cy="378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D2C" w:rsidRPr="00EC5DBA" w:rsidRDefault="00097D2C" w:rsidP="00EC5D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Красная черта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>раницы памятника, обозначения красными цифрами: над чертой-номер лесных кварталов, под чертой-гектары.</w:t>
      </w:r>
    </w:p>
    <w:p w:rsidR="006C4140" w:rsidRPr="00EC5DBA" w:rsidRDefault="006C4140" w:rsidP="00EC5D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0F2" w:rsidRPr="00EC5DBA" w:rsidRDefault="00097D2C" w:rsidP="00EC5D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Правый берег реки белой сосновый лес с остатками хозяйственных построек на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Патрикеевом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пруду. И левый берег-песчано-опоковый склон водораздельной гряды. Здесь располагаются Патрикеев и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Шалкеев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пруды. Живописное место в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Двориковском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водно-лесном комплексе. Вокруг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пруда-естественный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сосновый лес. На берегу прудов произрастают сосны, берёза, ольха. Берега пруда песчаные.</w:t>
      </w:r>
      <w:r w:rsidR="001B713C" w:rsidRPr="00EC5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FE5" w:rsidRPr="00EC5DBA" w:rsidRDefault="009A00F2" w:rsidP="00EC5D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Левый берег представляет собой </w:t>
      </w:r>
      <w:r w:rsidR="00562FE5" w:rsidRPr="00EC5DBA">
        <w:rPr>
          <w:rFonts w:ascii="Times New Roman" w:hAnsi="Times New Roman" w:cs="Times New Roman"/>
          <w:sz w:val="28"/>
          <w:szCs w:val="28"/>
        </w:rPr>
        <w:t>песчано</w:t>
      </w:r>
      <w:r w:rsidRPr="00EC5DBA">
        <w:rPr>
          <w:rFonts w:ascii="Times New Roman" w:hAnsi="Times New Roman" w:cs="Times New Roman"/>
          <w:sz w:val="28"/>
          <w:szCs w:val="28"/>
        </w:rPr>
        <w:t>-опоковый</w:t>
      </w:r>
      <w:r w:rsidRPr="00EC5DBA">
        <w:rPr>
          <w:rFonts w:ascii="Times New Roman" w:hAnsi="Times New Roman" w:cs="Times New Roman"/>
          <w:sz w:val="28"/>
          <w:szCs w:val="28"/>
        </w:rPr>
        <w:tab/>
        <w:t xml:space="preserve"> склон водораздельной гряды, на котором расположены сухие, светлые, хорошо прогреваемые участки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соснового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обора и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остепнённые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участки. В северной стороны прудов (исток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топкие места. С южной стороны прудов устроены искусственные плотины и слив воды. </w:t>
      </w:r>
    </w:p>
    <w:p w:rsidR="00EC6DAF" w:rsidRPr="00EC5DBA" w:rsidRDefault="00EC6DAF" w:rsidP="00EC5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t xml:space="preserve">Механизм реализации проекта </w:t>
      </w:r>
    </w:p>
    <w:p w:rsidR="006C4140" w:rsidRPr="00EC5DBA" w:rsidRDefault="006C4140" w:rsidP="00EC5DBA">
      <w:p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1. Работа с информационными источниками (апрель-май)</w:t>
      </w:r>
    </w:p>
    <w:p w:rsidR="00EC6DAF" w:rsidRPr="00EC5DBA" w:rsidRDefault="006C4140" w:rsidP="00EC5DBA">
      <w:p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2</w:t>
      </w:r>
      <w:r w:rsidR="00776580" w:rsidRPr="00EC5DBA">
        <w:rPr>
          <w:rFonts w:ascii="Times New Roman" w:hAnsi="Times New Roman" w:cs="Times New Roman"/>
          <w:sz w:val="28"/>
          <w:szCs w:val="28"/>
        </w:rPr>
        <w:t>.</w:t>
      </w:r>
      <w:r w:rsidR="00EC6DAF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>В</w:t>
      </w:r>
      <w:r w:rsidR="00EC6DAF" w:rsidRPr="00EC5DBA">
        <w:rPr>
          <w:rFonts w:ascii="Times New Roman" w:hAnsi="Times New Roman" w:cs="Times New Roman"/>
          <w:sz w:val="28"/>
          <w:szCs w:val="28"/>
        </w:rPr>
        <w:t>ыявление уровня развития экологической культуры  учащихся</w:t>
      </w:r>
      <w:r w:rsidR="00EC6DAF" w:rsidRPr="00EC5DBA">
        <w:rPr>
          <w:rFonts w:ascii="Times New Roman" w:eastAsia="Calibri" w:hAnsi="Times New Roman" w:cs="Times New Roman"/>
          <w:sz w:val="28"/>
          <w:szCs w:val="28"/>
        </w:rPr>
        <w:t xml:space="preserve">  МБОУ СОШ №2 , МБОУСОШ №17 им. Ю.А. Гагарина 7Б и 7 А классов</w:t>
      </w:r>
    </w:p>
    <w:p w:rsidR="004D27C8" w:rsidRPr="00EC5DBA" w:rsidRDefault="00EC6DAF" w:rsidP="00EC5DBA">
      <w:pPr>
        <w:tabs>
          <w:tab w:val="left" w:pos="54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4D27C8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bCs/>
          <w:sz w:val="28"/>
          <w:szCs w:val="28"/>
        </w:rPr>
        <w:t>т</w:t>
      </w:r>
      <w:r w:rsidR="00EC3DC0" w:rsidRPr="00EC5DBA">
        <w:rPr>
          <w:rFonts w:ascii="Times New Roman" w:hAnsi="Times New Roman" w:cs="Times New Roman"/>
          <w:bCs/>
          <w:sz w:val="28"/>
          <w:szCs w:val="28"/>
        </w:rPr>
        <w:t>ест «Экологи</w:t>
      </w:r>
      <w:r w:rsidRPr="00EC5DBA">
        <w:rPr>
          <w:rFonts w:ascii="Times New Roman" w:hAnsi="Times New Roman" w:cs="Times New Roman"/>
          <w:bCs/>
          <w:sz w:val="28"/>
          <w:szCs w:val="28"/>
        </w:rPr>
        <w:t xml:space="preserve">ческая культура учащихся» </w:t>
      </w:r>
      <w:r w:rsidR="00EC3DC0" w:rsidRPr="00EC5DBA">
        <w:rPr>
          <w:rFonts w:ascii="Times New Roman" w:hAnsi="Times New Roman" w:cs="Times New Roman"/>
          <w:bCs/>
          <w:sz w:val="28"/>
          <w:szCs w:val="28"/>
        </w:rPr>
        <w:t>Е.В. Асафовой</w:t>
      </w:r>
      <w:r w:rsidRPr="00EC5DBA">
        <w:rPr>
          <w:rFonts w:ascii="Times New Roman" w:hAnsi="Times New Roman" w:cs="Times New Roman"/>
          <w:bCs/>
          <w:sz w:val="28"/>
          <w:szCs w:val="28"/>
        </w:rPr>
        <w:t>)</w:t>
      </w:r>
    </w:p>
    <w:p w:rsidR="00776580" w:rsidRPr="00EC5DBA" w:rsidRDefault="006C4140" w:rsidP="00EC5DBA">
      <w:pPr>
        <w:tabs>
          <w:tab w:val="left" w:pos="54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5DBA">
        <w:rPr>
          <w:rFonts w:ascii="Times New Roman" w:hAnsi="Times New Roman" w:cs="Times New Roman"/>
          <w:bCs/>
          <w:sz w:val="28"/>
          <w:szCs w:val="28"/>
        </w:rPr>
        <w:t>3</w:t>
      </w:r>
      <w:r w:rsidR="00776580" w:rsidRPr="00EC5DB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9374C" w:rsidRPr="00EC5DBA">
        <w:rPr>
          <w:rFonts w:ascii="Times New Roman" w:hAnsi="Times New Roman" w:cs="Times New Roman"/>
          <w:bCs/>
          <w:sz w:val="28"/>
          <w:szCs w:val="28"/>
        </w:rPr>
        <w:t>проведение классных часов</w:t>
      </w:r>
      <w:r w:rsidR="00776580" w:rsidRPr="00EC5DBA">
        <w:rPr>
          <w:rFonts w:ascii="Times New Roman" w:hAnsi="Times New Roman" w:cs="Times New Roman"/>
          <w:bCs/>
          <w:sz w:val="28"/>
          <w:szCs w:val="28"/>
        </w:rPr>
        <w:t>:</w:t>
      </w:r>
      <w:r w:rsidR="00C9374C" w:rsidRPr="00EC5D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9374C" w:rsidRPr="00EC5DBA" w:rsidRDefault="00776580" w:rsidP="00EC5DBA">
      <w:pPr>
        <w:tabs>
          <w:tab w:val="left" w:pos="5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9374C" w:rsidRPr="00EC5DBA">
        <w:rPr>
          <w:rFonts w:ascii="Times New Roman" w:hAnsi="Times New Roman" w:cs="Times New Roman"/>
          <w:bCs/>
          <w:sz w:val="28"/>
          <w:szCs w:val="28"/>
        </w:rPr>
        <w:t>знакомств</w:t>
      </w:r>
      <w:r w:rsidRPr="00EC5DBA">
        <w:rPr>
          <w:rFonts w:ascii="Times New Roman" w:hAnsi="Times New Roman" w:cs="Times New Roman"/>
          <w:bCs/>
          <w:sz w:val="28"/>
          <w:szCs w:val="28"/>
        </w:rPr>
        <w:t>о</w:t>
      </w:r>
      <w:r w:rsidR="00C9374C" w:rsidRPr="00EC5DBA">
        <w:rPr>
          <w:rFonts w:ascii="Times New Roman" w:hAnsi="Times New Roman" w:cs="Times New Roman"/>
          <w:bCs/>
          <w:sz w:val="28"/>
          <w:szCs w:val="28"/>
        </w:rPr>
        <w:t xml:space="preserve"> с памятниками природы Пензенской области на примере памятника природы регионального значения </w:t>
      </w:r>
      <w:proofErr w:type="spellStart"/>
      <w:r w:rsidR="00C9374C" w:rsidRPr="00EC5DBA">
        <w:rPr>
          <w:rFonts w:ascii="Times New Roman" w:hAnsi="Times New Roman" w:cs="Times New Roman"/>
          <w:sz w:val="28"/>
          <w:szCs w:val="28"/>
        </w:rPr>
        <w:t>Двориковский</w:t>
      </w:r>
      <w:proofErr w:type="spellEnd"/>
      <w:r w:rsidR="00C9374C" w:rsidRPr="00EC5DBA">
        <w:rPr>
          <w:rFonts w:ascii="Times New Roman" w:hAnsi="Times New Roman" w:cs="Times New Roman"/>
          <w:sz w:val="28"/>
          <w:szCs w:val="28"/>
        </w:rPr>
        <w:t xml:space="preserve"> водно-лесной комплекс</w:t>
      </w:r>
      <w:r w:rsidRPr="00EC5DBA">
        <w:rPr>
          <w:rFonts w:ascii="Times New Roman" w:hAnsi="Times New Roman" w:cs="Times New Roman"/>
          <w:sz w:val="28"/>
          <w:szCs w:val="28"/>
        </w:rPr>
        <w:t>;</w:t>
      </w:r>
    </w:p>
    <w:p w:rsidR="00776580" w:rsidRPr="00EC5DBA" w:rsidRDefault="00776580" w:rsidP="00EC5DBA">
      <w:pPr>
        <w:tabs>
          <w:tab w:val="left" w:pos="5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 жизнь и деятельность И.А. Коровина;</w:t>
      </w:r>
    </w:p>
    <w:p w:rsidR="00776580" w:rsidRPr="00EC5DBA" w:rsidRDefault="006C4140" w:rsidP="00EC5DBA">
      <w:pPr>
        <w:tabs>
          <w:tab w:val="left" w:pos="5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 просмотр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участие и </w:t>
      </w:r>
      <w:r w:rsidR="00776580" w:rsidRPr="00EC5DBA">
        <w:rPr>
          <w:rFonts w:ascii="Times New Roman" w:hAnsi="Times New Roman" w:cs="Times New Roman"/>
          <w:sz w:val="28"/>
          <w:szCs w:val="28"/>
        </w:rPr>
        <w:t xml:space="preserve"> обсуждение </w:t>
      </w:r>
      <w:proofErr w:type="spellStart"/>
      <w:r w:rsidR="00776580" w:rsidRPr="00EC5DBA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776580" w:rsidRPr="00EC5DBA">
        <w:rPr>
          <w:rFonts w:ascii="Times New Roman" w:hAnsi="Times New Roman" w:cs="Times New Roman"/>
          <w:sz w:val="28"/>
          <w:szCs w:val="28"/>
        </w:rPr>
        <w:t xml:space="preserve"> от корпорации Российский учебник;</w:t>
      </w:r>
    </w:p>
    <w:p w:rsidR="00D07742" w:rsidRPr="00EC5DBA" w:rsidRDefault="00D07742" w:rsidP="00EC5DBA">
      <w:pPr>
        <w:tabs>
          <w:tab w:val="left" w:pos="5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</w:t>
      </w:r>
      <w:r w:rsidR="006C4140" w:rsidRPr="00EC5DBA">
        <w:rPr>
          <w:rFonts w:ascii="Times New Roman" w:hAnsi="Times New Roman" w:cs="Times New Roman"/>
          <w:sz w:val="28"/>
          <w:szCs w:val="28"/>
        </w:rPr>
        <w:t>и</w:t>
      </w:r>
      <w:r w:rsidRPr="00EC5DBA">
        <w:rPr>
          <w:rFonts w:ascii="Times New Roman" w:hAnsi="Times New Roman" w:cs="Times New Roman"/>
          <w:sz w:val="28"/>
          <w:szCs w:val="28"/>
        </w:rPr>
        <w:t xml:space="preserve">зучение возможностей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="006C414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Планета Земля;</w:t>
      </w:r>
    </w:p>
    <w:p w:rsidR="00776580" w:rsidRPr="00EC5DBA" w:rsidRDefault="006C4140" w:rsidP="00EC5DBA">
      <w:pPr>
        <w:tabs>
          <w:tab w:val="left" w:pos="5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конкурс рисунков </w:t>
      </w:r>
      <w:r w:rsidR="00776580" w:rsidRPr="00EC5DBA">
        <w:rPr>
          <w:rFonts w:ascii="Times New Roman" w:hAnsi="Times New Roman" w:cs="Times New Roman"/>
          <w:sz w:val="28"/>
          <w:szCs w:val="28"/>
        </w:rPr>
        <w:t>«Природа и я»</w:t>
      </w:r>
    </w:p>
    <w:p w:rsidR="006C4140" w:rsidRPr="00EC5DBA" w:rsidRDefault="006C4140" w:rsidP="00EC5DBA">
      <w:pPr>
        <w:tabs>
          <w:tab w:val="left" w:pos="5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 конкурс сочинений «Что значит охранять природу» (май, сентябрь, октябрь)</w:t>
      </w:r>
      <w:r w:rsidR="00163C22" w:rsidRPr="00EC5DBA">
        <w:rPr>
          <w:rFonts w:ascii="Times New Roman" w:hAnsi="Times New Roman" w:cs="Times New Roman"/>
          <w:sz w:val="28"/>
          <w:szCs w:val="28"/>
        </w:rPr>
        <w:t>;</w:t>
      </w:r>
    </w:p>
    <w:p w:rsidR="00562FE5" w:rsidRPr="00EC5DBA" w:rsidRDefault="006C4140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4</w:t>
      </w:r>
      <w:r w:rsidR="00776580" w:rsidRPr="00EC5DBA">
        <w:rPr>
          <w:color w:val="000000"/>
          <w:sz w:val="28"/>
          <w:szCs w:val="28"/>
        </w:rPr>
        <w:t xml:space="preserve">.Экскурсии на </w:t>
      </w:r>
      <w:proofErr w:type="spellStart"/>
      <w:r w:rsidR="00776580" w:rsidRPr="00EC5DBA">
        <w:rPr>
          <w:color w:val="000000"/>
          <w:sz w:val="28"/>
          <w:szCs w:val="28"/>
        </w:rPr>
        <w:t>Двориковский</w:t>
      </w:r>
      <w:proofErr w:type="spellEnd"/>
      <w:r w:rsidR="00776580" w:rsidRPr="00EC5DBA">
        <w:rPr>
          <w:color w:val="000000"/>
          <w:sz w:val="28"/>
          <w:szCs w:val="28"/>
        </w:rPr>
        <w:t xml:space="preserve"> водно-лесной комплекс им. И.А. Коровина для  </w:t>
      </w:r>
      <w:r w:rsidR="00562FE5" w:rsidRPr="00EC5DBA">
        <w:rPr>
          <w:color w:val="000000"/>
          <w:sz w:val="28"/>
          <w:szCs w:val="28"/>
        </w:rPr>
        <w:t>разработ</w:t>
      </w:r>
      <w:r w:rsidR="00EC3DC0" w:rsidRPr="00EC5DBA">
        <w:rPr>
          <w:color w:val="000000"/>
          <w:sz w:val="28"/>
          <w:szCs w:val="28"/>
        </w:rPr>
        <w:t>к</w:t>
      </w:r>
      <w:r w:rsidR="00776580" w:rsidRPr="00EC5DBA">
        <w:rPr>
          <w:color w:val="000000"/>
          <w:sz w:val="28"/>
          <w:szCs w:val="28"/>
        </w:rPr>
        <w:t>и</w:t>
      </w:r>
      <w:r w:rsidR="00562FE5" w:rsidRPr="00EC5DBA">
        <w:rPr>
          <w:color w:val="000000"/>
          <w:sz w:val="28"/>
          <w:szCs w:val="28"/>
        </w:rPr>
        <w:t xml:space="preserve"> маршрут</w:t>
      </w:r>
      <w:r w:rsidR="00EC3DC0" w:rsidRPr="00EC5DBA">
        <w:rPr>
          <w:color w:val="000000"/>
          <w:sz w:val="28"/>
          <w:szCs w:val="28"/>
        </w:rPr>
        <w:t>а</w:t>
      </w:r>
      <w:r w:rsidR="00562FE5" w:rsidRPr="00EC5DBA">
        <w:rPr>
          <w:color w:val="000000"/>
          <w:sz w:val="28"/>
          <w:szCs w:val="28"/>
        </w:rPr>
        <w:t xml:space="preserve"> </w:t>
      </w:r>
      <w:proofErr w:type="spellStart"/>
      <w:r w:rsidR="00562FE5" w:rsidRPr="00EC5DBA">
        <w:rPr>
          <w:color w:val="000000"/>
          <w:sz w:val="28"/>
          <w:szCs w:val="28"/>
        </w:rPr>
        <w:t>экотропы</w:t>
      </w:r>
      <w:proofErr w:type="spellEnd"/>
      <w:r w:rsidR="00562FE5" w:rsidRPr="00EC5DBA">
        <w:rPr>
          <w:color w:val="000000"/>
          <w:sz w:val="28"/>
          <w:szCs w:val="28"/>
        </w:rPr>
        <w:t xml:space="preserve"> </w:t>
      </w:r>
      <w:r w:rsidR="00776580" w:rsidRPr="00EC5DBA">
        <w:rPr>
          <w:color w:val="000000"/>
          <w:sz w:val="28"/>
          <w:szCs w:val="28"/>
        </w:rPr>
        <w:t>с целью</w:t>
      </w:r>
      <w:r w:rsidR="00562FE5" w:rsidRPr="00EC5DBA">
        <w:rPr>
          <w:color w:val="000000"/>
          <w:sz w:val="28"/>
          <w:szCs w:val="28"/>
        </w:rPr>
        <w:t xml:space="preserve"> ознакомления с природными объектами комплекса</w:t>
      </w:r>
      <w:r w:rsidR="004D27C8" w:rsidRPr="00EC5DBA">
        <w:rPr>
          <w:color w:val="000000"/>
          <w:sz w:val="28"/>
          <w:szCs w:val="28"/>
        </w:rPr>
        <w:t xml:space="preserve">, </w:t>
      </w:r>
      <w:r w:rsidR="00163C22" w:rsidRPr="00EC5DBA">
        <w:rPr>
          <w:color w:val="000000"/>
          <w:sz w:val="28"/>
          <w:szCs w:val="28"/>
        </w:rPr>
        <w:t xml:space="preserve">  особенностями ландшафта (июнь-август);</w:t>
      </w:r>
    </w:p>
    <w:p w:rsidR="00D07742" w:rsidRPr="00EC5DBA" w:rsidRDefault="00D07742" w:rsidP="00EC5DBA">
      <w:pPr>
        <w:pStyle w:val="a3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5. Работа с ресурсом </w:t>
      </w:r>
      <w:proofErr w:type="spellStart"/>
      <w:r w:rsidRPr="00EC5DBA">
        <w:rPr>
          <w:sz w:val="28"/>
          <w:szCs w:val="28"/>
        </w:rPr>
        <w:t>Google</w:t>
      </w:r>
      <w:proofErr w:type="spellEnd"/>
      <w:r w:rsidRPr="00EC5DBA">
        <w:rPr>
          <w:sz w:val="28"/>
          <w:szCs w:val="28"/>
        </w:rPr>
        <w:t xml:space="preserve"> Планета Земля</w:t>
      </w:r>
      <w:r w:rsidR="00163C22" w:rsidRPr="00EC5DBA">
        <w:rPr>
          <w:sz w:val="28"/>
          <w:szCs w:val="28"/>
        </w:rPr>
        <w:t xml:space="preserve"> (май-август);</w:t>
      </w:r>
    </w:p>
    <w:p w:rsidR="00163C22" w:rsidRPr="00EC5DBA" w:rsidRDefault="00163C22" w:rsidP="00EC5DBA">
      <w:pPr>
        <w:pStyle w:val="a3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C5DBA">
        <w:rPr>
          <w:sz w:val="28"/>
          <w:szCs w:val="28"/>
        </w:rPr>
        <w:t xml:space="preserve">6.Разработка маршрута </w:t>
      </w:r>
      <w:proofErr w:type="spellStart"/>
      <w:r w:rsidRPr="00EC5DBA">
        <w:rPr>
          <w:sz w:val="28"/>
          <w:szCs w:val="28"/>
        </w:rPr>
        <w:t>экотропы</w:t>
      </w:r>
      <w:proofErr w:type="spellEnd"/>
      <w:r w:rsidRPr="00EC5DBA">
        <w:rPr>
          <w:sz w:val="28"/>
          <w:szCs w:val="28"/>
        </w:rPr>
        <w:t xml:space="preserve"> (май-август);</w:t>
      </w:r>
    </w:p>
    <w:p w:rsidR="00171F9F" w:rsidRPr="00EC5DBA" w:rsidRDefault="00163C22" w:rsidP="00EC5DBA">
      <w:pPr>
        <w:pStyle w:val="a3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C5DBA">
        <w:rPr>
          <w:sz w:val="28"/>
          <w:szCs w:val="28"/>
        </w:rPr>
        <w:t xml:space="preserve">7. Создание паспорта </w:t>
      </w:r>
      <w:proofErr w:type="spellStart"/>
      <w:r w:rsidRPr="00EC5DBA">
        <w:rPr>
          <w:sz w:val="28"/>
          <w:szCs w:val="28"/>
        </w:rPr>
        <w:t>экотропы</w:t>
      </w:r>
      <w:proofErr w:type="spellEnd"/>
      <w:r w:rsidRPr="00EC5DBA">
        <w:rPr>
          <w:sz w:val="28"/>
          <w:szCs w:val="28"/>
        </w:rPr>
        <w:t xml:space="preserve"> (май-август);</w:t>
      </w:r>
    </w:p>
    <w:p w:rsidR="00C9374C" w:rsidRPr="00EC5DBA" w:rsidRDefault="00163C22" w:rsidP="00EC5DBA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8. </w:t>
      </w:r>
      <w:proofErr w:type="gramStart"/>
      <w:r w:rsidRPr="00EC5DBA">
        <w:rPr>
          <w:color w:val="000000"/>
          <w:sz w:val="28"/>
          <w:szCs w:val="28"/>
        </w:rPr>
        <w:t>О</w:t>
      </w:r>
      <w:r w:rsidR="001935AB" w:rsidRPr="00EC5DBA">
        <w:rPr>
          <w:color w:val="000000"/>
          <w:sz w:val="28"/>
          <w:szCs w:val="28"/>
        </w:rPr>
        <w:t>писани</w:t>
      </w:r>
      <w:r w:rsidRPr="00EC5DBA">
        <w:rPr>
          <w:color w:val="000000"/>
          <w:sz w:val="28"/>
          <w:szCs w:val="28"/>
        </w:rPr>
        <w:t>е</w:t>
      </w:r>
      <w:r w:rsidR="00171F9F" w:rsidRPr="00EC5DBA">
        <w:rPr>
          <w:color w:val="000000"/>
          <w:sz w:val="28"/>
          <w:szCs w:val="28"/>
        </w:rPr>
        <w:t xml:space="preserve"> </w:t>
      </w:r>
      <w:r w:rsidR="001935AB" w:rsidRPr="00EC5DBA">
        <w:rPr>
          <w:color w:val="000000"/>
          <w:sz w:val="28"/>
          <w:szCs w:val="28"/>
        </w:rPr>
        <w:t xml:space="preserve"> форм </w:t>
      </w:r>
      <w:r w:rsidRPr="00EC5DBA">
        <w:rPr>
          <w:color w:val="000000"/>
          <w:sz w:val="28"/>
          <w:szCs w:val="28"/>
        </w:rPr>
        <w:t xml:space="preserve">и методов </w:t>
      </w:r>
      <w:r w:rsidR="001935AB" w:rsidRPr="00EC5DBA">
        <w:rPr>
          <w:color w:val="000000"/>
          <w:sz w:val="28"/>
          <w:szCs w:val="28"/>
        </w:rPr>
        <w:t>работы на станциях</w:t>
      </w:r>
      <w:r w:rsidRPr="00EC5DBA">
        <w:rPr>
          <w:color w:val="000000"/>
          <w:sz w:val="28"/>
          <w:szCs w:val="28"/>
        </w:rPr>
        <w:t xml:space="preserve"> </w:t>
      </w:r>
      <w:r w:rsidR="00776580" w:rsidRPr="00EC5DBA">
        <w:rPr>
          <w:sz w:val="28"/>
          <w:szCs w:val="28"/>
        </w:rPr>
        <w:t xml:space="preserve">(использовался  </w:t>
      </w:r>
      <w:r w:rsidR="00C9374C" w:rsidRPr="00EC5DBA">
        <w:rPr>
          <w:sz w:val="28"/>
          <w:szCs w:val="28"/>
        </w:rPr>
        <w:t>Экологически</w:t>
      </w:r>
      <w:r w:rsidR="00776580" w:rsidRPr="00EC5DBA">
        <w:rPr>
          <w:sz w:val="28"/>
          <w:szCs w:val="28"/>
        </w:rPr>
        <w:t xml:space="preserve">й </w:t>
      </w:r>
      <w:r w:rsidR="00C9374C" w:rsidRPr="00EC5DBA">
        <w:rPr>
          <w:sz w:val="28"/>
          <w:szCs w:val="28"/>
        </w:rPr>
        <w:t xml:space="preserve"> практикум</w:t>
      </w:r>
      <w:r w:rsidR="00776580" w:rsidRPr="00EC5DBA">
        <w:rPr>
          <w:sz w:val="28"/>
          <w:szCs w:val="28"/>
        </w:rPr>
        <w:t xml:space="preserve">  под ред. </w:t>
      </w:r>
      <w:r w:rsidR="00C9374C" w:rsidRPr="00EC5DBA">
        <w:rPr>
          <w:sz w:val="28"/>
          <w:szCs w:val="28"/>
        </w:rPr>
        <w:t>Муравьев</w:t>
      </w:r>
      <w:r w:rsidRPr="00EC5DBA">
        <w:rPr>
          <w:sz w:val="28"/>
          <w:szCs w:val="28"/>
        </w:rPr>
        <w:t>а</w:t>
      </w:r>
      <w:r w:rsidR="00C9374C" w:rsidRPr="00EC5DBA">
        <w:rPr>
          <w:sz w:val="28"/>
          <w:szCs w:val="28"/>
        </w:rPr>
        <w:t>, Лаврова.</w:t>
      </w:r>
      <w:proofErr w:type="gramEnd"/>
      <w:r w:rsidR="00C9374C" w:rsidRPr="00EC5DBA">
        <w:rPr>
          <w:sz w:val="28"/>
          <w:szCs w:val="28"/>
        </w:rPr>
        <w:t xml:space="preserve"> </w:t>
      </w:r>
      <w:proofErr w:type="gramStart"/>
      <w:r w:rsidRPr="00EC5DBA">
        <w:rPr>
          <w:sz w:val="28"/>
          <w:szCs w:val="28"/>
        </w:rPr>
        <w:t>Экологический мониторинг Т.Я.</w:t>
      </w:r>
      <w:r w:rsidR="00C9374C" w:rsidRPr="00EC5DBA">
        <w:rPr>
          <w:sz w:val="28"/>
          <w:szCs w:val="28"/>
        </w:rPr>
        <w:t xml:space="preserve"> </w:t>
      </w:r>
      <w:proofErr w:type="spellStart"/>
      <w:r w:rsidR="00C9374C" w:rsidRPr="00EC5DBA">
        <w:rPr>
          <w:sz w:val="28"/>
          <w:szCs w:val="28"/>
        </w:rPr>
        <w:t>Ашихмин</w:t>
      </w:r>
      <w:r w:rsidRPr="00EC5DBA">
        <w:rPr>
          <w:sz w:val="28"/>
          <w:szCs w:val="28"/>
        </w:rPr>
        <w:t>а</w:t>
      </w:r>
      <w:proofErr w:type="spellEnd"/>
      <w:r w:rsidR="00776580" w:rsidRPr="00EC5DBA">
        <w:rPr>
          <w:sz w:val="28"/>
          <w:szCs w:val="28"/>
        </w:rPr>
        <w:t>)</w:t>
      </w:r>
      <w:r w:rsidRPr="00EC5DBA">
        <w:rPr>
          <w:sz w:val="28"/>
          <w:szCs w:val="28"/>
        </w:rPr>
        <w:t>;</w:t>
      </w:r>
      <w:proofErr w:type="gramEnd"/>
    </w:p>
    <w:p w:rsidR="00776580" w:rsidRPr="00EC5DBA" w:rsidRDefault="00D07742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7</w:t>
      </w:r>
      <w:r w:rsidR="00776580" w:rsidRPr="00EC5DBA">
        <w:rPr>
          <w:rFonts w:ascii="Times New Roman" w:hAnsi="Times New Roman" w:cs="Times New Roman"/>
          <w:sz w:val="28"/>
          <w:szCs w:val="28"/>
        </w:rPr>
        <w:t xml:space="preserve">. </w:t>
      </w:r>
      <w:r w:rsidR="00163C22" w:rsidRPr="00EC5DBA">
        <w:rPr>
          <w:rFonts w:ascii="Times New Roman" w:hAnsi="Times New Roman" w:cs="Times New Roman"/>
          <w:sz w:val="28"/>
          <w:szCs w:val="28"/>
        </w:rPr>
        <w:t>И</w:t>
      </w:r>
      <w:r w:rsidR="00776580" w:rsidRPr="00EC5DBA">
        <w:rPr>
          <w:rFonts w:ascii="Times New Roman" w:hAnsi="Times New Roman" w:cs="Times New Roman"/>
          <w:sz w:val="28"/>
          <w:szCs w:val="28"/>
        </w:rPr>
        <w:t>зготовление буклетов</w:t>
      </w:r>
      <w:r w:rsidR="00163C22" w:rsidRPr="00EC5DBA">
        <w:rPr>
          <w:rFonts w:ascii="Times New Roman" w:hAnsi="Times New Roman" w:cs="Times New Roman"/>
          <w:sz w:val="28"/>
          <w:szCs w:val="28"/>
        </w:rPr>
        <w:t xml:space="preserve"> (сентябрь-октябрь).</w:t>
      </w:r>
    </w:p>
    <w:p w:rsidR="001935AB" w:rsidRPr="00EC5DBA" w:rsidRDefault="00776580" w:rsidP="00EC5DBA">
      <w:pPr>
        <w:pStyle w:val="a3"/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EC5DBA">
        <w:rPr>
          <w:b/>
          <w:color w:val="000000"/>
          <w:sz w:val="28"/>
          <w:szCs w:val="28"/>
        </w:rPr>
        <w:t>Заключение:</w:t>
      </w:r>
    </w:p>
    <w:p w:rsidR="00777EBF" w:rsidRPr="00EC5DBA" w:rsidRDefault="00D07742" w:rsidP="00EC5DBA">
      <w:pPr>
        <w:pStyle w:val="a3"/>
        <w:shd w:val="clear" w:color="auto" w:fill="FFFFFF"/>
        <w:spacing w:line="276" w:lineRule="auto"/>
        <w:ind w:firstLine="225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В ходе реализации проекта выявлен уровень экологической ку</w:t>
      </w:r>
      <w:r w:rsidR="00163C22" w:rsidRPr="00EC5DBA">
        <w:rPr>
          <w:color w:val="000000"/>
          <w:sz w:val="28"/>
          <w:szCs w:val="28"/>
        </w:rPr>
        <w:t>льтуры учащихся седьмых классов, разработан маршрут и с</w:t>
      </w:r>
      <w:r w:rsidRPr="00EC5DBA">
        <w:rPr>
          <w:color w:val="000000"/>
          <w:sz w:val="28"/>
          <w:szCs w:val="28"/>
        </w:rPr>
        <w:t xml:space="preserve">оставлен паспорт </w:t>
      </w:r>
      <w:proofErr w:type="spellStart"/>
      <w:r w:rsidRPr="00EC5DBA">
        <w:rPr>
          <w:color w:val="000000"/>
          <w:sz w:val="28"/>
          <w:szCs w:val="28"/>
        </w:rPr>
        <w:t>экотропы</w:t>
      </w:r>
      <w:proofErr w:type="spellEnd"/>
      <w:r w:rsidRPr="00EC5DBA">
        <w:rPr>
          <w:color w:val="000000"/>
          <w:sz w:val="28"/>
          <w:szCs w:val="28"/>
        </w:rPr>
        <w:t xml:space="preserve">, изготовлены буклеты.  В зимний период планируется создание переносных информационных щитов  для </w:t>
      </w:r>
      <w:r w:rsidR="000A2927" w:rsidRPr="00EC5DBA">
        <w:rPr>
          <w:color w:val="000000"/>
          <w:sz w:val="28"/>
          <w:szCs w:val="28"/>
        </w:rPr>
        <w:t xml:space="preserve">организации </w:t>
      </w:r>
      <w:r w:rsidRPr="00EC5DBA">
        <w:rPr>
          <w:color w:val="000000"/>
          <w:sz w:val="28"/>
          <w:szCs w:val="28"/>
        </w:rPr>
        <w:t xml:space="preserve">экскурсий, сбор кейсов для проведения </w:t>
      </w:r>
      <w:r w:rsidR="00EC5DBA">
        <w:rPr>
          <w:color w:val="000000"/>
          <w:sz w:val="28"/>
          <w:szCs w:val="28"/>
        </w:rPr>
        <w:t>исследований на  каждой станции.</w:t>
      </w:r>
    </w:p>
    <w:p w:rsidR="00776580" w:rsidRPr="00EC5DBA" w:rsidRDefault="00D07742" w:rsidP="00EC5DBA">
      <w:pPr>
        <w:pStyle w:val="a3"/>
        <w:shd w:val="clear" w:color="auto" w:fill="FFFFFF"/>
        <w:spacing w:line="276" w:lineRule="auto"/>
        <w:ind w:firstLine="225"/>
        <w:jc w:val="center"/>
        <w:rPr>
          <w:b/>
          <w:color w:val="000000"/>
          <w:sz w:val="28"/>
          <w:szCs w:val="28"/>
        </w:rPr>
      </w:pPr>
      <w:r w:rsidRPr="00EC5DBA">
        <w:rPr>
          <w:b/>
          <w:color w:val="000000"/>
          <w:sz w:val="28"/>
          <w:szCs w:val="28"/>
        </w:rPr>
        <w:lastRenderedPageBreak/>
        <w:t>Приложение</w:t>
      </w:r>
    </w:p>
    <w:p w:rsidR="00777EBF" w:rsidRPr="00EC5DBA" w:rsidRDefault="00777EBF" w:rsidP="00EC5DBA">
      <w:pPr>
        <w:pStyle w:val="a3"/>
        <w:shd w:val="clear" w:color="auto" w:fill="FFFFFF"/>
        <w:spacing w:line="276" w:lineRule="auto"/>
        <w:ind w:firstLine="225"/>
        <w:jc w:val="right"/>
        <w:rPr>
          <w:i/>
          <w:color w:val="000000"/>
          <w:sz w:val="28"/>
          <w:szCs w:val="28"/>
        </w:rPr>
      </w:pPr>
      <w:r w:rsidRPr="00EC5DBA">
        <w:rPr>
          <w:i/>
          <w:color w:val="000000"/>
          <w:sz w:val="28"/>
          <w:szCs w:val="28"/>
        </w:rPr>
        <w:t>Приложение 1</w:t>
      </w:r>
    </w:p>
    <w:p w:rsidR="000A2927" w:rsidRPr="00EC5DBA" w:rsidRDefault="000A2927" w:rsidP="00EC5DBA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Тест «Экологическая культура учащихся </w:t>
      </w:r>
      <w:proofErr w:type="spellStart"/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Е.В.Асафовой</w:t>
      </w:r>
      <w:proofErr w:type="spellEnd"/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7-8-х классов</w:t>
      </w:r>
    </w:p>
    <w:p w:rsidR="000A2927" w:rsidRPr="00EC5DBA" w:rsidRDefault="000A2927" w:rsidP="00EC5DBA">
      <w:pPr>
        <w:tabs>
          <w:tab w:val="left" w:pos="302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Инструкция.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Прочитай вопросы, оцени каждый от 0до 5, где: 0-полностью отсутствует, 1-слабо выражен, 2-выражен ниже среднего, 3-выражен средне, 4-хороошая степень выраженности, 5-высокая степень выраженности. Отметь графу с оценкой </w:t>
      </w:r>
      <w:r w:rsidR="00101CBB" w:rsidRPr="00EC5DBA">
        <w:rPr>
          <w:rFonts w:ascii="Times New Roman" w:hAnsi="Times New Roman" w:cs="Times New Roman"/>
          <w:sz w:val="28"/>
          <w:szCs w:val="28"/>
          <w:lang w:eastAsia="ru-RU"/>
        </w:rPr>
        <w:t>напротив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каждого вопроса.</w:t>
      </w:r>
    </w:p>
    <w:p w:rsidR="000A2927" w:rsidRPr="00EC5DBA" w:rsidRDefault="000A2927" w:rsidP="00EC5DBA">
      <w:pPr>
        <w:tabs>
          <w:tab w:val="left" w:pos="302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Бланк ответов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32"/>
        <w:gridCol w:w="1075"/>
        <w:gridCol w:w="551"/>
        <w:gridCol w:w="813"/>
        <w:gridCol w:w="814"/>
        <w:gridCol w:w="551"/>
        <w:gridCol w:w="650"/>
      </w:tblGrid>
      <w:tr w:rsidR="000A2927" w:rsidRPr="00EC5DBA" w:rsidTr="000A2927">
        <w:tc>
          <w:tcPr>
            <w:tcW w:w="4928" w:type="dxa"/>
            <w:vMerge w:val="restart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643" w:type="dxa"/>
            <w:gridSpan w:val="6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ответов</w:t>
            </w:r>
          </w:p>
        </w:tc>
      </w:tr>
      <w:tr w:rsidR="000A2927" w:rsidRPr="00EC5DBA" w:rsidTr="000A2927">
        <w:tc>
          <w:tcPr>
            <w:tcW w:w="4928" w:type="dxa"/>
            <w:vMerge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A2927" w:rsidRPr="00EC5DBA" w:rsidTr="00462547">
        <w:tc>
          <w:tcPr>
            <w:tcW w:w="9571" w:type="dxa"/>
            <w:gridSpan w:val="7"/>
          </w:tcPr>
          <w:p w:rsidR="000A2927" w:rsidRPr="00EC5DBA" w:rsidRDefault="00E80CD2" w:rsidP="00EC5DBA">
            <w:pPr>
              <w:tabs>
                <w:tab w:val="left" w:pos="3029"/>
              </w:tabs>
              <w:spacing w:line="276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  <w:r w:rsidR="000A2927" w:rsidRPr="00EC5D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Экологическая образованность</w:t>
            </w:r>
          </w:p>
        </w:tc>
      </w:tr>
      <w:tr w:rsidR="000A2927" w:rsidRPr="00EC5DBA" w:rsidTr="000A2927">
        <w:tc>
          <w:tcPr>
            <w:tcW w:w="4928" w:type="dxa"/>
          </w:tcPr>
          <w:p w:rsidR="000A2927" w:rsidRPr="00EC5DBA" w:rsidRDefault="000A2927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вы оцениваете собственные экологические знания?</w:t>
            </w:r>
          </w:p>
        </w:tc>
        <w:tc>
          <w:tcPr>
            <w:tcW w:w="113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2927" w:rsidRPr="00EC5DBA" w:rsidTr="000A2927">
        <w:tc>
          <w:tcPr>
            <w:tcW w:w="4928" w:type="dxa"/>
          </w:tcPr>
          <w:p w:rsidR="000A2927" w:rsidRPr="00EC5DBA" w:rsidRDefault="000A2927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Насколько необходимо для вас углубление и расширение своих экологических знаний?</w:t>
            </w:r>
          </w:p>
        </w:tc>
        <w:tc>
          <w:tcPr>
            <w:tcW w:w="113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2927" w:rsidRPr="00EC5DBA" w:rsidTr="000A2927">
        <w:tc>
          <w:tcPr>
            <w:tcW w:w="4928" w:type="dxa"/>
          </w:tcPr>
          <w:p w:rsidR="000A2927" w:rsidRPr="00EC5DBA" w:rsidRDefault="00E80CD2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какой мере развития личности зависит от перспектив взаимодействия между обществом и природой?</w:t>
            </w:r>
          </w:p>
        </w:tc>
        <w:tc>
          <w:tcPr>
            <w:tcW w:w="113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2927" w:rsidRPr="00EC5DBA" w:rsidTr="000A2927">
        <w:tc>
          <w:tcPr>
            <w:tcW w:w="4928" w:type="dxa"/>
          </w:tcPr>
          <w:p w:rsidR="000A2927" w:rsidRPr="00EC5DBA" w:rsidRDefault="00E80CD2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какой степени при выполнении учебно-исследовательской работы (реферат, проект) вы раскрываете экологическую значимость решаемой проблемы?</w:t>
            </w:r>
          </w:p>
        </w:tc>
        <w:tc>
          <w:tcPr>
            <w:tcW w:w="113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2927" w:rsidRPr="00EC5DBA" w:rsidTr="000A2927">
        <w:tc>
          <w:tcPr>
            <w:tcW w:w="4928" w:type="dxa"/>
          </w:tcPr>
          <w:p w:rsidR="000A2927" w:rsidRPr="00EC5DBA" w:rsidRDefault="00E80CD2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Считаете ли вы, что ухудшение состояния окружающей среды отрицательно влияет на ваше здоровье?</w:t>
            </w:r>
          </w:p>
        </w:tc>
        <w:tc>
          <w:tcPr>
            <w:tcW w:w="113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0A2927" w:rsidRPr="00EC5DBA" w:rsidRDefault="000A2927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CD2" w:rsidRPr="00EC5DBA" w:rsidTr="000A2927">
        <w:tc>
          <w:tcPr>
            <w:tcW w:w="4928" w:type="dxa"/>
          </w:tcPr>
          <w:p w:rsidR="00E80CD2" w:rsidRPr="00EC5DBA" w:rsidRDefault="00E80CD2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 часто вы используете экологические знания и умения в повседневной жизни (не 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собираете грибы и лекарственные травы вдоль дорог, не сжигает6е пластиковую посуду)?</w:t>
            </w:r>
          </w:p>
        </w:tc>
        <w:tc>
          <w:tcPr>
            <w:tcW w:w="1134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CD2" w:rsidRPr="00EC5DBA" w:rsidTr="000A2927">
        <w:tc>
          <w:tcPr>
            <w:tcW w:w="4928" w:type="dxa"/>
          </w:tcPr>
          <w:p w:rsidR="00E80CD2" w:rsidRPr="00EC5DBA" w:rsidRDefault="00E80CD2" w:rsidP="00EC5DBA">
            <w:pPr>
              <w:pStyle w:val="aa"/>
              <w:numPr>
                <w:ilvl w:val="0"/>
                <w:numId w:val="6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Как часто вы читаете статьи в периодической печати или научных изданиях, посвящённые обсуждению экологических проблем?</w:t>
            </w:r>
          </w:p>
        </w:tc>
        <w:tc>
          <w:tcPr>
            <w:tcW w:w="1134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CD2" w:rsidRPr="00EC5DBA" w:rsidTr="002115B8">
        <w:tc>
          <w:tcPr>
            <w:tcW w:w="9571" w:type="dxa"/>
            <w:gridSpan w:val="7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II </w:t>
            </w:r>
            <w:r w:rsidRPr="00EC5D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Экологическая сознательность</w:t>
            </w:r>
          </w:p>
        </w:tc>
      </w:tr>
      <w:tr w:rsidR="00E80CD2" w:rsidRPr="00EC5DBA" w:rsidTr="000A2927">
        <w:tc>
          <w:tcPr>
            <w:tcW w:w="4928" w:type="dxa"/>
          </w:tcPr>
          <w:p w:rsidR="00E80CD2" w:rsidRPr="00EC5DBA" w:rsidRDefault="00E80CD2" w:rsidP="00EC5DBA">
            <w:pPr>
              <w:pStyle w:val="aa"/>
              <w:numPr>
                <w:ilvl w:val="0"/>
                <w:numId w:val="7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Насколько вам присуще чувство ответственности за сохранение окружающей природы?</w:t>
            </w:r>
          </w:p>
        </w:tc>
        <w:tc>
          <w:tcPr>
            <w:tcW w:w="1134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E80CD2" w:rsidRPr="00EC5DBA" w:rsidRDefault="00E80CD2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3711" w:rsidRPr="00EC5DBA" w:rsidTr="000A2927">
        <w:tc>
          <w:tcPr>
            <w:tcW w:w="4928" w:type="dxa"/>
          </w:tcPr>
          <w:p w:rsidR="00903711" w:rsidRPr="00EC5DBA" w:rsidRDefault="00903711" w:rsidP="00EC5DBA">
            <w:pPr>
              <w:pStyle w:val="aa"/>
              <w:numPr>
                <w:ilvl w:val="0"/>
                <w:numId w:val="7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какой мере недопустимо для вас участвовать на пикнике на территории особо охраняемых природных зон, в том числе заповедника?</w:t>
            </w:r>
          </w:p>
        </w:tc>
        <w:tc>
          <w:tcPr>
            <w:tcW w:w="113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3711" w:rsidRPr="00EC5DBA" w:rsidTr="000A2927">
        <w:tc>
          <w:tcPr>
            <w:tcW w:w="4928" w:type="dxa"/>
          </w:tcPr>
          <w:p w:rsidR="00903711" w:rsidRPr="00EC5DBA" w:rsidRDefault="00903711" w:rsidP="00EC5DBA">
            <w:pPr>
              <w:pStyle w:val="aa"/>
              <w:numPr>
                <w:ilvl w:val="0"/>
                <w:numId w:val="7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какой мере значимой вы считаете экологическую подготовку специалиста 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XXI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века?</w:t>
            </w:r>
          </w:p>
        </w:tc>
        <w:tc>
          <w:tcPr>
            <w:tcW w:w="113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3711" w:rsidRPr="00EC5DBA" w:rsidTr="000A2927">
        <w:tc>
          <w:tcPr>
            <w:tcW w:w="4928" w:type="dxa"/>
          </w:tcPr>
          <w:p w:rsidR="00903711" w:rsidRPr="00EC5DBA" w:rsidRDefault="00903711" w:rsidP="00EC5DBA">
            <w:pPr>
              <w:pStyle w:val="aa"/>
              <w:numPr>
                <w:ilvl w:val="0"/>
                <w:numId w:val="7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Насколько распространяете вы </w:t>
            </w:r>
            <w:proofErr w:type="spellStart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поинимание</w:t>
            </w:r>
            <w:proofErr w:type="spellEnd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гуманизма (доброты, бережности) на гуманное отношение человека к природе? </w:t>
            </w:r>
          </w:p>
        </w:tc>
        <w:tc>
          <w:tcPr>
            <w:tcW w:w="113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3711" w:rsidRPr="00EC5DBA" w:rsidTr="000A2927">
        <w:tc>
          <w:tcPr>
            <w:tcW w:w="4928" w:type="dxa"/>
          </w:tcPr>
          <w:p w:rsidR="00903711" w:rsidRPr="00EC5DBA" w:rsidRDefault="006B7A91" w:rsidP="00EC5DBA">
            <w:pPr>
              <w:pStyle w:val="aa"/>
              <w:numPr>
                <w:ilvl w:val="0"/>
                <w:numId w:val="7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часто в кругу друзей вы обсуждаете проблемы, связанные с ухудшением экологической ситуации?</w:t>
            </w:r>
          </w:p>
        </w:tc>
        <w:tc>
          <w:tcPr>
            <w:tcW w:w="113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3711" w:rsidRPr="00EC5DBA" w:rsidTr="000A2927">
        <w:tc>
          <w:tcPr>
            <w:tcW w:w="4928" w:type="dxa"/>
          </w:tcPr>
          <w:p w:rsidR="00903711" w:rsidRPr="00EC5DBA" w:rsidRDefault="006B7A91" w:rsidP="00EC5DBA">
            <w:pPr>
              <w:pStyle w:val="aa"/>
              <w:numPr>
                <w:ilvl w:val="0"/>
                <w:numId w:val="7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Насколько </w:t>
            </w:r>
            <w:proofErr w:type="spellStart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значтимо</w:t>
            </w:r>
            <w:proofErr w:type="spellEnd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вас получать </w:t>
            </w:r>
            <w:proofErr w:type="gramStart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положительный</w:t>
            </w:r>
            <w:proofErr w:type="gramEnd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насчтрой</w:t>
            </w:r>
            <w:proofErr w:type="spellEnd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 общения с природой?</w:t>
            </w:r>
          </w:p>
        </w:tc>
        <w:tc>
          <w:tcPr>
            <w:tcW w:w="113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03711" w:rsidRPr="00EC5DBA" w:rsidRDefault="0090371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7A91" w:rsidRPr="00EC5DBA" w:rsidTr="0032694A">
        <w:tc>
          <w:tcPr>
            <w:tcW w:w="9571" w:type="dxa"/>
            <w:gridSpan w:val="7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III </w:t>
            </w:r>
            <w:r w:rsidRPr="00EC5D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Экологическая деятельность</w:t>
            </w:r>
          </w:p>
        </w:tc>
      </w:tr>
      <w:tr w:rsidR="006B7A91" w:rsidRPr="00EC5DBA" w:rsidTr="000A2927">
        <w:tc>
          <w:tcPr>
            <w:tcW w:w="4928" w:type="dxa"/>
          </w:tcPr>
          <w:p w:rsidR="006B7A91" w:rsidRPr="00EC5DBA" w:rsidRDefault="006B7A91" w:rsidP="00EC5DBA">
            <w:pPr>
              <w:pStyle w:val="aa"/>
              <w:numPr>
                <w:ilvl w:val="0"/>
                <w:numId w:val="8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Как часто вы участвуете в экологических рейдах, экологических субботниках?</w:t>
            </w:r>
          </w:p>
        </w:tc>
        <w:tc>
          <w:tcPr>
            <w:tcW w:w="113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7A91" w:rsidRPr="00EC5DBA" w:rsidTr="000A2927">
        <w:tc>
          <w:tcPr>
            <w:tcW w:w="4928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. В какой степени за последние три года у вас возросло желание участвовать в экологической деятельности?</w:t>
            </w:r>
          </w:p>
        </w:tc>
        <w:tc>
          <w:tcPr>
            <w:tcW w:w="113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7A91" w:rsidRPr="00EC5DBA" w:rsidTr="000A2927">
        <w:tc>
          <w:tcPr>
            <w:tcW w:w="4928" w:type="dxa"/>
          </w:tcPr>
          <w:p w:rsidR="006B7A91" w:rsidRPr="00EC5DBA" w:rsidRDefault="006B7A91" w:rsidP="00EC5DBA">
            <w:pPr>
              <w:pStyle w:val="aa"/>
              <w:numPr>
                <w:ilvl w:val="0"/>
                <w:numId w:val="9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какой мере ваше участие в экологической деятельности определено тем, что каждый человек должен проявлять заботу о защите окружающей среды? </w:t>
            </w:r>
          </w:p>
        </w:tc>
        <w:tc>
          <w:tcPr>
            <w:tcW w:w="113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7A91" w:rsidRPr="00EC5DBA" w:rsidTr="000A2927">
        <w:tc>
          <w:tcPr>
            <w:tcW w:w="4928" w:type="dxa"/>
          </w:tcPr>
          <w:p w:rsidR="006B7A91" w:rsidRPr="00EC5DBA" w:rsidRDefault="006B7A91" w:rsidP="00EC5DBA">
            <w:pPr>
              <w:pStyle w:val="aa"/>
              <w:numPr>
                <w:ilvl w:val="0"/>
                <w:numId w:val="9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Если вы </w:t>
            </w:r>
            <w:r w:rsidR="008C1C6C"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станете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свидетелем нарушения норм </w:t>
            </w:r>
            <w:r w:rsidR="008C1C6C"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экологической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деятельности, экологической катастрофы, в какой степени ваша позиция будет активной и принципиальной (подпись в коллективном воззвании, участие в марше протеста)?</w:t>
            </w:r>
          </w:p>
        </w:tc>
        <w:tc>
          <w:tcPr>
            <w:tcW w:w="113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7A91" w:rsidRPr="00EC5DBA" w:rsidTr="000A2927">
        <w:tc>
          <w:tcPr>
            <w:tcW w:w="4928" w:type="dxa"/>
          </w:tcPr>
          <w:p w:rsidR="006B7A91" w:rsidRPr="00EC5DBA" w:rsidRDefault="006B7A91" w:rsidP="00EC5DBA">
            <w:pPr>
              <w:pStyle w:val="aa"/>
              <w:numPr>
                <w:ilvl w:val="0"/>
                <w:numId w:val="9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 часто вы препятствуете </w:t>
            </w:r>
            <w:proofErr w:type="spellStart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неэкологичному</w:t>
            </w:r>
            <w:proofErr w:type="spellEnd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поведению окружающих, а также ваших друзей (сбору редких растений, первоцветов весной, организации </w:t>
            </w:r>
            <w:r w:rsidR="008C1C6C"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несанкционированных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свалок)?</w:t>
            </w:r>
          </w:p>
        </w:tc>
        <w:tc>
          <w:tcPr>
            <w:tcW w:w="113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7A91" w:rsidRPr="00EC5DBA" w:rsidTr="000A2927">
        <w:tc>
          <w:tcPr>
            <w:tcW w:w="4928" w:type="dxa"/>
          </w:tcPr>
          <w:p w:rsidR="006B7A91" w:rsidRPr="00EC5DBA" w:rsidRDefault="008C1C6C" w:rsidP="00EC5DBA">
            <w:pPr>
              <w:pStyle w:val="aa"/>
              <w:numPr>
                <w:ilvl w:val="0"/>
                <w:numId w:val="9"/>
              </w:num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часто лично вы являетесь инициатором экологических мероприятий?</w:t>
            </w:r>
          </w:p>
        </w:tc>
        <w:tc>
          <w:tcPr>
            <w:tcW w:w="113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6B7A91" w:rsidRPr="00EC5DBA" w:rsidRDefault="006B7A91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80CD2" w:rsidRPr="00EC5DBA" w:rsidRDefault="00E80CD2" w:rsidP="00EC5DBA">
      <w:pPr>
        <w:tabs>
          <w:tab w:val="left" w:pos="302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CD2" w:rsidRPr="00EC5DBA" w:rsidRDefault="008C1C6C" w:rsidP="00EC5DBA">
      <w:pPr>
        <w:tabs>
          <w:tab w:val="left" w:pos="302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Обработка результатов.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основе общей суммы набранных баллов определите уровень развития экологической культуры личности. В соответствии с ключом для обработки результатов тестирования кроме определения уровня общей экологической культуры как интегральной 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величины выделите три основных уровня экологической </w:t>
      </w:r>
      <w:proofErr w:type="spell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образованнности</w:t>
      </w:r>
      <w:proofErr w:type="spell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, экологической сознательности  и экологической </w:t>
      </w:r>
      <w:proofErr w:type="gram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деятельности-низкий</w:t>
      </w:r>
      <w:proofErr w:type="gram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>, средний и высокий.</w:t>
      </w:r>
    </w:p>
    <w:p w:rsidR="00101CBB" w:rsidRPr="00EC5DBA" w:rsidRDefault="00101CBB" w:rsidP="00EC5DBA">
      <w:pPr>
        <w:pStyle w:val="aa"/>
        <w:numPr>
          <w:ilvl w:val="0"/>
          <w:numId w:val="11"/>
        </w:numPr>
        <w:tabs>
          <w:tab w:val="left" w:pos="302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Экологическая образованность</w:t>
      </w:r>
    </w:p>
    <w:p w:rsidR="00101CBB" w:rsidRPr="00EC5DBA" w:rsidRDefault="00101CBB" w:rsidP="00EC5DBA">
      <w:pPr>
        <w:tabs>
          <w:tab w:val="left" w:pos="3029"/>
        </w:tabs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>Низкий уровень (А)- 0-13 баллов, характеризуется недостаточной развитостью экологических интересов, наличием фрагментарных экологических представлений и знаний, которые не реализуются в повседневной жизни и творческой работе</w:t>
      </w:r>
      <w:r w:rsidR="00CF55D7" w:rsidRPr="00EC5D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55D7" w:rsidRPr="00EC5DBA" w:rsidRDefault="00CF55D7" w:rsidP="00EC5DBA">
      <w:pPr>
        <w:tabs>
          <w:tab w:val="left" w:pos="3029"/>
        </w:tabs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>Средний уровень (Б)- 14-24 балла, означает наличие интересов, представлений в области экологии, понимание важности сотрудничества между обществом и природой.</w:t>
      </w:r>
    </w:p>
    <w:p w:rsidR="00CF55D7" w:rsidRPr="00EC5DBA" w:rsidRDefault="00CF55D7" w:rsidP="00EC5DBA">
      <w:pPr>
        <w:tabs>
          <w:tab w:val="left" w:pos="3029"/>
        </w:tabs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Высокий уровень (В)-25-35 баллов, предполагает единство системы экологических интересов, представлений и их реализации в научно-исследовательской работе и повседневной жизни, </w:t>
      </w:r>
      <w:proofErr w:type="gram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практико-ориентированность</w:t>
      </w:r>
      <w:proofErr w:type="gram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знаний.</w:t>
      </w:r>
    </w:p>
    <w:p w:rsidR="00CF55D7" w:rsidRPr="00EC5DBA" w:rsidRDefault="00CF55D7" w:rsidP="00EC5DBA">
      <w:pPr>
        <w:pStyle w:val="aa"/>
        <w:numPr>
          <w:ilvl w:val="0"/>
          <w:numId w:val="11"/>
        </w:numPr>
        <w:tabs>
          <w:tab w:val="left" w:pos="302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Экологическая сознательность</w:t>
      </w:r>
    </w:p>
    <w:p w:rsidR="00CF55D7" w:rsidRPr="00EC5DBA" w:rsidRDefault="00CF55D7" w:rsidP="00EC5DBA">
      <w:pPr>
        <w:pStyle w:val="aa"/>
        <w:tabs>
          <w:tab w:val="left" w:pos="3029"/>
        </w:tabs>
        <w:ind w:left="100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Низкий уровень (А)- 0-13 баллов, означает </w:t>
      </w:r>
      <w:proofErr w:type="spell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 значимых ценностных ориентаций, недостаточную убеждённость в необходимости бережного отношения к природе, отсутствие установки на взаимовыгодное сотрудничество природы и общества, базирующейся на принципах гуманизма.</w:t>
      </w:r>
    </w:p>
    <w:p w:rsidR="00CF55D7" w:rsidRPr="00EC5DBA" w:rsidRDefault="00CF55D7" w:rsidP="00EC5DBA">
      <w:pPr>
        <w:pStyle w:val="aa"/>
        <w:tabs>
          <w:tab w:val="left" w:pos="3029"/>
        </w:tabs>
        <w:ind w:left="100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>Средний уровень (Б) – 14-24 балла, предполагает наличие убеждений, адекватных экологическим знаниям, взаимообусловленность экологических ценностных ориентаций и установок, которые, однако, не всегда реализуются в поступках.</w:t>
      </w:r>
    </w:p>
    <w:p w:rsidR="00CF55D7" w:rsidRPr="00EC5DBA" w:rsidRDefault="00CF55D7" w:rsidP="00EC5DBA">
      <w:pPr>
        <w:pStyle w:val="aa"/>
        <w:tabs>
          <w:tab w:val="left" w:pos="3029"/>
        </w:tabs>
        <w:ind w:left="100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Высокий уровень (В)-25-30 баллов, характеризуется </w:t>
      </w:r>
      <w:proofErr w:type="spell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сформированностью</w:t>
      </w:r>
      <w:proofErr w:type="spell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системы убеждений, ценностных ориентаций и установок, побуждающих овладевать новыми экологическими знаниями и реализовывать их в деятельности, основанной на гуманном отношении человека к природе.</w:t>
      </w:r>
    </w:p>
    <w:p w:rsidR="0006089B" w:rsidRPr="00EC5DBA" w:rsidRDefault="0006089B" w:rsidP="00EC5DBA">
      <w:pPr>
        <w:pStyle w:val="aa"/>
        <w:numPr>
          <w:ilvl w:val="0"/>
          <w:numId w:val="11"/>
        </w:numPr>
        <w:tabs>
          <w:tab w:val="left" w:pos="302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Экологическая деятельность</w:t>
      </w:r>
    </w:p>
    <w:p w:rsidR="0006089B" w:rsidRPr="00EC5DBA" w:rsidRDefault="0006089B" w:rsidP="00EC5DBA">
      <w:pPr>
        <w:pStyle w:val="aa"/>
        <w:tabs>
          <w:tab w:val="left" w:pos="3029"/>
        </w:tabs>
        <w:ind w:left="100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i/>
          <w:sz w:val="28"/>
          <w:szCs w:val="28"/>
          <w:lang w:eastAsia="ru-RU"/>
        </w:rPr>
        <w:t>Низкий уровень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(А)- 0-11 баллов, означает пассивность личности и неучастие в мероприятиях, посвящённых экологическим проблемам, а возможность участия связана с административным привлечением.</w:t>
      </w:r>
    </w:p>
    <w:p w:rsidR="0006089B" w:rsidRPr="00EC5DBA" w:rsidRDefault="0006089B" w:rsidP="00EC5DBA">
      <w:pPr>
        <w:pStyle w:val="aa"/>
        <w:tabs>
          <w:tab w:val="left" w:pos="3029"/>
        </w:tabs>
        <w:ind w:left="100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Средний уровень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(Б)-12-20 баллов, характеризуется достаточно активным участием в экологических мероприятиях, основанных на принципиальной и активной позиции личности в соответствии с экологическими убеждениями, ценностями, установками.</w:t>
      </w:r>
    </w:p>
    <w:p w:rsidR="00CF55D7" w:rsidRPr="00EC5DBA" w:rsidRDefault="00CF55D7" w:rsidP="00EC5DBA">
      <w:pPr>
        <w:tabs>
          <w:tab w:val="left" w:pos="3029"/>
        </w:tabs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C6C" w:rsidRPr="00EC5DBA" w:rsidRDefault="008C1C6C" w:rsidP="00EC5DBA">
      <w:pPr>
        <w:tabs>
          <w:tab w:val="left" w:pos="302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i/>
          <w:sz w:val="28"/>
          <w:szCs w:val="28"/>
          <w:lang w:eastAsia="ru-RU"/>
        </w:rPr>
        <w:t>Высокий уровень</w:t>
      </w: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(В)- 21-30 баллов, </w:t>
      </w:r>
      <w:proofErr w:type="spell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предполоагает</w:t>
      </w:r>
      <w:proofErr w:type="spell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высокую активность личности не только в участии, но и в разработке и проведении экологических </w:t>
      </w:r>
      <w:proofErr w:type="spell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мероприячтий</w:t>
      </w:r>
      <w:proofErr w:type="spell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EC5DBA">
        <w:rPr>
          <w:rFonts w:ascii="Times New Roman" w:hAnsi="Times New Roman" w:cs="Times New Roman"/>
          <w:sz w:val="28"/>
          <w:szCs w:val="28"/>
          <w:lang w:eastAsia="ru-RU"/>
        </w:rPr>
        <w:t>сформированногсти</w:t>
      </w:r>
      <w:proofErr w:type="spellEnd"/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 мотивационно-целевого компонента в структуре личности.</w:t>
      </w:r>
    </w:p>
    <w:p w:rsidR="00101CBB" w:rsidRPr="00EC5DBA" w:rsidRDefault="008C1C6C" w:rsidP="00EC5DBA">
      <w:pPr>
        <w:tabs>
          <w:tab w:val="left" w:pos="302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 xml:space="preserve">Комбинации уровней экологической образованности, экологической сознательности и </w:t>
      </w:r>
    </w:p>
    <w:p w:rsidR="008C1C6C" w:rsidRPr="00EC5DBA" w:rsidRDefault="008C1C6C" w:rsidP="00EC5DBA">
      <w:pPr>
        <w:tabs>
          <w:tab w:val="left" w:pos="302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  <w:lang w:eastAsia="ru-RU"/>
        </w:rPr>
        <w:t>экологической деятельности и дают соответственно низкий, средний или высокий уровни экологической культуры учащихся.</w:t>
      </w:r>
    </w:p>
    <w:p w:rsidR="008C1C6C" w:rsidRPr="00EC5DBA" w:rsidRDefault="008C1C6C" w:rsidP="00EC5DBA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b/>
          <w:sz w:val="28"/>
          <w:szCs w:val="28"/>
          <w:lang w:eastAsia="ru-RU"/>
        </w:rPr>
        <w:t>Общая оценка уровня экологической культуры</w:t>
      </w:r>
    </w:p>
    <w:p w:rsidR="008C1C6C" w:rsidRPr="00EC5DBA" w:rsidRDefault="008C1C6C" w:rsidP="00EC5DBA">
      <w:pPr>
        <w:tabs>
          <w:tab w:val="left" w:pos="302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04"/>
        <w:gridCol w:w="2349"/>
        <w:gridCol w:w="2321"/>
        <w:gridCol w:w="2312"/>
      </w:tblGrid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Уровень экологической культуры 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Экологическая образованность</w:t>
            </w:r>
            <w:proofErr w:type="gramStart"/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C5DB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Экологическая сознательность (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Экологическая деятельность (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низкий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Ниже среднего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Выше среднего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101CBB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  <w:tr w:rsidR="008C1C6C" w:rsidRPr="00EC5DBA" w:rsidTr="008C1C6C">
        <w:tc>
          <w:tcPr>
            <w:tcW w:w="2392" w:type="dxa"/>
          </w:tcPr>
          <w:p w:rsidR="008C1C6C" w:rsidRPr="00EC5DBA" w:rsidRDefault="008C1C6C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высокий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8C1C6C" w:rsidRPr="00EC5DBA" w:rsidRDefault="00101CBB" w:rsidP="00EC5DBA">
            <w:pPr>
              <w:tabs>
                <w:tab w:val="left" w:pos="302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5D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</w:tbl>
    <w:p w:rsidR="00171F9F" w:rsidRPr="00EC5DBA" w:rsidRDefault="0006089B" w:rsidP="00EC5DBA">
      <w:pPr>
        <w:pStyle w:val="a3"/>
        <w:shd w:val="clear" w:color="auto" w:fill="FFFFFF"/>
        <w:tabs>
          <w:tab w:val="left" w:pos="2459"/>
        </w:tabs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sz w:val="28"/>
          <w:szCs w:val="28"/>
        </w:rPr>
        <w:t xml:space="preserve">                          </w:t>
      </w:r>
    </w:p>
    <w:p w:rsidR="00171F9F" w:rsidRPr="00EC5DBA" w:rsidRDefault="008865F5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1F9F" w:rsidRPr="00EC5DBA">
        <w:rPr>
          <w:rFonts w:ascii="Times New Roman" w:hAnsi="Times New Roman" w:cs="Times New Roman"/>
          <w:sz w:val="28"/>
          <w:szCs w:val="28"/>
        </w:rPr>
        <w:t>После проведённого тестирования мы выяснили, что у учащихся средний и немного выше среднего уровень</w:t>
      </w:r>
      <w:r w:rsidR="0006089B"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89B" w:rsidRPr="00EC5DB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171F9F" w:rsidRPr="00EC5DBA">
        <w:rPr>
          <w:rFonts w:ascii="Times New Roman" w:hAnsi="Times New Roman" w:cs="Times New Roman"/>
          <w:sz w:val="28"/>
          <w:szCs w:val="28"/>
        </w:rPr>
        <w:t xml:space="preserve"> экологической культуры. Это означает, что необходима постоянная работа в этом направлении и непосредственная деятельность в природе.  </w:t>
      </w:r>
      <w:r w:rsidR="0006089B" w:rsidRPr="00EC5DBA">
        <w:rPr>
          <w:rFonts w:ascii="Times New Roman" w:hAnsi="Times New Roman" w:cs="Times New Roman"/>
          <w:sz w:val="28"/>
          <w:szCs w:val="28"/>
        </w:rPr>
        <w:t xml:space="preserve">Считаю, что </w:t>
      </w:r>
      <w:r w:rsidR="00171F9F" w:rsidRPr="00EC5DBA">
        <w:rPr>
          <w:rFonts w:ascii="Times New Roman" w:hAnsi="Times New Roman" w:cs="Times New Roman"/>
          <w:sz w:val="28"/>
          <w:szCs w:val="28"/>
        </w:rPr>
        <w:t xml:space="preserve">регулярное проведение классных часов экологического содержания, </w:t>
      </w:r>
      <w:r w:rsidR="0006089B" w:rsidRPr="00EC5DBA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="0006089B" w:rsidRPr="00EC5DBA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06089B" w:rsidRPr="00EC5DBA">
        <w:rPr>
          <w:rFonts w:ascii="Times New Roman" w:hAnsi="Times New Roman" w:cs="Times New Roman"/>
          <w:sz w:val="28"/>
          <w:szCs w:val="28"/>
        </w:rPr>
        <w:t xml:space="preserve">, </w:t>
      </w:r>
      <w:r w:rsidR="00171F9F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06089B" w:rsidRPr="00EC5DBA">
        <w:rPr>
          <w:rFonts w:ascii="Times New Roman" w:hAnsi="Times New Roman" w:cs="Times New Roman"/>
          <w:sz w:val="28"/>
          <w:szCs w:val="28"/>
        </w:rPr>
        <w:t xml:space="preserve">практическая природоохранная деятельность способствуют </w:t>
      </w:r>
      <w:r w:rsidR="00171F9F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06089B" w:rsidRPr="00EC5DBA">
        <w:rPr>
          <w:rFonts w:ascii="Times New Roman" w:hAnsi="Times New Roman" w:cs="Times New Roman"/>
          <w:sz w:val="28"/>
          <w:szCs w:val="28"/>
        </w:rPr>
        <w:t xml:space="preserve">повышению </w:t>
      </w:r>
      <w:r w:rsidR="00171F9F" w:rsidRPr="00EC5DBA">
        <w:rPr>
          <w:rFonts w:ascii="Times New Roman" w:hAnsi="Times New Roman" w:cs="Times New Roman"/>
          <w:sz w:val="28"/>
          <w:szCs w:val="28"/>
        </w:rPr>
        <w:t xml:space="preserve">  уровня экологической культуры.</w:t>
      </w:r>
    </w:p>
    <w:p w:rsidR="00171F9F" w:rsidRPr="00EC5DBA" w:rsidRDefault="00F06FA3" w:rsidP="00EC5DBA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7A46B" wp14:editId="7AEB5D3B">
            <wp:extent cx="6262778" cy="2524716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01" cy="252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F9F" w:rsidRPr="00EC5DBA" w:rsidRDefault="00171F9F" w:rsidP="00EC5DBA">
      <w:pPr>
        <w:tabs>
          <w:tab w:val="left" w:pos="93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EC5DBA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C52953" w:rsidRPr="00EC5DBA" w:rsidRDefault="00171F9F" w:rsidP="00EC5DBA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4A1C3" wp14:editId="599E7CF2">
            <wp:extent cx="4201064" cy="33729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30" cy="337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FA3" w:rsidRPr="00EC5DBA" w:rsidRDefault="00F06FA3" w:rsidP="00EC5DBA">
      <w:pPr>
        <w:tabs>
          <w:tab w:val="left" w:pos="93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6FA3" w:rsidRPr="00EC5DBA" w:rsidRDefault="00F06FA3" w:rsidP="00EC5DBA">
      <w:pPr>
        <w:tabs>
          <w:tab w:val="left" w:pos="93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71F9F" w:rsidRPr="00EC5DBA" w:rsidRDefault="00171F9F" w:rsidP="00EC5DBA">
      <w:pPr>
        <w:tabs>
          <w:tab w:val="left" w:pos="93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EC5DB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9A00F2" w:rsidRPr="00EC5DBA" w:rsidRDefault="001935AB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   </w:t>
      </w:r>
      <w:r w:rsidR="00171F9F" w:rsidRPr="00EC5DB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Pr="00EC5DBA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proofErr w:type="spellStart"/>
      <w:r w:rsidRPr="00EC5DBA">
        <w:rPr>
          <w:rFonts w:ascii="Times New Roman" w:hAnsi="Times New Roman" w:cs="Times New Roman"/>
          <w:b/>
          <w:sz w:val="28"/>
          <w:szCs w:val="28"/>
        </w:rPr>
        <w:t>экотропы</w:t>
      </w:r>
      <w:proofErr w:type="spellEnd"/>
    </w:p>
    <w:p w:rsidR="00CA1E4D" w:rsidRPr="00EC5DBA" w:rsidRDefault="00CA1E4D" w:rsidP="00EC5DBA">
      <w:pPr>
        <w:pStyle w:val="aa"/>
        <w:numPr>
          <w:ilvl w:val="0"/>
          <w:numId w:val="3"/>
        </w:num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Экотропа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проходит  в четырёх километрах к северо-востоку  от села Дворики на территории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Двориковского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участкового лесничества</w:t>
      </w:r>
      <w:r w:rsidR="00EC3DC0" w:rsidRPr="00EC5DBA">
        <w:rPr>
          <w:rFonts w:ascii="Times New Roman" w:hAnsi="Times New Roman" w:cs="Times New Roman"/>
          <w:sz w:val="28"/>
          <w:szCs w:val="28"/>
        </w:rPr>
        <w:t>.</w:t>
      </w:r>
    </w:p>
    <w:p w:rsidR="002E0B40" w:rsidRPr="00EC5DBA" w:rsidRDefault="00CA1E4D" w:rsidP="00EC5DBA">
      <w:pPr>
        <w:pStyle w:val="aa"/>
        <w:numPr>
          <w:ilvl w:val="0"/>
          <w:numId w:val="3"/>
        </w:num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EC3DC0" w:rsidRPr="00EC5DBA">
        <w:rPr>
          <w:rFonts w:ascii="Times New Roman" w:hAnsi="Times New Roman" w:cs="Times New Roman"/>
          <w:sz w:val="28"/>
          <w:szCs w:val="28"/>
        </w:rPr>
        <w:t>форм</w:t>
      </w:r>
      <w:r w:rsidR="008865F5" w:rsidRPr="00EC5DBA">
        <w:rPr>
          <w:rFonts w:ascii="Times New Roman" w:hAnsi="Times New Roman" w:cs="Times New Roman"/>
          <w:sz w:val="28"/>
          <w:szCs w:val="28"/>
        </w:rPr>
        <w:t xml:space="preserve">ирование экологических знаний  и </w:t>
      </w:r>
      <w:r w:rsidR="00EC3DC0" w:rsidRPr="00EC5DBA">
        <w:rPr>
          <w:rFonts w:ascii="Times New Roman" w:hAnsi="Times New Roman" w:cs="Times New Roman"/>
          <w:sz w:val="28"/>
          <w:szCs w:val="28"/>
        </w:rPr>
        <w:t>экологической культуры поведения в природе</w:t>
      </w:r>
    </w:p>
    <w:p w:rsidR="00205DA7" w:rsidRPr="00EC5DBA" w:rsidRDefault="00EC3DC0" w:rsidP="00EC5DBA">
      <w:pPr>
        <w:pStyle w:val="aa"/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C5DBA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Предметные: </w:t>
      </w:r>
      <w:r w:rsidR="0097187F" w:rsidRPr="00EC5DBA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2E0B40" w:rsidRPr="00EC5DBA" w:rsidRDefault="002E0B40" w:rsidP="00EC5DBA">
      <w:pPr>
        <w:tabs>
          <w:tab w:val="left" w:pos="937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</w:t>
      </w:r>
      <w:r w:rsidR="00205DA7" w:rsidRPr="00EC5DBA">
        <w:rPr>
          <w:rFonts w:ascii="Times New Roman" w:hAnsi="Times New Roman" w:cs="Times New Roman"/>
          <w:sz w:val="28"/>
          <w:szCs w:val="28"/>
        </w:rPr>
        <w:t>расширять сведения об объектах</w:t>
      </w:r>
      <w:proofErr w:type="gramStart"/>
      <w:r w:rsidR="00205DA7" w:rsidRPr="00EC5D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05DA7" w:rsidRPr="00EC5DBA">
        <w:rPr>
          <w:rFonts w:ascii="Times New Roman" w:hAnsi="Times New Roman" w:cs="Times New Roman"/>
          <w:sz w:val="28"/>
          <w:szCs w:val="28"/>
        </w:rPr>
        <w:t xml:space="preserve"> процессах и явлениях окружающей природы,</w:t>
      </w:r>
    </w:p>
    <w:p w:rsidR="0097187F" w:rsidRPr="00EC5DBA" w:rsidRDefault="00205DA7" w:rsidP="00EC5DBA">
      <w:pPr>
        <w:tabs>
          <w:tab w:val="left" w:pos="937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865F5" w:rsidRPr="00EC5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отработать  навыки </w:t>
      </w:r>
      <w:r w:rsidR="0097187F" w:rsidRPr="00EC5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мониторинговых исследований с целью наблюдения динамики состояния экологического объекта.</w:t>
      </w:r>
    </w:p>
    <w:p w:rsidR="00205DA7" w:rsidRPr="00EC5DBA" w:rsidRDefault="00205DA7" w:rsidP="00EC5DBA">
      <w:pPr>
        <w:tabs>
          <w:tab w:val="left" w:pos="937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разнообразить практическую деятельность учащихся по сохранению, умножению и разумному использованию природы</w:t>
      </w: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0B40" w:rsidRPr="00EC5DBA" w:rsidRDefault="00EC3DC0" w:rsidP="00EC5DBA">
      <w:pPr>
        <w:tabs>
          <w:tab w:val="left" w:pos="937"/>
        </w:tabs>
        <w:ind w:left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C5DBA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 w:rsidRPr="00EC5DBA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C9374C" w:rsidRPr="00EC5DBA" w:rsidRDefault="00C9374C" w:rsidP="00EC5DBA">
      <w:pPr>
        <w:tabs>
          <w:tab w:val="left" w:pos="937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 способствовать развитию экологических компетенций</w:t>
      </w:r>
      <w:r w:rsidR="00F3415B" w:rsidRPr="00EC5DBA">
        <w:rPr>
          <w:rFonts w:ascii="Times New Roman" w:hAnsi="Times New Roman" w:cs="Times New Roman"/>
          <w:sz w:val="28"/>
          <w:szCs w:val="28"/>
        </w:rPr>
        <w:t>;</w:t>
      </w:r>
    </w:p>
    <w:p w:rsidR="00EC3DC0" w:rsidRPr="00EC5DBA" w:rsidRDefault="002E0B40" w:rsidP="00EC5DBA">
      <w:pPr>
        <w:tabs>
          <w:tab w:val="left" w:pos="937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</w:t>
      </w:r>
      <w:r w:rsidR="00EC3DC0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97187F" w:rsidRPr="00EC5DBA">
        <w:rPr>
          <w:rFonts w:ascii="Times New Roman" w:hAnsi="Times New Roman" w:cs="Times New Roman"/>
          <w:sz w:val="28"/>
          <w:szCs w:val="28"/>
        </w:rPr>
        <w:t>навык</w:t>
      </w:r>
      <w:r w:rsidRPr="00EC5DBA">
        <w:rPr>
          <w:rFonts w:ascii="Times New Roman" w:hAnsi="Times New Roman" w:cs="Times New Roman"/>
          <w:sz w:val="28"/>
          <w:szCs w:val="28"/>
        </w:rPr>
        <w:t>и</w:t>
      </w:r>
      <w:r w:rsidR="0097187F" w:rsidRPr="00EC5DBA">
        <w:rPr>
          <w:rFonts w:ascii="Times New Roman" w:hAnsi="Times New Roman" w:cs="Times New Roman"/>
          <w:sz w:val="28"/>
          <w:szCs w:val="28"/>
        </w:rPr>
        <w:t xml:space="preserve"> экологически грамотного поведения в природе, разви</w:t>
      </w:r>
      <w:r w:rsidRPr="00EC5DBA">
        <w:rPr>
          <w:rFonts w:ascii="Times New Roman" w:hAnsi="Times New Roman" w:cs="Times New Roman"/>
          <w:sz w:val="28"/>
          <w:szCs w:val="28"/>
        </w:rPr>
        <w:t xml:space="preserve">вать </w:t>
      </w:r>
      <w:r w:rsidR="0097187F" w:rsidRPr="00EC5DBA">
        <w:rPr>
          <w:rFonts w:ascii="Times New Roman" w:hAnsi="Times New Roman" w:cs="Times New Roman"/>
          <w:sz w:val="28"/>
          <w:szCs w:val="28"/>
        </w:rPr>
        <w:t>экологическ</w:t>
      </w:r>
      <w:r w:rsidRPr="00EC5DBA">
        <w:rPr>
          <w:rFonts w:ascii="Times New Roman" w:hAnsi="Times New Roman" w:cs="Times New Roman"/>
          <w:sz w:val="28"/>
          <w:szCs w:val="28"/>
        </w:rPr>
        <w:t xml:space="preserve">ую </w:t>
      </w:r>
      <w:r w:rsidR="00F3415B" w:rsidRPr="00EC5DBA">
        <w:rPr>
          <w:rFonts w:ascii="Times New Roman" w:hAnsi="Times New Roman" w:cs="Times New Roman"/>
          <w:sz w:val="28"/>
          <w:szCs w:val="28"/>
        </w:rPr>
        <w:t>активность</w:t>
      </w:r>
      <w:r w:rsidRPr="00EC5DBA">
        <w:rPr>
          <w:rFonts w:ascii="Times New Roman" w:hAnsi="Times New Roman" w:cs="Times New Roman"/>
          <w:sz w:val="28"/>
          <w:szCs w:val="28"/>
        </w:rPr>
        <w:t>;</w:t>
      </w:r>
    </w:p>
    <w:p w:rsidR="002E0B40" w:rsidRPr="00EC5DBA" w:rsidRDefault="00AC6D83" w:rsidP="00EC5DBA">
      <w:pPr>
        <w:tabs>
          <w:tab w:val="left" w:pos="937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Личностные:</w:t>
      </w: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3DC0" w:rsidRPr="00EC5DBA" w:rsidRDefault="002E0B40" w:rsidP="00EC5DBA">
      <w:pPr>
        <w:tabs>
          <w:tab w:val="left" w:pos="937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A5AC8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активизировать </w:t>
      </w:r>
      <w:r w:rsidR="00EC3DC0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</w:t>
      </w:r>
      <w:r w:rsidR="00AC6D8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="00EC3DC0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осознанное сохранение природы.</w:t>
      </w:r>
    </w:p>
    <w:p w:rsidR="00EC3DC0" w:rsidRPr="00EC5DBA" w:rsidRDefault="00AC6D83" w:rsidP="00EC5DBA">
      <w:p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2E0B40" w:rsidRPr="00EC5DBA">
        <w:rPr>
          <w:rFonts w:ascii="Times New Roman" w:hAnsi="Times New Roman" w:cs="Times New Roman"/>
          <w:sz w:val="28"/>
          <w:szCs w:val="28"/>
        </w:rPr>
        <w:t>воспитывать</w:t>
      </w:r>
      <w:r w:rsidRPr="00EC5DBA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2E0B40" w:rsidRPr="00EC5DBA">
        <w:rPr>
          <w:rFonts w:ascii="Times New Roman" w:hAnsi="Times New Roman" w:cs="Times New Roman"/>
          <w:sz w:val="28"/>
          <w:szCs w:val="28"/>
        </w:rPr>
        <w:t>ую</w:t>
      </w:r>
      <w:r w:rsidRPr="00EC5DBA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2E0B40" w:rsidRPr="00EC5DBA">
        <w:rPr>
          <w:rFonts w:ascii="Times New Roman" w:hAnsi="Times New Roman" w:cs="Times New Roman"/>
          <w:sz w:val="28"/>
          <w:szCs w:val="28"/>
        </w:rPr>
        <w:t>у</w:t>
      </w:r>
      <w:r w:rsidRPr="00EC5DBA">
        <w:rPr>
          <w:rFonts w:ascii="Times New Roman" w:hAnsi="Times New Roman" w:cs="Times New Roman"/>
          <w:sz w:val="28"/>
          <w:szCs w:val="28"/>
        </w:rPr>
        <w:t xml:space="preserve"> как част</w:t>
      </w:r>
      <w:r w:rsidR="002E0B40" w:rsidRPr="00EC5DBA">
        <w:rPr>
          <w:rFonts w:ascii="Times New Roman" w:hAnsi="Times New Roman" w:cs="Times New Roman"/>
          <w:sz w:val="28"/>
          <w:szCs w:val="28"/>
        </w:rPr>
        <w:t>ь</w:t>
      </w:r>
      <w:r w:rsidRPr="00EC5DBA">
        <w:rPr>
          <w:rFonts w:ascii="Times New Roman" w:hAnsi="Times New Roman" w:cs="Times New Roman"/>
          <w:sz w:val="28"/>
          <w:szCs w:val="28"/>
        </w:rPr>
        <w:t xml:space="preserve"> общей культуры взаимоотношений между людьми и между человеком и природой</w:t>
      </w:r>
      <w:r w:rsidR="002E0B40" w:rsidRPr="00EC5DBA">
        <w:rPr>
          <w:rFonts w:ascii="Times New Roman" w:hAnsi="Times New Roman" w:cs="Times New Roman"/>
          <w:sz w:val="28"/>
          <w:szCs w:val="28"/>
        </w:rPr>
        <w:t>.</w:t>
      </w:r>
    </w:p>
    <w:p w:rsidR="00EC3DC0" w:rsidRPr="00EC5DBA" w:rsidRDefault="00EC3DC0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385A" w:rsidRPr="00EC5DBA" w:rsidRDefault="000C5B12" w:rsidP="00EC5DBA">
      <w:pPr>
        <w:pStyle w:val="aa"/>
        <w:numPr>
          <w:ilvl w:val="0"/>
          <w:numId w:val="3"/>
        </w:num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Маршрут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эко</w:t>
      </w:r>
      <w:r w:rsidR="004F385A" w:rsidRPr="00EC5DBA">
        <w:rPr>
          <w:rFonts w:ascii="Times New Roman" w:hAnsi="Times New Roman" w:cs="Times New Roman"/>
          <w:sz w:val="28"/>
          <w:szCs w:val="28"/>
        </w:rPr>
        <w:t>тропы</w:t>
      </w:r>
      <w:proofErr w:type="spellEnd"/>
      <w:r w:rsidR="004F385A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2E0B40"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85A" w:rsidRPr="00EC5DBA">
        <w:rPr>
          <w:rFonts w:ascii="Times New Roman" w:hAnsi="Times New Roman" w:cs="Times New Roman"/>
          <w:sz w:val="28"/>
          <w:szCs w:val="28"/>
        </w:rPr>
        <w:t>постороен</w:t>
      </w:r>
      <w:proofErr w:type="spellEnd"/>
      <w:r w:rsidR="004F385A" w:rsidRPr="00EC5DBA">
        <w:rPr>
          <w:rFonts w:ascii="Times New Roman" w:hAnsi="Times New Roman" w:cs="Times New Roman"/>
          <w:sz w:val="28"/>
          <w:szCs w:val="28"/>
        </w:rPr>
        <w:t xml:space="preserve"> таким образом, чтобы охватить разнообразные природные объекты</w:t>
      </w:r>
      <w:proofErr w:type="gramStart"/>
      <w:r w:rsidR="004F385A" w:rsidRPr="00EC5D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F385A" w:rsidRPr="00EC5DBA">
        <w:rPr>
          <w:rFonts w:ascii="Times New Roman" w:hAnsi="Times New Roman" w:cs="Times New Roman"/>
          <w:sz w:val="28"/>
          <w:szCs w:val="28"/>
        </w:rPr>
        <w:t xml:space="preserve"> установить взаимосвязь между ними</w:t>
      </w:r>
      <w:r w:rsidR="00777EBF" w:rsidRPr="00EC5DBA">
        <w:rPr>
          <w:rFonts w:ascii="Times New Roman" w:hAnsi="Times New Roman" w:cs="Times New Roman"/>
          <w:sz w:val="28"/>
          <w:szCs w:val="28"/>
        </w:rPr>
        <w:t>.</w:t>
      </w:r>
      <w:r w:rsidR="004F385A" w:rsidRPr="00EC5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FCA" w:rsidRPr="00EC5DBA" w:rsidRDefault="000C5B12" w:rsidP="00EC5DBA">
      <w:pPr>
        <w:pStyle w:val="aa"/>
        <w:numPr>
          <w:ilvl w:val="0"/>
          <w:numId w:val="3"/>
        </w:num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Длина маршрута 8 км.</w:t>
      </w:r>
      <w:r w:rsidR="00CC0AB9" w:rsidRPr="00EC5DBA">
        <w:rPr>
          <w:rFonts w:ascii="Times New Roman" w:hAnsi="Times New Roman" w:cs="Times New Roman"/>
          <w:sz w:val="28"/>
          <w:szCs w:val="28"/>
        </w:rPr>
        <w:t xml:space="preserve">  Экскурсии проводятся в весенне-летне-</w:t>
      </w:r>
      <w:proofErr w:type="spellStart"/>
      <w:r w:rsidR="00CC0AB9" w:rsidRPr="00EC5DBA">
        <w:rPr>
          <w:rFonts w:ascii="Times New Roman" w:hAnsi="Times New Roman" w:cs="Times New Roman"/>
          <w:sz w:val="28"/>
          <w:szCs w:val="28"/>
        </w:rPr>
        <w:t>осеннний</w:t>
      </w:r>
      <w:proofErr w:type="spellEnd"/>
      <w:r w:rsidR="00CC0AB9" w:rsidRPr="00EC5DBA">
        <w:rPr>
          <w:rFonts w:ascii="Times New Roman" w:hAnsi="Times New Roman" w:cs="Times New Roman"/>
          <w:sz w:val="28"/>
          <w:szCs w:val="28"/>
        </w:rPr>
        <w:t xml:space="preserve"> период. </w:t>
      </w:r>
      <w:r w:rsidR="00777EBF" w:rsidRPr="00EC5DBA">
        <w:rPr>
          <w:rFonts w:ascii="Times New Roman" w:hAnsi="Times New Roman" w:cs="Times New Roman"/>
          <w:sz w:val="28"/>
          <w:szCs w:val="28"/>
        </w:rPr>
        <w:t xml:space="preserve"> Экскурсия  до </w:t>
      </w:r>
      <w:proofErr w:type="spellStart"/>
      <w:r w:rsidR="00777EBF" w:rsidRPr="00EC5DB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777EBF" w:rsidRPr="00EC5D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777EBF" w:rsidRPr="00EC5DBA">
        <w:rPr>
          <w:rFonts w:ascii="Times New Roman" w:hAnsi="Times New Roman" w:cs="Times New Roman"/>
          <w:sz w:val="28"/>
          <w:szCs w:val="28"/>
        </w:rPr>
        <w:t>елая</w:t>
      </w:r>
      <w:proofErr w:type="spellEnd"/>
      <w:r w:rsidR="00777EBF" w:rsidRPr="00EC5DBA">
        <w:rPr>
          <w:rFonts w:ascii="Times New Roman" w:hAnsi="Times New Roman" w:cs="Times New Roman"/>
          <w:sz w:val="28"/>
          <w:szCs w:val="28"/>
        </w:rPr>
        <w:t xml:space="preserve">   </w:t>
      </w:r>
      <w:r w:rsidR="00842E84" w:rsidRPr="00EC5DBA">
        <w:rPr>
          <w:rFonts w:ascii="Times New Roman" w:hAnsi="Times New Roman" w:cs="Times New Roman"/>
          <w:sz w:val="28"/>
          <w:szCs w:val="28"/>
        </w:rPr>
        <w:t xml:space="preserve">и от памятника И,А. Коровина  до родника </w:t>
      </w:r>
      <w:proofErr w:type="spellStart"/>
      <w:r w:rsidR="00842E84" w:rsidRPr="00EC5DBA">
        <w:rPr>
          <w:rFonts w:ascii="Times New Roman" w:hAnsi="Times New Roman" w:cs="Times New Roman"/>
          <w:sz w:val="28"/>
          <w:szCs w:val="28"/>
        </w:rPr>
        <w:t>Дорожкин</w:t>
      </w:r>
      <w:proofErr w:type="spellEnd"/>
      <w:r w:rsidR="00842E84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777EBF" w:rsidRPr="00EC5DBA">
        <w:rPr>
          <w:rFonts w:ascii="Times New Roman" w:hAnsi="Times New Roman" w:cs="Times New Roman"/>
          <w:sz w:val="28"/>
          <w:szCs w:val="28"/>
        </w:rPr>
        <w:t xml:space="preserve">предусмотрена  транспортом. </w:t>
      </w: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</w:p>
    <w:p w:rsidR="00842E84" w:rsidRPr="00EC5DBA" w:rsidRDefault="00842E84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b/>
          <w:sz w:val="28"/>
          <w:szCs w:val="28"/>
        </w:rPr>
      </w:pPr>
      <w:r w:rsidRPr="00EC5DBA">
        <w:rPr>
          <w:b/>
          <w:sz w:val="28"/>
          <w:szCs w:val="28"/>
        </w:rPr>
        <w:t>1 станция река Белая</w:t>
      </w:r>
    </w:p>
    <w:p w:rsidR="00842E84" w:rsidRPr="00EC5DBA" w:rsidRDefault="00842E84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b/>
          <w:sz w:val="28"/>
          <w:szCs w:val="28"/>
        </w:rPr>
      </w:pPr>
      <w:r w:rsidRPr="00EC5DBA">
        <w:rPr>
          <w:b/>
          <w:noProof/>
          <w:sz w:val="28"/>
          <w:szCs w:val="28"/>
        </w:rPr>
        <w:drawing>
          <wp:inline distT="0" distB="0" distL="0" distR="0" wp14:anchorId="302C3837" wp14:editId="2B7569D4">
            <wp:extent cx="5883215" cy="4130103"/>
            <wp:effectExtent l="0" t="0" r="3810" b="3810"/>
            <wp:docPr id="7" name="Рисунок 7" descr="D:\Фотографии\Новая папка\IMG_20190610_14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Новая папка\IMG_20190610_142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3" cy="41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6F" w:rsidRPr="00EC5DBA" w:rsidRDefault="000E796F" w:rsidP="00EC5DBA">
      <w:pPr>
        <w:pStyle w:val="a3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EC5DBA">
        <w:rPr>
          <w:b/>
          <w:sz w:val="28"/>
          <w:szCs w:val="28"/>
        </w:rPr>
        <w:t xml:space="preserve"> </w:t>
      </w:r>
      <w:r w:rsidRPr="00EC5DBA">
        <w:rPr>
          <w:sz w:val="28"/>
          <w:szCs w:val="28"/>
        </w:rPr>
        <w:t xml:space="preserve">Правый приток реки </w:t>
      </w:r>
      <w:proofErr w:type="spellStart"/>
      <w:r w:rsidRPr="00EC5DBA">
        <w:rPr>
          <w:sz w:val="28"/>
          <w:szCs w:val="28"/>
        </w:rPr>
        <w:t>Каслей-Кадада</w:t>
      </w:r>
      <w:proofErr w:type="spellEnd"/>
      <w:r w:rsidRPr="00EC5DBA">
        <w:rPr>
          <w:sz w:val="28"/>
          <w:szCs w:val="28"/>
        </w:rPr>
        <w:t>.</w:t>
      </w:r>
      <w:r w:rsidRPr="00EC5DBA">
        <w:rPr>
          <w:b/>
          <w:sz w:val="28"/>
          <w:szCs w:val="28"/>
        </w:rPr>
        <w:t xml:space="preserve">  </w:t>
      </w:r>
      <w:r w:rsidRPr="00EC5DBA">
        <w:rPr>
          <w:sz w:val="28"/>
          <w:szCs w:val="28"/>
          <w:shd w:val="clear" w:color="auto" w:fill="FFFFFF"/>
        </w:rPr>
        <w:t>Длина реки составляет 11 км</w:t>
      </w:r>
      <w:hyperlink r:id="rId13" w:anchor="cite_note-%D0%9C%D0%9F%D0%A0_%D0%A0%D0%BE%D1%81%D1%81%D0%B8%D0%B8-2" w:history="1">
        <w:r w:rsidRPr="00EC5DBA">
          <w:rPr>
            <w:rStyle w:val="ab"/>
            <w:color w:val="auto"/>
            <w:sz w:val="28"/>
            <w:szCs w:val="28"/>
            <w:shd w:val="clear" w:color="auto" w:fill="FFFFFF"/>
            <w:vertAlign w:val="superscript"/>
          </w:rPr>
          <w:t>[2]</w:t>
        </w:r>
      </w:hyperlink>
      <w:r w:rsidRPr="00EC5DBA">
        <w:rPr>
          <w:sz w:val="28"/>
          <w:szCs w:val="28"/>
          <w:shd w:val="clear" w:color="auto" w:fill="FFFFFF"/>
        </w:rPr>
        <w:t>, площадь водосборного бассейна — 57 км²</w:t>
      </w:r>
      <w:hyperlink r:id="rId14" w:anchor="cite_note-3" w:history="1">
        <w:r w:rsidRPr="00EC5DBA">
          <w:rPr>
            <w:rStyle w:val="ab"/>
            <w:color w:val="auto"/>
            <w:sz w:val="28"/>
            <w:szCs w:val="28"/>
            <w:shd w:val="clear" w:color="auto" w:fill="FFFFFF"/>
            <w:vertAlign w:val="superscript"/>
          </w:rPr>
          <w:t>[3]</w:t>
        </w:r>
      </w:hyperlink>
      <w:r w:rsidRPr="00EC5DBA">
        <w:rPr>
          <w:sz w:val="28"/>
          <w:szCs w:val="28"/>
          <w:shd w:val="clear" w:color="auto" w:fill="FFFFFF"/>
        </w:rPr>
        <w:t>. Река Белая берёт начало у границы с </w:t>
      </w:r>
      <w:hyperlink r:id="rId15" w:tooltip="Ульяновская область" w:history="1">
        <w:r w:rsidRPr="00EC5DBA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Ульяновской областью</w:t>
        </w:r>
      </w:hyperlink>
      <w:r w:rsidRPr="00EC5DBA">
        <w:rPr>
          <w:sz w:val="28"/>
          <w:szCs w:val="28"/>
          <w:shd w:val="clear" w:color="auto" w:fill="FFFFFF"/>
        </w:rPr>
        <w:t> западнее посёлка </w:t>
      </w:r>
      <w:hyperlink r:id="rId16" w:tooltip="Белое Озеро (Николаевский район) (страница отсутствует)" w:history="1">
        <w:r w:rsidRPr="00EC5DBA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Белое Озеро</w:t>
        </w:r>
      </w:hyperlink>
      <w:r w:rsidRPr="00EC5DBA">
        <w:rPr>
          <w:sz w:val="28"/>
          <w:szCs w:val="28"/>
          <w:shd w:val="clear" w:color="auto" w:fill="FFFFFF"/>
        </w:rPr>
        <w:t>. Течёт на юг через сосновые и берёзовые леса. Устье реки находится в 22 км по правому берегу реки </w:t>
      </w:r>
      <w:proofErr w:type="spellStart"/>
      <w:r w:rsidRPr="00EC5DBA">
        <w:rPr>
          <w:sz w:val="28"/>
          <w:szCs w:val="28"/>
        </w:rPr>
        <w:fldChar w:fldCharType="begin"/>
      </w:r>
      <w:r w:rsidRPr="00EC5DBA">
        <w:rPr>
          <w:sz w:val="28"/>
          <w:szCs w:val="28"/>
        </w:rPr>
        <w:instrText xml:space="preserve"> HYPERLINK "https://ru.wikipedia.org/wiki/%D0%9A%D0%B0%D1%81%D0%BB%D0%B5%D0%B9-%D0%9A%D0%B0%D0%B4%D0%B0%D0%B4%D0%B0" \o "Каслей-Кадада" </w:instrText>
      </w:r>
      <w:r w:rsidRPr="00EC5DBA">
        <w:rPr>
          <w:sz w:val="28"/>
          <w:szCs w:val="28"/>
        </w:rPr>
        <w:fldChar w:fldCharType="separate"/>
      </w:r>
      <w:r w:rsidRPr="00EC5DBA">
        <w:rPr>
          <w:rStyle w:val="ab"/>
          <w:color w:val="auto"/>
          <w:sz w:val="28"/>
          <w:szCs w:val="28"/>
          <w:u w:val="none"/>
          <w:shd w:val="clear" w:color="auto" w:fill="FFFFFF"/>
        </w:rPr>
        <w:t>Каслей-Кадада</w:t>
      </w:r>
      <w:proofErr w:type="spellEnd"/>
      <w:r w:rsidRPr="00EC5DBA">
        <w:rPr>
          <w:sz w:val="28"/>
          <w:szCs w:val="28"/>
        </w:rPr>
        <w:fldChar w:fldCharType="end"/>
      </w:r>
      <w:r w:rsidRPr="00EC5DBA">
        <w:rPr>
          <w:sz w:val="28"/>
          <w:szCs w:val="28"/>
          <w:shd w:val="clear" w:color="auto" w:fill="FFFFFF"/>
        </w:rPr>
        <w:t xml:space="preserve">. </w:t>
      </w:r>
      <w:r w:rsidRPr="00EC5DBA">
        <w:rPr>
          <w:sz w:val="28"/>
          <w:szCs w:val="28"/>
        </w:rPr>
        <w:t>По данным </w:t>
      </w:r>
      <w:hyperlink r:id="rId17" w:tooltip="Государственный водный реестр" w:history="1">
        <w:r w:rsidRPr="00EC5DBA">
          <w:rPr>
            <w:sz w:val="28"/>
            <w:szCs w:val="28"/>
          </w:rPr>
          <w:t>государственного водного реестра России</w:t>
        </w:r>
      </w:hyperlink>
      <w:r w:rsidRPr="00EC5DBA">
        <w:rPr>
          <w:sz w:val="28"/>
          <w:szCs w:val="28"/>
        </w:rPr>
        <w:t> относится к </w:t>
      </w:r>
      <w:hyperlink r:id="rId18" w:tooltip="Верхневолжский бассейновый округ" w:history="1">
        <w:r w:rsidRPr="00EC5DBA">
          <w:rPr>
            <w:sz w:val="28"/>
            <w:szCs w:val="28"/>
          </w:rPr>
          <w:t>Верхневолжскому бассейновому округу</w:t>
        </w:r>
      </w:hyperlink>
      <w:r w:rsidRPr="00EC5DBA">
        <w:rPr>
          <w:sz w:val="28"/>
          <w:szCs w:val="28"/>
        </w:rPr>
        <w:t>, </w:t>
      </w:r>
      <w:hyperlink r:id="rId19" w:tooltip="Водохозяйственный участок" w:history="1">
        <w:r w:rsidRPr="00EC5DBA">
          <w:rPr>
            <w:sz w:val="28"/>
            <w:szCs w:val="28"/>
          </w:rPr>
          <w:t>водохозяйственный участок</w:t>
        </w:r>
      </w:hyperlink>
      <w:r w:rsidRPr="00EC5DBA">
        <w:rPr>
          <w:sz w:val="28"/>
          <w:szCs w:val="28"/>
        </w:rPr>
        <w:t> реки — </w:t>
      </w:r>
      <w:hyperlink r:id="rId20" w:tooltip="Сура (река)" w:history="1">
        <w:r w:rsidRPr="00EC5DBA">
          <w:rPr>
            <w:sz w:val="28"/>
            <w:szCs w:val="28"/>
          </w:rPr>
          <w:t>Сура</w:t>
        </w:r>
      </w:hyperlink>
      <w:r w:rsidRPr="00EC5DBA">
        <w:rPr>
          <w:sz w:val="28"/>
          <w:szCs w:val="28"/>
        </w:rPr>
        <w:t> от истока до </w:t>
      </w:r>
      <w:hyperlink r:id="rId21" w:tooltip="Сурское водохранилище" w:history="1">
        <w:r w:rsidRPr="00EC5DBA">
          <w:rPr>
            <w:sz w:val="28"/>
            <w:szCs w:val="28"/>
          </w:rPr>
          <w:t>Сурского гидроузла</w:t>
        </w:r>
      </w:hyperlink>
      <w:r w:rsidRPr="00EC5DBA">
        <w:rPr>
          <w:sz w:val="28"/>
          <w:szCs w:val="28"/>
        </w:rPr>
        <w:t xml:space="preserve">, речной </w:t>
      </w:r>
      <w:proofErr w:type="spellStart"/>
      <w:r w:rsidRPr="00EC5DBA">
        <w:rPr>
          <w:sz w:val="28"/>
          <w:szCs w:val="28"/>
        </w:rPr>
        <w:t>подбассейн</w:t>
      </w:r>
      <w:proofErr w:type="spellEnd"/>
      <w:r w:rsidRPr="00EC5DBA">
        <w:rPr>
          <w:sz w:val="28"/>
          <w:szCs w:val="28"/>
        </w:rPr>
        <w:t xml:space="preserve"> реки — Сура. Речной бассейн реки — (Верхняя) Волга до Куйбышевского водохранилища (без бассейна Оки)</w:t>
      </w:r>
      <w:r w:rsidR="00A20582" w:rsidRPr="00EC5DBA">
        <w:rPr>
          <w:sz w:val="28"/>
          <w:szCs w:val="28"/>
        </w:rPr>
        <w:t xml:space="preserve">. </w:t>
      </w:r>
    </w:p>
    <w:p w:rsidR="00A20582" w:rsidRPr="00EC5DBA" w:rsidRDefault="00A20582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Определить место  истока реки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 устье, извилистость , протяжённость с помощью  программы  Гугл Земля. </w:t>
      </w:r>
    </w:p>
    <w:p w:rsidR="00A20582" w:rsidRPr="00EC5DBA" w:rsidRDefault="00A20582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</w:p>
    <w:p w:rsidR="007E4AA0" w:rsidRPr="00EC5DBA" w:rsidRDefault="007E4AA0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</w:p>
    <w:p w:rsidR="007E4AA0" w:rsidRPr="00EC5DBA" w:rsidRDefault="007E4AA0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</w:p>
    <w:p w:rsidR="00C52953" w:rsidRPr="00EC5DBA" w:rsidRDefault="00C52953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</w:p>
    <w:p w:rsidR="007E4AA0" w:rsidRPr="00EC5DBA" w:rsidRDefault="007E4AA0" w:rsidP="00EC5DBA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</w:p>
    <w:p w:rsidR="00680BAC" w:rsidRPr="00EC5DBA" w:rsidRDefault="00680BAC" w:rsidP="00EC5DBA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Рекомендуемые работы на станции</w:t>
      </w:r>
    </w:p>
    <w:p w:rsidR="00266F31" w:rsidRPr="00EC5DBA" w:rsidRDefault="00266F31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гидрологическое </w:t>
      </w:r>
      <w:r w:rsidR="00A20582" w:rsidRPr="00EC5DBA">
        <w:rPr>
          <w:rFonts w:ascii="Times New Roman" w:hAnsi="Times New Roman" w:cs="Times New Roman"/>
          <w:sz w:val="28"/>
          <w:szCs w:val="28"/>
        </w:rPr>
        <w:t>исследование реки</w:t>
      </w:r>
      <w:r w:rsidRPr="00EC5DBA">
        <w:rPr>
          <w:rFonts w:ascii="Times New Roman" w:hAnsi="Times New Roman" w:cs="Times New Roman"/>
          <w:sz w:val="28"/>
          <w:szCs w:val="28"/>
        </w:rPr>
        <w:t>: глубина, ширина, скорость течения, тип грунта;</w:t>
      </w:r>
    </w:p>
    <w:p w:rsidR="00266F31" w:rsidRPr="00EC5DBA" w:rsidRDefault="00266F31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t>-</w:t>
      </w:r>
      <w:r w:rsidRPr="00EC5DBA">
        <w:rPr>
          <w:rFonts w:ascii="Times New Roman" w:hAnsi="Times New Roman" w:cs="Times New Roman"/>
          <w:sz w:val="28"/>
          <w:szCs w:val="28"/>
        </w:rPr>
        <w:t xml:space="preserve"> физико-химический анализ воды: температура, запах, цве</w:t>
      </w:r>
      <w:r w:rsidR="00B87D33" w:rsidRPr="00EC5DBA">
        <w:rPr>
          <w:rFonts w:ascii="Times New Roman" w:hAnsi="Times New Roman" w:cs="Times New Roman"/>
          <w:sz w:val="28"/>
          <w:szCs w:val="28"/>
        </w:rPr>
        <w:t>тность, мутность, прозрачность;</w:t>
      </w:r>
    </w:p>
    <w:p w:rsidR="009D41DA" w:rsidRPr="00EC5DBA" w:rsidRDefault="009D41DA" w:rsidP="00EC5DBA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sz w:val="28"/>
          <w:szCs w:val="28"/>
        </w:rPr>
        <w:t xml:space="preserve">- </w:t>
      </w:r>
      <w:r w:rsidRPr="00EC5DBA">
        <w:rPr>
          <w:color w:val="000000"/>
          <w:sz w:val="28"/>
          <w:szCs w:val="28"/>
        </w:rPr>
        <w:t xml:space="preserve">экспресс-тесты на </w:t>
      </w:r>
      <w:r w:rsidR="00B87D33" w:rsidRPr="00EC5DBA">
        <w:rPr>
          <w:color w:val="000000"/>
          <w:sz w:val="28"/>
          <w:szCs w:val="28"/>
        </w:rPr>
        <w:t xml:space="preserve"> </w:t>
      </w:r>
      <w:r w:rsidR="00B87D33" w:rsidRPr="00EC5DBA">
        <w:rPr>
          <w:sz w:val="28"/>
          <w:szCs w:val="28"/>
        </w:rPr>
        <w:t>водородный  показател</w:t>
      </w:r>
      <w:proofErr w:type="gramStart"/>
      <w:r w:rsidR="00B87D33" w:rsidRPr="00EC5DBA">
        <w:rPr>
          <w:sz w:val="28"/>
          <w:szCs w:val="28"/>
        </w:rPr>
        <w:t>ь(</w:t>
      </w:r>
      <w:proofErr w:type="gramEnd"/>
      <w:r w:rsidR="00B87D33" w:rsidRPr="00EC5DBA">
        <w:rPr>
          <w:sz w:val="28"/>
          <w:szCs w:val="28"/>
        </w:rPr>
        <w:t>рН) воды</w:t>
      </w:r>
      <w:r w:rsidRPr="00EC5DBA">
        <w:rPr>
          <w:color w:val="000000"/>
          <w:sz w:val="28"/>
          <w:szCs w:val="28"/>
        </w:rPr>
        <w:t>, содержание нитратов</w:t>
      </w:r>
      <w:r w:rsidR="00391B7D" w:rsidRPr="00EC5DBA">
        <w:rPr>
          <w:color w:val="000000"/>
          <w:sz w:val="28"/>
          <w:szCs w:val="28"/>
        </w:rPr>
        <w:t>;</w:t>
      </w:r>
    </w:p>
    <w:p w:rsidR="009D41DA" w:rsidRPr="00EC5DBA" w:rsidRDefault="009D41DA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</w:t>
      </w:r>
      <w:r w:rsidR="001A5AC8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качества воды методом </w:t>
      </w:r>
      <w:proofErr w:type="spellStart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proofErr w:type="gramStart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ряска малая, </w:t>
      </w:r>
      <w:proofErr w:type="spellStart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макрозообентос</w:t>
      </w:r>
      <w:proofErr w:type="spellEnd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альгоиндикация</w:t>
      </w:r>
      <w:proofErr w:type="spellEnd"/>
      <w:r w:rsidR="00B87D33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E796F" w:rsidRPr="00EC5DBA" w:rsidRDefault="00266F31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</w:t>
      </w:r>
      <w:r w:rsidR="00B87D33" w:rsidRPr="00EC5DBA">
        <w:rPr>
          <w:rFonts w:ascii="Times New Roman" w:hAnsi="Times New Roman" w:cs="Times New Roman"/>
          <w:sz w:val="28"/>
          <w:szCs w:val="28"/>
        </w:rPr>
        <w:t>о</w:t>
      </w:r>
      <w:r w:rsidRPr="00EC5DBA">
        <w:rPr>
          <w:rFonts w:ascii="Times New Roman" w:hAnsi="Times New Roman" w:cs="Times New Roman"/>
          <w:sz w:val="28"/>
          <w:szCs w:val="28"/>
        </w:rPr>
        <w:t>пределение прибрежной</w:t>
      </w:r>
      <w:r w:rsidR="00B87D33" w:rsidRPr="00EC5DBA">
        <w:rPr>
          <w:rFonts w:ascii="Times New Roman" w:hAnsi="Times New Roman" w:cs="Times New Roman"/>
          <w:sz w:val="28"/>
          <w:szCs w:val="28"/>
        </w:rPr>
        <w:t>, водной растительности.</w:t>
      </w:r>
    </w:p>
    <w:p w:rsidR="00B87D33" w:rsidRPr="00EC5DBA" w:rsidRDefault="00B87D33" w:rsidP="00EC5DBA">
      <w:pPr>
        <w:tabs>
          <w:tab w:val="left" w:pos="93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9D41DA" w:rsidRPr="00EC5DBA" w:rsidRDefault="001B1D4A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станция </w:t>
      </w:r>
    </w:p>
    <w:p w:rsidR="001B1D4A" w:rsidRPr="00EC5DBA" w:rsidRDefault="001B1D4A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5DBA">
        <w:rPr>
          <w:rFonts w:ascii="Times New Roman" w:hAnsi="Times New Roman" w:cs="Times New Roman"/>
          <w:b/>
          <w:sz w:val="28"/>
          <w:szCs w:val="28"/>
        </w:rPr>
        <w:t>Шалкеев</w:t>
      </w:r>
      <w:proofErr w:type="spellEnd"/>
      <w:r w:rsidRPr="00EC5DBA">
        <w:rPr>
          <w:rFonts w:ascii="Times New Roman" w:hAnsi="Times New Roman" w:cs="Times New Roman"/>
          <w:b/>
          <w:sz w:val="28"/>
          <w:szCs w:val="28"/>
        </w:rPr>
        <w:t xml:space="preserve"> пруд</w:t>
      </w:r>
    </w:p>
    <w:p w:rsidR="00842E84" w:rsidRPr="00EC5DBA" w:rsidRDefault="00842E84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69A74E" wp14:editId="3A444B81">
            <wp:extent cx="6469811" cy="4647806"/>
            <wp:effectExtent l="0" t="0" r="7620" b="635"/>
            <wp:docPr id="8" name="Рисунок 8" descr="D:\Фотографии\Новая папка\IMG_20190610_13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Новая папка\IMG_20190610_134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1" cy="46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7F" w:rsidRPr="00EC5DBA" w:rsidRDefault="00842E84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="00634E7F" w:rsidRPr="00EC5DBA">
        <w:rPr>
          <w:rFonts w:ascii="Times New Roman" w:hAnsi="Times New Roman" w:cs="Times New Roman"/>
          <w:sz w:val="28"/>
          <w:szCs w:val="28"/>
        </w:rPr>
        <w:t>Создавался  по инициативе Коровина В.А. в 1973 году  на средства, выделенные из федерального бюджета с целью создания противопожарного водоёма, так как вокруг него произрастают насаждения хвойной породы и имеют высокий класс пожарной опасности. Данный пруд имеет глубину около 6 метров до 1,5 метров и занимает площадь 24,8 га</w:t>
      </w:r>
      <w:proofErr w:type="gramStart"/>
      <w:r w:rsidR="00634E7F" w:rsidRPr="00EC5D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20582"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0582" w:rsidRPr="00EC5DB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20582" w:rsidRPr="00EC5DBA">
        <w:rPr>
          <w:rFonts w:ascii="Times New Roman" w:hAnsi="Times New Roman" w:cs="Times New Roman"/>
          <w:sz w:val="28"/>
          <w:szCs w:val="28"/>
        </w:rPr>
        <w:t xml:space="preserve">лина 1200 метров, максимальная ширина 220 метров. </w:t>
      </w:r>
      <w:r w:rsidR="00634E7F" w:rsidRPr="00EC5DBA">
        <w:rPr>
          <w:rFonts w:ascii="Times New Roman" w:hAnsi="Times New Roman" w:cs="Times New Roman"/>
          <w:sz w:val="28"/>
          <w:szCs w:val="28"/>
        </w:rPr>
        <w:t xml:space="preserve"> Водоём богат рыбой, которая служит пищей для гнездящихся редких птиц по его берегам, а также в нём произрастают редкие водные растения,  как например кувшинка чисто-белая.  Правый берег пруда пологий с уклоном 10-15 градусов,</w:t>
      </w:r>
      <w:r w:rsidR="00634E7F" w:rsidRPr="00EC5D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E7F" w:rsidRPr="00EC5DBA">
        <w:rPr>
          <w:rFonts w:ascii="Times New Roman" w:hAnsi="Times New Roman" w:cs="Times New Roman"/>
          <w:sz w:val="28"/>
          <w:szCs w:val="28"/>
        </w:rPr>
        <w:t xml:space="preserve">левый-25-30 градусов. Уклон дна пологий. Дно песчано-илистое, илистое. Русло реки в районе </w:t>
      </w:r>
      <w:proofErr w:type="spellStart"/>
      <w:r w:rsidR="00634E7F" w:rsidRPr="00EC5DBA">
        <w:rPr>
          <w:rFonts w:ascii="Times New Roman" w:hAnsi="Times New Roman" w:cs="Times New Roman"/>
          <w:sz w:val="28"/>
          <w:szCs w:val="28"/>
        </w:rPr>
        <w:t>Шалкеева</w:t>
      </w:r>
      <w:proofErr w:type="spellEnd"/>
      <w:r w:rsidR="00634E7F" w:rsidRPr="00EC5DBA">
        <w:rPr>
          <w:rFonts w:ascii="Times New Roman" w:hAnsi="Times New Roman" w:cs="Times New Roman"/>
          <w:sz w:val="28"/>
          <w:szCs w:val="28"/>
        </w:rPr>
        <w:t xml:space="preserve"> пруда пролегало по довольно глубокому оврагу, склоны которого были покрыты лесом. После сооружения плотины и затопления оврага</w:t>
      </w:r>
      <w:r w:rsidR="00A2621D" w:rsidRPr="00EC5DBA">
        <w:rPr>
          <w:rFonts w:ascii="Times New Roman" w:hAnsi="Times New Roman" w:cs="Times New Roman"/>
          <w:sz w:val="28"/>
          <w:szCs w:val="28"/>
        </w:rPr>
        <w:t xml:space="preserve"> эти деревья погибли. Их остатки возвышаются над водой до сих пор в виде пней, на которых растут зелёные мхи, берёза пушистая, сабельник болотный, ольха чёрная, полевица </w:t>
      </w:r>
      <w:proofErr w:type="spellStart"/>
      <w:r w:rsidR="00A2621D" w:rsidRPr="00EC5DBA">
        <w:rPr>
          <w:rFonts w:ascii="Times New Roman" w:hAnsi="Times New Roman" w:cs="Times New Roman"/>
          <w:sz w:val="28"/>
          <w:szCs w:val="28"/>
        </w:rPr>
        <w:lastRenderedPageBreak/>
        <w:t>побегоносная</w:t>
      </w:r>
      <w:proofErr w:type="spellEnd"/>
      <w:r w:rsidR="00A2621D" w:rsidRPr="00EC5DBA">
        <w:rPr>
          <w:rFonts w:ascii="Times New Roman" w:hAnsi="Times New Roman" w:cs="Times New Roman"/>
          <w:sz w:val="28"/>
          <w:szCs w:val="28"/>
        </w:rPr>
        <w:t xml:space="preserve"> и ряд других растений. По краям на глубинах 0,5-0,8 метров встречается множество затонувших брёвен.</w:t>
      </w:r>
      <w:r w:rsidR="00680BAC" w:rsidRPr="00EC5DBA">
        <w:rPr>
          <w:rFonts w:ascii="Times New Roman" w:hAnsi="Times New Roman" w:cs="Times New Roman"/>
          <w:sz w:val="28"/>
          <w:szCs w:val="28"/>
        </w:rPr>
        <w:t xml:space="preserve"> На пруду обширные заросли растений-гидрофитов. Они играют как положительную роль (биомасса,</w:t>
      </w:r>
      <w:r w:rsidR="009C3989"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680BAC" w:rsidRPr="00EC5DBA">
        <w:rPr>
          <w:rFonts w:ascii="Times New Roman" w:hAnsi="Times New Roman" w:cs="Times New Roman"/>
          <w:sz w:val="28"/>
          <w:szCs w:val="28"/>
        </w:rPr>
        <w:t xml:space="preserve">лечебные грязи, элементы </w:t>
      </w:r>
      <w:r w:rsidR="009C3989" w:rsidRPr="00EC5DBA">
        <w:rPr>
          <w:rFonts w:ascii="Times New Roman" w:hAnsi="Times New Roman" w:cs="Times New Roman"/>
          <w:sz w:val="28"/>
          <w:szCs w:val="28"/>
        </w:rPr>
        <w:t>минерального</w:t>
      </w:r>
      <w:r w:rsidR="00680BAC" w:rsidRPr="00EC5DBA">
        <w:rPr>
          <w:rFonts w:ascii="Times New Roman" w:hAnsi="Times New Roman" w:cs="Times New Roman"/>
          <w:sz w:val="28"/>
          <w:szCs w:val="28"/>
        </w:rPr>
        <w:t xml:space="preserve"> питания, кормовая база, место для жизни зоопланктона, места гнездования, </w:t>
      </w:r>
      <w:r w:rsidR="009C3989" w:rsidRPr="00EC5DBA">
        <w:rPr>
          <w:rFonts w:ascii="Times New Roman" w:hAnsi="Times New Roman" w:cs="Times New Roman"/>
          <w:sz w:val="28"/>
          <w:szCs w:val="28"/>
        </w:rPr>
        <w:t xml:space="preserve">укрепление грунта, противоэрозионная).  Тростник, камыш, рогоз используют для очистки и </w:t>
      </w:r>
      <w:r w:rsidR="00391B7D" w:rsidRPr="00EC5DBA">
        <w:rPr>
          <w:rFonts w:ascii="Times New Roman" w:hAnsi="Times New Roman" w:cs="Times New Roman"/>
          <w:sz w:val="28"/>
          <w:szCs w:val="28"/>
        </w:rPr>
        <w:t>доочистки</w:t>
      </w:r>
      <w:r w:rsidR="009C3989" w:rsidRPr="00EC5DBA">
        <w:rPr>
          <w:rFonts w:ascii="Times New Roman" w:hAnsi="Times New Roman" w:cs="Times New Roman"/>
          <w:sz w:val="28"/>
          <w:szCs w:val="28"/>
        </w:rPr>
        <w:t xml:space="preserve"> сточных вод. Они обладают фильтрационной, окислительной, </w:t>
      </w:r>
      <w:proofErr w:type="spellStart"/>
      <w:r w:rsidR="009C3989" w:rsidRPr="00EC5DBA">
        <w:rPr>
          <w:rFonts w:ascii="Times New Roman" w:hAnsi="Times New Roman" w:cs="Times New Roman"/>
          <w:sz w:val="28"/>
          <w:szCs w:val="28"/>
        </w:rPr>
        <w:t>минералтизационнной</w:t>
      </w:r>
      <w:proofErr w:type="spellEnd"/>
      <w:r w:rsidR="009C3989" w:rsidRPr="00EC5D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3989" w:rsidRPr="00EC5DBA">
        <w:rPr>
          <w:rFonts w:ascii="Times New Roman" w:hAnsi="Times New Roman" w:cs="Times New Roman"/>
          <w:sz w:val="28"/>
          <w:szCs w:val="28"/>
        </w:rPr>
        <w:t>детоксикационной</w:t>
      </w:r>
      <w:proofErr w:type="spellEnd"/>
      <w:r w:rsidR="009C3989" w:rsidRPr="00EC5DBA">
        <w:rPr>
          <w:rFonts w:ascii="Times New Roman" w:hAnsi="Times New Roman" w:cs="Times New Roman"/>
          <w:sz w:val="28"/>
          <w:szCs w:val="28"/>
        </w:rPr>
        <w:t xml:space="preserve">, биоцидной, аккумуляционной функциями.  В то же время </w:t>
      </w:r>
      <w:r w:rsidR="00391B7D" w:rsidRPr="00EC5DBA">
        <w:rPr>
          <w:rFonts w:ascii="Times New Roman" w:hAnsi="Times New Roman" w:cs="Times New Roman"/>
          <w:sz w:val="28"/>
          <w:szCs w:val="28"/>
        </w:rPr>
        <w:t xml:space="preserve">благоприятные условия для растений способствуют их  разрастанию и велика вероятность зарастания пруда. Поэтому сотрудники Кузнецкого лесхоза выполняют работы по </w:t>
      </w:r>
      <w:proofErr w:type="spellStart"/>
      <w:r w:rsidR="00391B7D" w:rsidRPr="00EC5DBA">
        <w:rPr>
          <w:rFonts w:ascii="Times New Roman" w:hAnsi="Times New Roman" w:cs="Times New Roman"/>
          <w:sz w:val="28"/>
          <w:szCs w:val="28"/>
        </w:rPr>
        <w:t>расчищению</w:t>
      </w:r>
      <w:proofErr w:type="spellEnd"/>
      <w:r w:rsidR="00391B7D" w:rsidRPr="00EC5DBA">
        <w:rPr>
          <w:rFonts w:ascii="Times New Roman" w:hAnsi="Times New Roman" w:cs="Times New Roman"/>
          <w:sz w:val="28"/>
          <w:szCs w:val="28"/>
        </w:rPr>
        <w:t xml:space="preserve"> водоёма  от прибрежной растительности.</w:t>
      </w:r>
    </w:p>
    <w:p w:rsidR="00FF5A81" w:rsidRPr="00EC5DBA" w:rsidRDefault="001F328C" w:rsidP="00EC5DB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F5A81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</w:t>
      </w:r>
      <w:proofErr w:type="spellStart"/>
      <w:r w:rsidR="00FF5A81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Шалкеев</w:t>
      </w:r>
      <w:proofErr w:type="spellEnd"/>
      <w:r w:rsidR="00FF5A81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пруд подвергается значительному антропогенному воздействию. По всей окружности, особенно на правом берегу встречаются мостки, деревянные столики и скамьи, вытоптанные сходы в воду, кострища и бытовой мусор. В летнее время на пруду много отдыхающих. А с начала весны до самой осени пруд посещают рыбаки. </w:t>
      </w:r>
    </w:p>
    <w:p w:rsidR="001F328C" w:rsidRPr="00EC5DBA" w:rsidRDefault="001F328C" w:rsidP="00EC5DB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июне месяце проводилась экологическая акция «Чистый берег», на которой учащиеся убирали мусор </w:t>
      </w:r>
      <w:proofErr w:type="spellStart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</w:t>
      </w:r>
      <w:proofErr w:type="spellEnd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берегу </w:t>
      </w:r>
      <w:proofErr w:type="spellStart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Шалкеева</w:t>
      </w:r>
      <w:proofErr w:type="spellEnd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пруда.</w:t>
      </w:r>
    </w:p>
    <w:p w:rsidR="00FF5A81" w:rsidRPr="00EC5DBA" w:rsidRDefault="00FF5A81" w:rsidP="00EC5DBA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</w:p>
    <w:p w:rsidR="00680BAC" w:rsidRPr="00EC5DBA" w:rsidRDefault="00680BAC" w:rsidP="00EC5DBA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Рекомендуемые работы на станции</w:t>
      </w:r>
    </w:p>
    <w:p w:rsidR="00391B7D" w:rsidRPr="00EC5DBA" w:rsidRDefault="00391B7D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EC5DBA">
        <w:rPr>
          <w:rFonts w:ascii="Times New Roman" w:hAnsi="Times New Roman" w:cs="Times New Roman"/>
          <w:sz w:val="28"/>
          <w:szCs w:val="28"/>
        </w:rPr>
        <w:t xml:space="preserve"> физико-химический анализ воды: температура, запах, цветность, мутность, прозрачность;</w:t>
      </w:r>
    </w:p>
    <w:p w:rsidR="00391B7D" w:rsidRPr="00EC5DBA" w:rsidRDefault="00391B7D" w:rsidP="00EC5DBA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sz w:val="28"/>
          <w:szCs w:val="28"/>
        </w:rPr>
        <w:t xml:space="preserve">- </w:t>
      </w:r>
      <w:r w:rsidRPr="00EC5DBA">
        <w:rPr>
          <w:color w:val="000000"/>
          <w:sz w:val="28"/>
          <w:szCs w:val="28"/>
        </w:rPr>
        <w:t xml:space="preserve">экспресс-тесты на  </w:t>
      </w:r>
      <w:r w:rsidRPr="00EC5DBA">
        <w:rPr>
          <w:sz w:val="28"/>
          <w:szCs w:val="28"/>
        </w:rPr>
        <w:t>водородный  показател</w:t>
      </w:r>
      <w:proofErr w:type="gramStart"/>
      <w:r w:rsidRPr="00EC5DBA">
        <w:rPr>
          <w:sz w:val="28"/>
          <w:szCs w:val="28"/>
        </w:rPr>
        <w:t>ь(</w:t>
      </w:r>
      <w:proofErr w:type="gramEnd"/>
      <w:r w:rsidRPr="00EC5DBA">
        <w:rPr>
          <w:sz w:val="28"/>
          <w:szCs w:val="28"/>
        </w:rPr>
        <w:t>рН) воды</w:t>
      </w:r>
      <w:r w:rsidRPr="00EC5DBA">
        <w:rPr>
          <w:color w:val="000000"/>
          <w:sz w:val="28"/>
          <w:szCs w:val="28"/>
        </w:rPr>
        <w:t>, содержание нитратов;</w:t>
      </w:r>
    </w:p>
    <w:p w:rsidR="00391B7D" w:rsidRPr="00EC5DBA" w:rsidRDefault="00391B7D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</w:t>
      </w:r>
      <w:proofErr w:type="spell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качества</w:t>
      </w:r>
      <w:r w:rsidR="001F328C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</w:t>
      </w: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proofErr w:type="gram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ряска малая, 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макрозообентос</w:t>
      </w:r>
      <w:proofErr w:type="spell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альгоиндикация</w:t>
      </w:r>
      <w:proofErr w:type="spell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B7D" w:rsidRPr="00EC5DBA" w:rsidRDefault="00391B7D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-изучение разнообразия растений гидрофитов</w:t>
      </w:r>
      <w:r w:rsidR="001315DB" w:rsidRPr="00EC5DBA">
        <w:rPr>
          <w:rFonts w:ascii="Times New Roman" w:hAnsi="Times New Roman" w:cs="Times New Roman"/>
          <w:sz w:val="28"/>
          <w:szCs w:val="28"/>
        </w:rPr>
        <w:t>;</w:t>
      </w:r>
    </w:p>
    <w:p w:rsidR="001315DB" w:rsidRPr="00EC5DBA" w:rsidRDefault="001315DB" w:rsidP="00EC5DB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изучение распространения редкого </w:t>
      </w:r>
      <w:r w:rsidR="00FF5A81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уязвимого вида сосудистых растений, не включённых в Красную книгу Пензенской области, но нуждающегося  в постоянном мониторинге кувшинки чисто-белой.</w:t>
      </w:r>
    </w:p>
    <w:p w:rsidR="00FF5A81" w:rsidRPr="00EC5DBA" w:rsidRDefault="00FF5A81" w:rsidP="00EC5DB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B7D" w:rsidRPr="00EC5DBA" w:rsidRDefault="00FF5A81" w:rsidP="00EC5DBA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 станция Патрикеев пруд</w:t>
      </w:r>
    </w:p>
    <w:p w:rsidR="00842E84" w:rsidRPr="00EC5DBA" w:rsidRDefault="00842E84" w:rsidP="00EC5DBA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116A7A" wp14:editId="5C2EC99F">
            <wp:extent cx="5508656" cy="3752491"/>
            <wp:effectExtent l="0" t="0" r="0" b="635"/>
            <wp:docPr id="9" name="Рисунок 9" descr="D:\Фотографии\Новая папка\IMG_20190610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Новая папка\IMG_20190610_141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66" cy="37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81" w:rsidRPr="00EC5DBA" w:rsidRDefault="00A20582" w:rsidP="00EC5DBA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6,5 га, максимальная ширина 110м., глубина около плотины до 6 метров.</w:t>
      </w:r>
      <w:r w:rsidR="001449C8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3B3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Русло реки Патрикеева пруда располагалось в менее глубоком овраге с более пологими склонами, вследствие чего глубина Патрикеева пруда гораздо меньше. </w:t>
      </w:r>
      <w:r w:rsidR="001449C8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 песчано-илистое, илистое.  Водоём богат рыбой. Заросли растений </w:t>
      </w:r>
      <w:proofErr w:type="gramStart"/>
      <w:r w:rsidR="001449C8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–г</w:t>
      </w:r>
      <w:proofErr w:type="gramEnd"/>
      <w:r w:rsidR="001449C8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идрофитов не такие обильные, как на </w:t>
      </w:r>
      <w:proofErr w:type="spellStart"/>
      <w:r w:rsidR="001449C8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Шалкеевом</w:t>
      </w:r>
      <w:proofErr w:type="spellEnd"/>
      <w:r w:rsidR="001449C8"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пруду.</w:t>
      </w:r>
    </w:p>
    <w:p w:rsidR="001449C8" w:rsidRPr="00EC5DBA" w:rsidRDefault="001449C8" w:rsidP="00EC5DBA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Рекомендуемые работы на станции</w:t>
      </w:r>
    </w:p>
    <w:p w:rsidR="001449C8" w:rsidRPr="00EC5DBA" w:rsidRDefault="001449C8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EC5DBA">
        <w:rPr>
          <w:rFonts w:ascii="Times New Roman" w:hAnsi="Times New Roman" w:cs="Times New Roman"/>
          <w:sz w:val="28"/>
          <w:szCs w:val="28"/>
        </w:rPr>
        <w:t xml:space="preserve"> физико-химический анализ воды: температура, запах, цветность, мутность, прозрачность;</w:t>
      </w:r>
    </w:p>
    <w:p w:rsidR="001449C8" w:rsidRPr="00EC5DBA" w:rsidRDefault="001449C8" w:rsidP="00EC5DBA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sz w:val="28"/>
          <w:szCs w:val="28"/>
        </w:rPr>
        <w:t xml:space="preserve">- </w:t>
      </w:r>
      <w:r w:rsidRPr="00EC5DBA">
        <w:rPr>
          <w:color w:val="000000"/>
          <w:sz w:val="28"/>
          <w:szCs w:val="28"/>
        </w:rPr>
        <w:t xml:space="preserve">экспресс-тесты на  </w:t>
      </w:r>
      <w:r w:rsidRPr="00EC5DBA">
        <w:rPr>
          <w:sz w:val="28"/>
          <w:szCs w:val="28"/>
        </w:rPr>
        <w:t>водородный  показател</w:t>
      </w:r>
      <w:proofErr w:type="gramStart"/>
      <w:r w:rsidRPr="00EC5DBA">
        <w:rPr>
          <w:sz w:val="28"/>
          <w:szCs w:val="28"/>
        </w:rPr>
        <w:t>ь(</w:t>
      </w:r>
      <w:proofErr w:type="gramEnd"/>
      <w:r w:rsidRPr="00EC5DBA">
        <w:rPr>
          <w:sz w:val="28"/>
          <w:szCs w:val="28"/>
        </w:rPr>
        <w:t>рН) воды</w:t>
      </w:r>
      <w:r w:rsidRPr="00EC5DBA">
        <w:rPr>
          <w:color w:val="000000"/>
          <w:sz w:val="28"/>
          <w:szCs w:val="28"/>
        </w:rPr>
        <w:t>, содержание нитратов;</w:t>
      </w:r>
    </w:p>
    <w:p w:rsidR="001449C8" w:rsidRPr="00EC5DBA" w:rsidRDefault="001449C8" w:rsidP="00EC5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определения качества </w:t>
      </w:r>
      <w:r w:rsidR="001F328C"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 </w:t>
      </w:r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методом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proofErr w:type="gram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ряска малая, 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макрозообентос</w:t>
      </w:r>
      <w:proofErr w:type="spell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альгоиндикация</w:t>
      </w:r>
      <w:proofErr w:type="spellEnd"/>
      <w:r w:rsidRPr="00EC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9C8" w:rsidRPr="00EC5DBA" w:rsidRDefault="001449C8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-сравнение видового разнообразия растений-гидрофитов двух прудов, установление закономерности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449C8" w:rsidRPr="00EC5DBA" w:rsidRDefault="001449C8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 изучение видового состава прибрежной растительности.</w:t>
      </w:r>
    </w:p>
    <w:p w:rsidR="001449C8" w:rsidRPr="00EC5DBA" w:rsidRDefault="001449C8" w:rsidP="00EC5DBA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</w:p>
    <w:p w:rsidR="001449C8" w:rsidRPr="00EC5DBA" w:rsidRDefault="001449C8" w:rsidP="00EC5DBA">
      <w:pPr>
        <w:pStyle w:val="aa"/>
        <w:numPr>
          <w:ilvl w:val="0"/>
          <w:numId w:val="14"/>
        </w:num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 w:rsidR="003253B3" w:rsidRPr="00EC5DBA">
        <w:rPr>
          <w:rFonts w:ascii="Times New Roman" w:hAnsi="Times New Roman" w:cs="Times New Roman"/>
          <w:b/>
          <w:sz w:val="28"/>
          <w:szCs w:val="28"/>
        </w:rPr>
        <w:t xml:space="preserve"> Памятник Ивану Алексеевичу </w:t>
      </w:r>
      <w:r w:rsidRPr="00EC5DBA">
        <w:rPr>
          <w:rFonts w:ascii="Times New Roman" w:hAnsi="Times New Roman" w:cs="Times New Roman"/>
          <w:b/>
          <w:sz w:val="28"/>
          <w:szCs w:val="28"/>
        </w:rPr>
        <w:t>Коровину</w:t>
      </w:r>
    </w:p>
    <w:p w:rsidR="00842E84" w:rsidRPr="00EC5DBA" w:rsidRDefault="00842E84" w:rsidP="00EC5DBA">
      <w:pPr>
        <w:pStyle w:val="aa"/>
        <w:tabs>
          <w:tab w:val="left" w:pos="937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F9C9E8" wp14:editId="4EC38765">
            <wp:extent cx="4624797" cy="3467819"/>
            <wp:effectExtent l="0" t="0" r="4445" b="0"/>
            <wp:docPr id="10" name="Рисунок 10" descr="D:\Фотографии\Новая папка\IMG_20190610_14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Новая папка\IMG_20190610_140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98" cy="34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B3" w:rsidRPr="00EC5DBA" w:rsidRDefault="00842E84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="003253B3" w:rsidRPr="00EC5DBA">
        <w:rPr>
          <w:rFonts w:ascii="Times New Roman" w:hAnsi="Times New Roman" w:cs="Times New Roman"/>
          <w:sz w:val="28"/>
          <w:szCs w:val="28"/>
        </w:rPr>
        <w:t xml:space="preserve">Сын потомственного лесника </w:t>
      </w:r>
      <w:proofErr w:type="spellStart"/>
      <w:r w:rsidR="003253B3" w:rsidRPr="00EC5DBA">
        <w:rPr>
          <w:rFonts w:ascii="Times New Roman" w:hAnsi="Times New Roman" w:cs="Times New Roman"/>
          <w:sz w:val="28"/>
          <w:szCs w:val="28"/>
        </w:rPr>
        <w:t>Вадинского</w:t>
      </w:r>
      <w:proofErr w:type="spellEnd"/>
      <w:r w:rsidR="003253B3" w:rsidRPr="00EC5DBA">
        <w:rPr>
          <w:rFonts w:ascii="Times New Roman" w:hAnsi="Times New Roman" w:cs="Times New Roman"/>
          <w:sz w:val="28"/>
          <w:szCs w:val="28"/>
        </w:rPr>
        <w:t xml:space="preserve"> лесничества </w:t>
      </w:r>
      <w:proofErr w:type="spellStart"/>
      <w:r w:rsidR="003253B3" w:rsidRPr="00EC5DBA">
        <w:rPr>
          <w:rFonts w:ascii="Times New Roman" w:hAnsi="Times New Roman" w:cs="Times New Roman"/>
          <w:sz w:val="28"/>
          <w:szCs w:val="28"/>
        </w:rPr>
        <w:t>Ломовского</w:t>
      </w:r>
      <w:proofErr w:type="spellEnd"/>
      <w:r w:rsidR="003253B3" w:rsidRPr="00EC5DBA">
        <w:rPr>
          <w:rFonts w:ascii="Times New Roman" w:hAnsi="Times New Roman" w:cs="Times New Roman"/>
          <w:sz w:val="28"/>
          <w:szCs w:val="28"/>
        </w:rPr>
        <w:t xml:space="preserve"> лесхоза, всю свою жизнь направлял на восстановление коренных хвойных типов  леса. Для этого была создана </w:t>
      </w:r>
      <w:proofErr w:type="spellStart"/>
      <w:r w:rsidR="003253B3" w:rsidRPr="00EC5DBA">
        <w:rPr>
          <w:rFonts w:ascii="Times New Roman" w:hAnsi="Times New Roman" w:cs="Times New Roman"/>
          <w:sz w:val="28"/>
          <w:szCs w:val="28"/>
        </w:rPr>
        <w:t>Комаровская</w:t>
      </w:r>
      <w:proofErr w:type="spellEnd"/>
      <w:r w:rsidR="003253B3" w:rsidRPr="00EC5DBA">
        <w:rPr>
          <w:rFonts w:ascii="Times New Roman" w:hAnsi="Times New Roman" w:cs="Times New Roman"/>
          <w:sz w:val="28"/>
          <w:szCs w:val="28"/>
        </w:rPr>
        <w:t xml:space="preserve"> лесосеменная плантация, где выращивалась сосна с плюсовых деревьев, базисный питомник в </w:t>
      </w:r>
      <w:proofErr w:type="spellStart"/>
      <w:r w:rsidR="003253B3" w:rsidRPr="00EC5DBA">
        <w:rPr>
          <w:rFonts w:ascii="Times New Roman" w:hAnsi="Times New Roman" w:cs="Times New Roman"/>
          <w:sz w:val="28"/>
          <w:szCs w:val="28"/>
        </w:rPr>
        <w:t>Комаровском</w:t>
      </w:r>
      <w:proofErr w:type="spellEnd"/>
      <w:r w:rsidR="003253B3" w:rsidRPr="00EC5DBA">
        <w:rPr>
          <w:rFonts w:ascii="Times New Roman" w:hAnsi="Times New Roman" w:cs="Times New Roman"/>
          <w:sz w:val="28"/>
          <w:szCs w:val="28"/>
        </w:rPr>
        <w:t xml:space="preserve"> лесничестве. С 1963 года на протяжении пяти лет этот лесной питомник являлся «Питомником высокой культуры». </w:t>
      </w:r>
      <w:r w:rsidR="00DA5818" w:rsidRPr="00EC5DBA">
        <w:rPr>
          <w:rFonts w:ascii="Times New Roman" w:hAnsi="Times New Roman" w:cs="Times New Roman"/>
          <w:sz w:val="28"/>
          <w:szCs w:val="28"/>
        </w:rPr>
        <w:t xml:space="preserve"> Иван Алексеевич являлся одним из организаторов комплексного  ведения лесного хозяйства. Были созданы </w:t>
      </w:r>
      <w:proofErr w:type="spellStart"/>
      <w:r w:rsidR="00DA5818" w:rsidRPr="00EC5DBA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="00DA5818" w:rsidRPr="00EC5D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5818" w:rsidRPr="00EC5DBA">
        <w:rPr>
          <w:rFonts w:ascii="Times New Roman" w:hAnsi="Times New Roman" w:cs="Times New Roman"/>
          <w:sz w:val="28"/>
          <w:szCs w:val="28"/>
        </w:rPr>
        <w:t>Двориковский</w:t>
      </w:r>
      <w:proofErr w:type="spellEnd"/>
      <w:r w:rsidR="00DA5818" w:rsidRPr="00EC5D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5818" w:rsidRPr="00EC5DBA">
        <w:rPr>
          <w:rFonts w:ascii="Times New Roman" w:hAnsi="Times New Roman" w:cs="Times New Roman"/>
          <w:sz w:val="28"/>
          <w:szCs w:val="28"/>
        </w:rPr>
        <w:t>Чибирлейский</w:t>
      </w:r>
      <w:proofErr w:type="spellEnd"/>
      <w:r w:rsidR="00DA5818" w:rsidRPr="00EC5DB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A5818" w:rsidRPr="00EC5DBA">
        <w:rPr>
          <w:rFonts w:ascii="Times New Roman" w:hAnsi="Times New Roman" w:cs="Times New Roman"/>
          <w:sz w:val="28"/>
          <w:szCs w:val="28"/>
        </w:rPr>
        <w:t>Кузнецкий</w:t>
      </w:r>
      <w:proofErr w:type="gramEnd"/>
      <w:r w:rsidR="00DA5818" w:rsidRPr="00EC5DBA">
        <w:rPr>
          <w:rFonts w:ascii="Times New Roman" w:hAnsi="Times New Roman" w:cs="Times New Roman"/>
          <w:sz w:val="28"/>
          <w:szCs w:val="28"/>
        </w:rPr>
        <w:t xml:space="preserve"> лесопункты-лесничества. Лесокомбинат занимался полностью выращиванием, уходом за насаждениями и заготовкой, транспортировкой,  переработкой леса, отгрузкой продукции потребителям. Указом президиумам Верховного совета</w:t>
      </w:r>
      <w:r w:rsidR="00FA4D1E" w:rsidRPr="00EC5DBA">
        <w:rPr>
          <w:rFonts w:ascii="Times New Roman" w:hAnsi="Times New Roman" w:cs="Times New Roman"/>
          <w:sz w:val="28"/>
          <w:szCs w:val="28"/>
        </w:rPr>
        <w:t xml:space="preserve"> РСФСР  от 22 июля 1976 года </w:t>
      </w:r>
      <w:r w:rsidR="00DA5818"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818" w:rsidRPr="00EC5DBA">
        <w:rPr>
          <w:rFonts w:ascii="Times New Roman" w:hAnsi="Times New Roman" w:cs="Times New Roman"/>
          <w:sz w:val="28"/>
          <w:szCs w:val="28"/>
        </w:rPr>
        <w:t>И.А.Коровину</w:t>
      </w:r>
      <w:proofErr w:type="spellEnd"/>
      <w:r w:rsidR="00DA5818" w:rsidRPr="00EC5DBA">
        <w:rPr>
          <w:rFonts w:ascii="Times New Roman" w:hAnsi="Times New Roman" w:cs="Times New Roman"/>
          <w:sz w:val="28"/>
          <w:szCs w:val="28"/>
        </w:rPr>
        <w:t xml:space="preserve"> присвоено звание </w:t>
      </w:r>
      <w:r w:rsidR="00FA4D1E" w:rsidRPr="00EC5DBA">
        <w:rPr>
          <w:rFonts w:ascii="Times New Roman" w:hAnsi="Times New Roman" w:cs="Times New Roman"/>
          <w:sz w:val="28"/>
          <w:szCs w:val="28"/>
        </w:rPr>
        <w:t xml:space="preserve">«Заслуженный лесовод РСФСР».  </w:t>
      </w:r>
    </w:p>
    <w:p w:rsidR="00FA4D1E" w:rsidRPr="00EC5DBA" w:rsidRDefault="00FA4D1E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</w:t>
      </w:r>
      <w:r w:rsidR="00C52953" w:rsidRPr="00EC5DBA">
        <w:rPr>
          <w:rFonts w:ascii="Times New Roman" w:hAnsi="Times New Roman" w:cs="Times New Roman"/>
          <w:sz w:val="28"/>
          <w:szCs w:val="28"/>
        </w:rPr>
        <w:t xml:space="preserve">  </w:t>
      </w:r>
      <w:r w:rsidRPr="00EC5DBA">
        <w:rPr>
          <w:rFonts w:ascii="Times New Roman" w:hAnsi="Times New Roman" w:cs="Times New Roman"/>
          <w:sz w:val="28"/>
          <w:szCs w:val="28"/>
        </w:rPr>
        <w:t>После принятия постановления о «Памятнике природы регионального значения «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Двориковский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водно-лесной комплекс им. И.А. Коровина»30. 06. 2015 г, началась закладка памятника. Силами работников лесхоза была привезена, обработана и установлена каменная  глыба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облагорожена 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территориия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, установлен  информационный стенд с картой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Двориковского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 комплекса. </w:t>
      </w:r>
    </w:p>
    <w:p w:rsidR="00E568E0" w:rsidRPr="00EC5DBA" w:rsidRDefault="00E568E0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lastRenderedPageBreak/>
        <w:t xml:space="preserve">  В несколько метров от этой точки находится сооб</w:t>
      </w:r>
      <w:r w:rsidR="00A72C47" w:rsidRPr="00EC5DBA">
        <w:rPr>
          <w:rFonts w:ascii="Times New Roman" w:hAnsi="Times New Roman" w:cs="Times New Roman"/>
          <w:sz w:val="28"/>
          <w:szCs w:val="28"/>
        </w:rPr>
        <w:t>щество сосняко</w:t>
      </w:r>
      <w:proofErr w:type="gramStart"/>
      <w:r w:rsidR="00A72C47" w:rsidRPr="00EC5DBA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A72C47" w:rsidRPr="00EC5D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2C47" w:rsidRPr="00EC5DBA">
        <w:rPr>
          <w:rFonts w:ascii="Times New Roman" w:hAnsi="Times New Roman" w:cs="Times New Roman"/>
          <w:sz w:val="28"/>
          <w:szCs w:val="28"/>
        </w:rPr>
        <w:t>беломошников</w:t>
      </w:r>
      <w:proofErr w:type="spellEnd"/>
      <w:r w:rsidR="00A72C47" w:rsidRPr="00EC5DB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72C47" w:rsidRPr="00EC5DBA">
        <w:rPr>
          <w:rFonts w:ascii="Times New Roman" w:hAnsi="Times New Roman" w:cs="Times New Roman"/>
          <w:sz w:val="28"/>
          <w:szCs w:val="28"/>
        </w:rPr>
        <w:t>остепнённых</w:t>
      </w:r>
      <w:proofErr w:type="spellEnd"/>
      <w:r w:rsidR="00A72C47" w:rsidRPr="00EC5DBA">
        <w:rPr>
          <w:rFonts w:ascii="Times New Roman" w:hAnsi="Times New Roman" w:cs="Times New Roman"/>
          <w:sz w:val="28"/>
          <w:szCs w:val="28"/>
        </w:rPr>
        <w:t xml:space="preserve">, </w:t>
      </w:r>
      <w:r w:rsidRPr="00EC5DBA">
        <w:rPr>
          <w:rFonts w:ascii="Times New Roman" w:hAnsi="Times New Roman" w:cs="Times New Roman"/>
          <w:sz w:val="28"/>
          <w:szCs w:val="28"/>
        </w:rPr>
        <w:t>располагающи</w:t>
      </w:r>
      <w:r w:rsidR="00A72C47" w:rsidRPr="00EC5DBA">
        <w:rPr>
          <w:rFonts w:ascii="Times New Roman" w:hAnsi="Times New Roman" w:cs="Times New Roman"/>
          <w:sz w:val="28"/>
          <w:szCs w:val="28"/>
        </w:rPr>
        <w:t>хся на песчаных дюнах, в покрове представлено большое участие лишайников из рода кладония и ковыля перистого .</w:t>
      </w:r>
    </w:p>
    <w:p w:rsidR="002E5326" w:rsidRPr="00EC5DBA" w:rsidRDefault="002E5326" w:rsidP="00EC5DBA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Рекомендуемые работы на станции</w:t>
      </w:r>
    </w:p>
    <w:p w:rsidR="002E5326" w:rsidRPr="00EC5DBA" w:rsidRDefault="002E5326" w:rsidP="00EC5DBA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proofErr w:type="gramStart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экспресс-тесты</w:t>
      </w:r>
      <w:proofErr w:type="gramEnd"/>
      <w:r w:rsidRPr="00EC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определение диоксида углерода, диоксида азота</w:t>
      </w:r>
    </w:p>
    <w:p w:rsidR="002E5326" w:rsidRPr="00EC5DBA" w:rsidRDefault="002E5326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 изучение растительных сообществ в сосняках-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беломошниках</w:t>
      </w:r>
      <w:proofErr w:type="spellEnd"/>
      <w:r w:rsidR="00A72C47" w:rsidRPr="00EC5DB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72C47" w:rsidRPr="00EC5DBA">
        <w:rPr>
          <w:rFonts w:ascii="Times New Roman" w:hAnsi="Times New Roman" w:cs="Times New Roman"/>
          <w:sz w:val="28"/>
          <w:szCs w:val="28"/>
        </w:rPr>
        <w:t>остепнённых</w:t>
      </w:r>
      <w:proofErr w:type="spellEnd"/>
      <w:r w:rsidR="00A72C47" w:rsidRPr="00EC5DBA">
        <w:rPr>
          <w:rFonts w:ascii="Times New Roman" w:hAnsi="Times New Roman" w:cs="Times New Roman"/>
          <w:sz w:val="28"/>
          <w:szCs w:val="28"/>
        </w:rPr>
        <w:t xml:space="preserve"> сосняках</w:t>
      </w:r>
      <w:r w:rsidRPr="00EC5DBA">
        <w:rPr>
          <w:rFonts w:ascii="Times New Roman" w:hAnsi="Times New Roman" w:cs="Times New Roman"/>
          <w:sz w:val="28"/>
          <w:szCs w:val="28"/>
        </w:rPr>
        <w:t>;</w:t>
      </w:r>
    </w:p>
    <w:p w:rsidR="002E5326" w:rsidRPr="00EC5DBA" w:rsidRDefault="002E5326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проведение биомониторинга методом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лихеноиндикации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;</w:t>
      </w:r>
    </w:p>
    <w:p w:rsidR="001449C8" w:rsidRPr="00EC5DBA" w:rsidRDefault="001449C8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7E4AA0" w:rsidRPr="00EC5DBA" w:rsidRDefault="007E4AA0" w:rsidP="00EC5DBA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</w:p>
    <w:p w:rsidR="001B1D4A" w:rsidRPr="00EC5DBA" w:rsidRDefault="002D4634" w:rsidP="00EC5DBA">
      <w:pPr>
        <w:pStyle w:val="aa"/>
        <w:numPr>
          <w:ilvl w:val="0"/>
          <w:numId w:val="14"/>
        </w:num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станция: родник </w:t>
      </w:r>
      <w:proofErr w:type="spellStart"/>
      <w:r w:rsidRPr="00EC5DBA">
        <w:rPr>
          <w:rFonts w:ascii="Times New Roman" w:hAnsi="Times New Roman" w:cs="Times New Roman"/>
          <w:b/>
          <w:sz w:val="28"/>
          <w:szCs w:val="28"/>
        </w:rPr>
        <w:t>Дорожкин</w:t>
      </w:r>
      <w:proofErr w:type="spellEnd"/>
      <w:r w:rsidRPr="00EC5D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4AA0" w:rsidRPr="00EC5DBA" w:rsidRDefault="007E4AA0" w:rsidP="00EC5DBA">
      <w:pPr>
        <w:pStyle w:val="aa"/>
        <w:tabs>
          <w:tab w:val="left" w:pos="937"/>
        </w:tabs>
        <w:ind w:left="1440"/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2E1DC9" wp14:editId="0A3977AC">
            <wp:extent cx="5165638" cy="4313207"/>
            <wp:effectExtent l="0" t="0" r="0" b="0"/>
            <wp:docPr id="12" name="Рисунок 12" descr="D:\Фотографии\Новая папка\IMG_20190610_14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Новая папка\IMG_20190610_143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18" cy="43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99" w:rsidRPr="00EC5DBA" w:rsidRDefault="007E4AA0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 </w:t>
      </w:r>
      <w:r w:rsidR="002D4634" w:rsidRPr="00EC5DBA">
        <w:rPr>
          <w:rFonts w:ascii="Times New Roman" w:hAnsi="Times New Roman" w:cs="Times New Roman"/>
          <w:sz w:val="28"/>
          <w:szCs w:val="28"/>
        </w:rPr>
        <w:t xml:space="preserve">Отдохнуть в конце пути участников </w:t>
      </w:r>
      <w:proofErr w:type="spellStart"/>
      <w:r w:rsidR="002D4634" w:rsidRPr="00EC5DBA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="002D4634" w:rsidRPr="00EC5DBA">
        <w:rPr>
          <w:rFonts w:ascii="Times New Roman" w:hAnsi="Times New Roman" w:cs="Times New Roman"/>
          <w:sz w:val="28"/>
          <w:szCs w:val="28"/>
        </w:rPr>
        <w:t xml:space="preserve"> приглашает </w:t>
      </w:r>
      <w:proofErr w:type="spellStart"/>
      <w:r w:rsidR="002D4634" w:rsidRPr="00EC5DBA">
        <w:rPr>
          <w:rFonts w:ascii="Times New Roman" w:hAnsi="Times New Roman" w:cs="Times New Roman"/>
          <w:sz w:val="28"/>
          <w:szCs w:val="28"/>
        </w:rPr>
        <w:t>Дорожкин</w:t>
      </w:r>
      <w:proofErr w:type="spellEnd"/>
      <w:r w:rsidR="002D4634" w:rsidRPr="00EC5DBA">
        <w:rPr>
          <w:rFonts w:ascii="Times New Roman" w:hAnsi="Times New Roman" w:cs="Times New Roman"/>
          <w:sz w:val="28"/>
          <w:szCs w:val="28"/>
        </w:rPr>
        <w:t xml:space="preserve"> родник, который находится </w:t>
      </w:r>
      <w:r w:rsidR="003B0299" w:rsidRPr="00EC5DBA">
        <w:rPr>
          <w:rFonts w:ascii="Times New Roman" w:hAnsi="Times New Roman" w:cs="Times New Roman"/>
          <w:sz w:val="28"/>
          <w:szCs w:val="28"/>
        </w:rPr>
        <w:t xml:space="preserve">в </w:t>
      </w:r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107 </w:t>
      </w:r>
      <w:r w:rsidR="003B029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квартале </w:t>
      </w:r>
      <w:proofErr w:type="spellStart"/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Дворик</w:t>
      </w:r>
      <w:r w:rsidR="003B029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овского</w:t>
      </w:r>
      <w:proofErr w:type="spellEnd"/>
      <w:r w:rsidR="003B029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участкового лесничества</w:t>
      </w:r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C0AB9" w:rsidRPr="00EC5DBA" w:rsidRDefault="003B0299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 каптажа исто</w:t>
      </w:r>
      <w:r w:rsidR="00CC0AB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чника в этом месте </w:t>
      </w:r>
      <w:proofErr w:type="gramStart"/>
      <w:r w:rsidR="00CC0AB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установлены</w:t>
      </w:r>
      <w:proofErr w:type="gramEnd"/>
      <w:r w:rsidR="00CC0AB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купальня</w:t>
      </w:r>
      <w:r w:rsidR="00CC0AB9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беседка для отдыха.</w:t>
      </w:r>
    </w:p>
    <w:p w:rsidR="00CC0AB9" w:rsidRPr="00EC5DBA" w:rsidRDefault="00CC0AB9" w:rsidP="00EC5DBA">
      <w:pPr>
        <w:tabs>
          <w:tab w:val="left" w:pos="93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родник пользуется большой популярностью у местных жителей и проезжающих мимо путников. Этой осенью </w:t>
      </w:r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</w:t>
      </w:r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 кузнецкого лесхоза  </w:t>
      </w:r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было собрано и вывезено более 2 кубометров бытового мусора</w:t>
      </w:r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этой территории. </w:t>
      </w:r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1F328C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акции </w:t>
      </w:r>
      <w:r w:rsidR="002D4634"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выполнили капитальный ремонт конструкции, собрали в кучи валежник. Целью акции стало не только наведение порядка и чистоты в лесной зоне, но и привлечение внимания общест</w:t>
      </w:r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>ва к проблемам лесных ресурсов, экологической культуры</w:t>
      </w:r>
      <w:proofErr w:type="gramStart"/>
      <w:r w:rsidRPr="00EC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CC0AB9" w:rsidRPr="00EC5DBA" w:rsidRDefault="00CC0AB9" w:rsidP="00EC5DBA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Рекомендуемые работы на станции</w:t>
      </w:r>
    </w:p>
    <w:p w:rsidR="001B1D4A" w:rsidRPr="00EC5DBA" w:rsidRDefault="00CC0AB9" w:rsidP="00EC5DBA">
      <w:pPr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</w:t>
      </w:r>
      <w:r w:rsidR="002F1AB7" w:rsidRPr="00EC5DBA">
        <w:rPr>
          <w:rFonts w:ascii="Times New Roman" w:hAnsi="Times New Roman" w:cs="Times New Roman"/>
          <w:sz w:val="28"/>
          <w:szCs w:val="28"/>
        </w:rPr>
        <w:t>о</w:t>
      </w:r>
      <w:r w:rsidRPr="00EC5DBA">
        <w:rPr>
          <w:rFonts w:ascii="Times New Roman" w:hAnsi="Times New Roman" w:cs="Times New Roman"/>
          <w:sz w:val="28"/>
          <w:szCs w:val="28"/>
        </w:rPr>
        <w:t>пределение дебита родника</w:t>
      </w:r>
    </w:p>
    <w:p w:rsidR="00CC0AB9" w:rsidRPr="00EC5DBA" w:rsidRDefault="00CC0AB9" w:rsidP="00EC5DBA">
      <w:pPr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- </w:t>
      </w:r>
      <w:r w:rsidR="002F1AB7" w:rsidRPr="00EC5DBA">
        <w:rPr>
          <w:rFonts w:ascii="Times New Roman" w:hAnsi="Times New Roman" w:cs="Times New Roman"/>
          <w:sz w:val="28"/>
          <w:szCs w:val="28"/>
        </w:rPr>
        <w:t>о</w:t>
      </w:r>
      <w:r w:rsidRPr="00EC5DBA">
        <w:rPr>
          <w:rFonts w:ascii="Times New Roman" w:hAnsi="Times New Roman" w:cs="Times New Roman"/>
          <w:sz w:val="28"/>
          <w:szCs w:val="28"/>
        </w:rPr>
        <w:t>пределение физико-химических показателей воды</w:t>
      </w:r>
    </w:p>
    <w:p w:rsidR="007E4AA0" w:rsidRPr="00EC5DBA" w:rsidRDefault="00CC0AB9" w:rsidP="00EC5DBA">
      <w:pPr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-экспресс-тестирование на общее железо, на нитраты и фосфаты</w:t>
      </w:r>
      <w:r w:rsidR="00EC5DBA">
        <w:rPr>
          <w:rFonts w:ascii="Times New Roman" w:hAnsi="Times New Roman" w:cs="Times New Roman"/>
          <w:sz w:val="28"/>
          <w:szCs w:val="28"/>
        </w:rPr>
        <w:t>.</w:t>
      </w:r>
    </w:p>
    <w:p w:rsidR="002F1AB7" w:rsidRPr="00EC5DBA" w:rsidRDefault="000B3D2C" w:rsidP="00EC5D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C5DB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0B3D2C" w:rsidRPr="00EC5DBA" w:rsidRDefault="002F1AB7" w:rsidP="00EC5DBA">
      <w:pPr>
        <w:tabs>
          <w:tab w:val="left" w:pos="2255"/>
        </w:tabs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ab/>
      </w:r>
      <w:r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0B82E" wp14:editId="6B96AD7A">
            <wp:extent cx="4830218" cy="6642339"/>
            <wp:effectExtent l="0" t="0" r="8890" b="6350"/>
            <wp:docPr id="2" name="Рисунок 2" descr="D:\Documents\ДВОРИКИ\ДВОРИКИ\2019-05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ВОРИКИ\ДВОРИКИ\2019-05-23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23" cy="66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2C" w:rsidRPr="00EC5DBA" w:rsidRDefault="000B3D2C" w:rsidP="00EC5DBA">
      <w:pPr>
        <w:rPr>
          <w:rFonts w:ascii="Times New Roman" w:hAnsi="Times New Roman" w:cs="Times New Roman"/>
          <w:sz w:val="28"/>
          <w:szCs w:val="28"/>
        </w:rPr>
      </w:pPr>
    </w:p>
    <w:p w:rsidR="00CC0AB9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ab/>
      </w:r>
    </w:p>
    <w:p w:rsidR="000B3D2C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C5DB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7E4AA0" w:rsidRPr="00EC5DBA" w:rsidRDefault="007E4AA0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</w:p>
    <w:p w:rsidR="007E4AA0" w:rsidRPr="00EC5DBA" w:rsidRDefault="007E4AA0" w:rsidP="00EC5DBA">
      <w:pPr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A0953" wp14:editId="60946D1F">
            <wp:extent cx="4871085" cy="6699885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669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AA0" w:rsidRPr="00EC5DBA" w:rsidRDefault="007E4AA0" w:rsidP="00EC5DBA">
      <w:pPr>
        <w:rPr>
          <w:rFonts w:ascii="Times New Roman" w:hAnsi="Times New Roman" w:cs="Times New Roman"/>
          <w:sz w:val="28"/>
          <w:szCs w:val="28"/>
        </w:rPr>
      </w:pPr>
    </w:p>
    <w:p w:rsidR="007E4AA0" w:rsidRPr="00EC5DBA" w:rsidRDefault="007E4AA0" w:rsidP="00EC5DBA">
      <w:pPr>
        <w:rPr>
          <w:rFonts w:ascii="Times New Roman" w:hAnsi="Times New Roman" w:cs="Times New Roman"/>
          <w:sz w:val="28"/>
          <w:szCs w:val="28"/>
        </w:rPr>
      </w:pPr>
    </w:p>
    <w:p w:rsidR="007E4AA0" w:rsidRPr="00EC5DBA" w:rsidRDefault="007E4AA0" w:rsidP="00EC5DBA">
      <w:pPr>
        <w:rPr>
          <w:rFonts w:ascii="Times New Roman" w:hAnsi="Times New Roman" w:cs="Times New Roman"/>
          <w:sz w:val="28"/>
          <w:szCs w:val="28"/>
        </w:rPr>
      </w:pPr>
    </w:p>
    <w:p w:rsidR="007E4AA0" w:rsidRPr="00EC5DBA" w:rsidRDefault="007E4AA0" w:rsidP="00EC5DBA">
      <w:pPr>
        <w:rPr>
          <w:rFonts w:ascii="Times New Roman" w:hAnsi="Times New Roman" w:cs="Times New Roman"/>
          <w:sz w:val="28"/>
          <w:szCs w:val="28"/>
        </w:rPr>
      </w:pPr>
    </w:p>
    <w:p w:rsidR="007E4AA0" w:rsidRPr="00EC5DBA" w:rsidRDefault="007E4AA0" w:rsidP="00EC5DBA">
      <w:pPr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tabs>
          <w:tab w:val="left" w:pos="897"/>
        </w:tabs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</w:p>
    <w:p w:rsidR="000B3D2C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B3267" wp14:editId="493961B9">
            <wp:extent cx="4742396" cy="6521570"/>
            <wp:effectExtent l="0" t="0" r="1270" b="0"/>
            <wp:docPr id="4" name="Рисунок 4" descr="D:\Documents\ДВОРИКИ\ДВОРИКИ\2019-05-2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ВОРИКИ\ДВОРИКИ\2019-05-23\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03" cy="65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2C" w:rsidRPr="00EC5DBA" w:rsidRDefault="000B3D2C" w:rsidP="00EC5DBA">
      <w:pPr>
        <w:tabs>
          <w:tab w:val="left" w:pos="1481"/>
        </w:tabs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6DAE9" wp14:editId="39E8FB48">
            <wp:extent cx="5940425" cy="8169055"/>
            <wp:effectExtent l="0" t="0" r="3175" b="3810"/>
            <wp:docPr id="5" name="Рисунок 5" descr="D:\Documents\ДВОРИКИ\ДВОРИКИ\2019-05-2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ВОРИКИ\ДВОРИКИ\2019-05-23\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A4" w:rsidRPr="004D33B0" w:rsidRDefault="000B3D2C" w:rsidP="004D33B0">
      <w:pPr>
        <w:tabs>
          <w:tab w:val="left" w:pos="1481"/>
        </w:tabs>
        <w:spacing w:line="360" w:lineRule="auto"/>
        <w:rPr>
          <w:rFonts w:ascii="Arial" w:hAnsi="Arial" w:cs="Arial"/>
          <w:sz w:val="24"/>
          <w:szCs w:val="24"/>
        </w:rPr>
      </w:pPr>
      <w:r w:rsidRPr="004D33B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EA90007" wp14:editId="0472D334">
            <wp:extent cx="5940425" cy="8169055"/>
            <wp:effectExtent l="0" t="0" r="3175" b="3810"/>
            <wp:docPr id="6" name="Рисунок 6" descr="D:\Documents\ДВОРИКИ\ДВОРИКИ\2019-05-2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ВОРИКИ\ДВОРИКИ\2019-05-23\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A4" w:rsidRPr="004D33B0" w:rsidRDefault="00C244A4" w:rsidP="004D33B0">
      <w:pPr>
        <w:spacing w:line="360" w:lineRule="auto"/>
        <w:rPr>
          <w:rFonts w:ascii="Arial" w:hAnsi="Arial" w:cs="Arial"/>
          <w:sz w:val="24"/>
          <w:szCs w:val="24"/>
        </w:rPr>
      </w:pPr>
    </w:p>
    <w:p w:rsidR="00C244A4" w:rsidRPr="004D33B0" w:rsidRDefault="00C244A4" w:rsidP="004D33B0">
      <w:pPr>
        <w:spacing w:line="360" w:lineRule="auto"/>
        <w:rPr>
          <w:rFonts w:ascii="Arial" w:hAnsi="Arial" w:cs="Arial"/>
          <w:sz w:val="24"/>
          <w:szCs w:val="24"/>
        </w:rPr>
      </w:pPr>
    </w:p>
    <w:p w:rsidR="000B3D2C" w:rsidRPr="00EC5DBA" w:rsidRDefault="00C244A4" w:rsidP="00EC5DBA">
      <w:pPr>
        <w:tabs>
          <w:tab w:val="left" w:pos="277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C5DBA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А.С.Боголюбов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М.В.Кравченко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© «Экосистема», 2001</w:t>
      </w:r>
    </w:p>
    <w:p w:rsidR="00BE11EA" w:rsidRPr="00EC5DBA" w:rsidRDefault="00BE11EA" w:rsidP="00EC5DBA">
      <w:pPr>
        <w:pStyle w:val="a3"/>
        <w:numPr>
          <w:ilvl w:val="0"/>
          <w:numId w:val="15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>Боголюбов С.А. Экологическое право. - М.: Норма, 2008. - 455с.</w:t>
      </w:r>
    </w:p>
    <w:p w:rsidR="00BE11EA" w:rsidRPr="00EC5DBA" w:rsidRDefault="00BE11EA" w:rsidP="00EC5DBA">
      <w:pPr>
        <w:pStyle w:val="a3"/>
        <w:numPr>
          <w:ilvl w:val="0"/>
          <w:numId w:val="15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C5DBA">
        <w:rPr>
          <w:color w:val="000000"/>
          <w:sz w:val="28"/>
          <w:szCs w:val="28"/>
        </w:rPr>
        <w:t xml:space="preserve">Балашова Н.Б. Водоросли. / Н.Б. Балашова, В.Н. Никитина. – Л.: </w:t>
      </w:r>
      <w:proofErr w:type="spellStart"/>
      <w:r w:rsidRPr="00EC5DBA">
        <w:rPr>
          <w:color w:val="000000"/>
          <w:sz w:val="28"/>
          <w:szCs w:val="28"/>
        </w:rPr>
        <w:t>Лениздат</w:t>
      </w:r>
      <w:proofErr w:type="spellEnd"/>
      <w:r w:rsidRPr="00EC5DBA">
        <w:rPr>
          <w:color w:val="000000"/>
          <w:sz w:val="28"/>
          <w:szCs w:val="28"/>
        </w:rPr>
        <w:t>, 1989. –116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Г.А.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Комова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“Экологические тропы как форма экологического образования”, № 4, 2000, с. 52-58.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Коробкин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В.И. Экология. - М.: Проспект, 2009. - 460с.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Коробкин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Передельский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Л.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Экология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в вопросах и ответах: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. Ростов  Н/Д: Феникс, 2002-384с.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Красная книга Пензенской области Том 1 Грибы, лишайники, мхи, сосудистые растения Издание второе Пенза, 2013.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Муравьев А.Г., Пугал Н.А., Лаврова В.Н. Экологический практикум: Учебное пособие с комплектом карт-инструкций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>од ред. к.х.н. А.Г. Муравьева. – СПб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EC5DBA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+, 2003. – 176 с.: ил.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Природные условия Пензенской области. Современное состояние монография / ФГБОУ ВО Пензенский й ГАУ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 А. И. Иванов, Н. В.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, Е.Н. Кузин, 2017.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Руководство по применению мини-экспресс-лаборатории «Пчёлка-У» и её модификаций при учебных экологических исследованиях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EC5DBA">
        <w:rPr>
          <w:rFonts w:ascii="Times New Roman" w:hAnsi="Times New Roman" w:cs="Times New Roman"/>
          <w:sz w:val="28"/>
          <w:szCs w:val="28"/>
        </w:rPr>
        <w:t xml:space="preserve">од ред. к.х.н. А. Г.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Муравьёва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. Изд. 6-е,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. — СПб</w:t>
      </w:r>
      <w:proofErr w:type="gramStart"/>
      <w:r w:rsidRPr="00EC5DBA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EC5DBA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+, 2018. — 160 с., ил.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Тропа в гармонии с природой" Сборник российского и зарубежного опыта по созданию экологических троп. - М.: "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Р.Валент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>", 2007. - 176 с.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Федеральный закон "Об особо охраняемых природных территориях" от 04.03.1995 №33-ФЗ (в ред. Федеральных законов от 27.12.2009 № 379-ФЗ). - М: Изд-во "Ось-89",2010.</w:t>
      </w:r>
    </w:p>
    <w:p w:rsidR="00A7059F" w:rsidRPr="00EC5DBA" w:rsidRDefault="00A7059F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Экологический мониторинг: учебно-методическое пособие / автор-сост. Т.Я. 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– Киров: ООО «Типография «Старая Вятка», 2012. – 95 с.: ил</w:t>
      </w:r>
    </w:p>
    <w:p w:rsidR="00BE11EA" w:rsidRPr="00EC5DBA" w:rsidRDefault="00BE11EA" w:rsidP="00EC5DBA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>Постановление Правительства «О  памятнике природы регионального значения  «</w:t>
      </w:r>
      <w:proofErr w:type="spellStart"/>
      <w:r w:rsidRPr="00EC5DBA">
        <w:rPr>
          <w:rFonts w:ascii="Times New Roman" w:hAnsi="Times New Roman" w:cs="Times New Roman"/>
          <w:sz w:val="28"/>
          <w:szCs w:val="28"/>
        </w:rPr>
        <w:t>Двориковский</w:t>
      </w:r>
      <w:proofErr w:type="spellEnd"/>
      <w:r w:rsidRPr="00EC5DBA">
        <w:rPr>
          <w:rFonts w:ascii="Times New Roman" w:hAnsi="Times New Roman" w:cs="Times New Roman"/>
          <w:sz w:val="28"/>
          <w:szCs w:val="28"/>
        </w:rPr>
        <w:t xml:space="preserve"> водно-лесной комплекс</w:t>
      </w:r>
      <w:r w:rsidR="00237CBA" w:rsidRPr="00EC5DBA">
        <w:rPr>
          <w:rFonts w:ascii="Times New Roman" w:hAnsi="Times New Roman" w:cs="Times New Roman"/>
          <w:sz w:val="28"/>
          <w:szCs w:val="28"/>
        </w:rPr>
        <w:t xml:space="preserve"> им</w:t>
      </w:r>
      <w:r w:rsidRPr="00EC5DBA">
        <w:rPr>
          <w:rFonts w:ascii="Times New Roman" w:hAnsi="Times New Roman" w:cs="Times New Roman"/>
          <w:sz w:val="28"/>
          <w:szCs w:val="28"/>
        </w:rPr>
        <w:t xml:space="preserve">. </w:t>
      </w:r>
      <w:r w:rsidR="00237CBA" w:rsidRPr="00EC5DBA">
        <w:rPr>
          <w:rFonts w:ascii="Times New Roman" w:hAnsi="Times New Roman" w:cs="Times New Roman"/>
          <w:sz w:val="28"/>
          <w:szCs w:val="28"/>
        </w:rPr>
        <w:t>И.А. К</w:t>
      </w:r>
      <w:r w:rsidRPr="00EC5DBA">
        <w:rPr>
          <w:rFonts w:ascii="Times New Roman" w:hAnsi="Times New Roman" w:cs="Times New Roman"/>
          <w:sz w:val="28"/>
          <w:szCs w:val="28"/>
        </w:rPr>
        <w:t>оровина»</w:t>
      </w:r>
      <w:r w:rsidR="00237CBA" w:rsidRPr="00EC5DBA">
        <w:rPr>
          <w:rFonts w:ascii="Times New Roman" w:hAnsi="Times New Roman" w:cs="Times New Roman"/>
          <w:sz w:val="28"/>
          <w:szCs w:val="28"/>
        </w:rPr>
        <w:t xml:space="preserve"> №349 </w:t>
      </w:r>
      <w:proofErr w:type="spellStart"/>
      <w:r w:rsidR="00237CBA" w:rsidRPr="00EC5DBA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37CBA" w:rsidRPr="00EC5DBA">
        <w:rPr>
          <w:rFonts w:ascii="Times New Roman" w:hAnsi="Times New Roman" w:cs="Times New Roman"/>
          <w:sz w:val="28"/>
          <w:szCs w:val="28"/>
        </w:rPr>
        <w:t xml:space="preserve"> от 29.06.2015г.</w:t>
      </w:r>
    </w:p>
    <w:p w:rsidR="0022192D" w:rsidRPr="00EC5DBA" w:rsidRDefault="00237CBA" w:rsidP="00EC5DBA">
      <w:pPr>
        <w:jc w:val="both"/>
        <w:rPr>
          <w:rFonts w:ascii="Times New Roman" w:hAnsi="Times New Roman" w:cs="Times New Roman"/>
          <w:sz w:val="28"/>
          <w:szCs w:val="28"/>
        </w:rPr>
      </w:pPr>
      <w:r w:rsidRPr="00EC5DBA">
        <w:rPr>
          <w:rFonts w:ascii="Times New Roman" w:hAnsi="Times New Roman" w:cs="Times New Roman"/>
          <w:sz w:val="28"/>
          <w:szCs w:val="28"/>
        </w:rPr>
        <w:t xml:space="preserve">             </w:t>
      </w:r>
      <w:hyperlink r:id="rId31" w:history="1">
        <w:r w:rsidR="0022192D" w:rsidRPr="00EC5DB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https://rosuchebnik.ru/</w:t>
        </w:r>
      </w:hyperlink>
    </w:p>
    <w:sectPr w:rsidR="0022192D" w:rsidRPr="00EC5DBA" w:rsidSect="007E4AA0">
      <w:footerReference w:type="default" r:id="rId32"/>
      <w:pgSz w:w="11906" w:h="16838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55C" w:rsidRDefault="00AF455C" w:rsidP="00542B71">
      <w:pPr>
        <w:spacing w:after="0" w:line="240" w:lineRule="auto"/>
      </w:pPr>
      <w:r>
        <w:separator/>
      </w:r>
    </w:p>
  </w:endnote>
  <w:endnote w:type="continuationSeparator" w:id="0">
    <w:p w:rsidR="00AF455C" w:rsidRDefault="00AF455C" w:rsidP="0054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67800"/>
      <w:docPartObj>
        <w:docPartGallery w:val="Page Numbers (Bottom of Page)"/>
        <w:docPartUnique/>
      </w:docPartObj>
    </w:sdtPr>
    <w:sdtEndPr/>
    <w:sdtContent>
      <w:p w:rsidR="007E4AA0" w:rsidRDefault="007E4AA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DBA">
          <w:rPr>
            <w:noProof/>
          </w:rPr>
          <w:t>1</w:t>
        </w:r>
        <w:r>
          <w:fldChar w:fldCharType="end"/>
        </w:r>
      </w:p>
    </w:sdtContent>
  </w:sdt>
  <w:p w:rsidR="007E4AA0" w:rsidRDefault="007E4A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55C" w:rsidRDefault="00AF455C" w:rsidP="00542B71">
      <w:pPr>
        <w:spacing w:after="0" w:line="240" w:lineRule="auto"/>
      </w:pPr>
      <w:r>
        <w:separator/>
      </w:r>
    </w:p>
  </w:footnote>
  <w:footnote w:type="continuationSeparator" w:id="0">
    <w:p w:rsidR="00AF455C" w:rsidRDefault="00AF455C" w:rsidP="00542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3E3D"/>
    <w:multiLevelType w:val="hybridMultilevel"/>
    <w:tmpl w:val="D570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60AA2"/>
    <w:multiLevelType w:val="hybridMultilevel"/>
    <w:tmpl w:val="D3CA670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406AAC"/>
    <w:multiLevelType w:val="multilevel"/>
    <w:tmpl w:val="0AF49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25791"/>
    <w:multiLevelType w:val="hybridMultilevel"/>
    <w:tmpl w:val="26665C9C"/>
    <w:lvl w:ilvl="0" w:tplc="D7B61EE8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213F91"/>
    <w:multiLevelType w:val="hybridMultilevel"/>
    <w:tmpl w:val="C8E6D236"/>
    <w:lvl w:ilvl="0" w:tplc="DB468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5C21CC"/>
    <w:multiLevelType w:val="hybridMultilevel"/>
    <w:tmpl w:val="0214F3CA"/>
    <w:lvl w:ilvl="0" w:tplc="3864CF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524C2"/>
    <w:multiLevelType w:val="multilevel"/>
    <w:tmpl w:val="D344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D60BE8"/>
    <w:multiLevelType w:val="hybridMultilevel"/>
    <w:tmpl w:val="B68E000A"/>
    <w:lvl w:ilvl="0" w:tplc="22F678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AB4252"/>
    <w:multiLevelType w:val="multilevel"/>
    <w:tmpl w:val="29F8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DB29F1"/>
    <w:multiLevelType w:val="hybridMultilevel"/>
    <w:tmpl w:val="FA7CE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D12F63"/>
    <w:multiLevelType w:val="hybridMultilevel"/>
    <w:tmpl w:val="2B94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A4DB1"/>
    <w:multiLevelType w:val="hybridMultilevel"/>
    <w:tmpl w:val="2D2EB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154A35"/>
    <w:multiLevelType w:val="hybridMultilevel"/>
    <w:tmpl w:val="158E5CEC"/>
    <w:lvl w:ilvl="0" w:tplc="BFFE119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D29448A"/>
    <w:multiLevelType w:val="hybridMultilevel"/>
    <w:tmpl w:val="E1BEB676"/>
    <w:lvl w:ilvl="0" w:tplc="61989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6B165C"/>
    <w:multiLevelType w:val="hybridMultilevel"/>
    <w:tmpl w:val="5DAADC58"/>
    <w:lvl w:ilvl="0" w:tplc="897E490A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4"/>
  </w:num>
  <w:num w:numId="5">
    <w:abstractNumId w:val="10"/>
  </w:num>
  <w:num w:numId="6">
    <w:abstractNumId w:val="11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12"/>
  </w:num>
  <w:num w:numId="12">
    <w:abstractNumId w:val="6"/>
  </w:num>
  <w:num w:numId="13">
    <w:abstractNumId w:val="2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9A"/>
    <w:rsid w:val="0006089B"/>
    <w:rsid w:val="00097D2C"/>
    <w:rsid w:val="000A2927"/>
    <w:rsid w:val="000B3D2C"/>
    <w:rsid w:val="000C5B12"/>
    <w:rsid w:val="000C7323"/>
    <w:rsid w:val="000E796F"/>
    <w:rsid w:val="00101CBB"/>
    <w:rsid w:val="001315DB"/>
    <w:rsid w:val="001449C8"/>
    <w:rsid w:val="00163C22"/>
    <w:rsid w:val="00171F9F"/>
    <w:rsid w:val="001935AB"/>
    <w:rsid w:val="001A5AC8"/>
    <w:rsid w:val="001B1D4A"/>
    <w:rsid w:val="001B713C"/>
    <w:rsid w:val="001F328C"/>
    <w:rsid w:val="00201FCA"/>
    <w:rsid w:val="00205DA7"/>
    <w:rsid w:val="00207361"/>
    <w:rsid w:val="00215298"/>
    <w:rsid w:val="0022192D"/>
    <w:rsid w:val="00237CBA"/>
    <w:rsid w:val="002401F8"/>
    <w:rsid w:val="00266F31"/>
    <w:rsid w:val="002B479B"/>
    <w:rsid w:val="002D4634"/>
    <w:rsid w:val="002E0B40"/>
    <w:rsid w:val="002E5326"/>
    <w:rsid w:val="002F1AB7"/>
    <w:rsid w:val="003253B3"/>
    <w:rsid w:val="00345D7E"/>
    <w:rsid w:val="00364EF3"/>
    <w:rsid w:val="00391B7D"/>
    <w:rsid w:val="003945C2"/>
    <w:rsid w:val="0039743D"/>
    <w:rsid w:val="003B0299"/>
    <w:rsid w:val="0041195D"/>
    <w:rsid w:val="00431877"/>
    <w:rsid w:val="004D03C7"/>
    <w:rsid w:val="004D27C8"/>
    <w:rsid w:val="004D2C0A"/>
    <w:rsid w:val="004D33B0"/>
    <w:rsid w:val="004D580E"/>
    <w:rsid w:val="004F385A"/>
    <w:rsid w:val="00542B71"/>
    <w:rsid w:val="00562FE5"/>
    <w:rsid w:val="00634E7F"/>
    <w:rsid w:val="00680BAC"/>
    <w:rsid w:val="006B7A91"/>
    <w:rsid w:val="006C01BD"/>
    <w:rsid w:val="006C4140"/>
    <w:rsid w:val="006D12F7"/>
    <w:rsid w:val="00776580"/>
    <w:rsid w:val="00777EBF"/>
    <w:rsid w:val="007E4AA0"/>
    <w:rsid w:val="007F257F"/>
    <w:rsid w:val="008403F1"/>
    <w:rsid w:val="00842E84"/>
    <w:rsid w:val="008865F5"/>
    <w:rsid w:val="008A09FE"/>
    <w:rsid w:val="008C1C6C"/>
    <w:rsid w:val="00903711"/>
    <w:rsid w:val="0090567D"/>
    <w:rsid w:val="0097187F"/>
    <w:rsid w:val="00977AFA"/>
    <w:rsid w:val="009A00F2"/>
    <w:rsid w:val="009C3989"/>
    <w:rsid w:val="009D41DA"/>
    <w:rsid w:val="009F47A4"/>
    <w:rsid w:val="00A20582"/>
    <w:rsid w:val="00A2621D"/>
    <w:rsid w:val="00A3783C"/>
    <w:rsid w:val="00A64B9A"/>
    <w:rsid w:val="00A7059F"/>
    <w:rsid w:val="00A72C47"/>
    <w:rsid w:val="00AA47A8"/>
    <w:rsid w:val="00AC6D83"/>
    <w:rsid w:val="00AF455C"/>
    <w:rsid w:val="00B87D33"/>
    <w:rsid w:val="00BB2E49"/>
    <w:rsid w:val="00BE11EA"/>
    <w:rsid w:val="00BF6E9A"/>
    <w:rsid w:val="00C151AD"/>
    <w:rsid w:val="00C244A4"/>
    <w:rsid w:val="00C36D7C"/>
    <w:rsid w:val="00C52953"/>
    <w:rsid w:val="00C9374C"/>
    <w:rsid w:val="00CA1E4D"/>
    <w:rsid w:val="00CA5408"/>
    <w:rsid w:val="00CC0AB9"/>
    <w:rsid w:val="00CE75A4"/>
    <w:rsid w:val="00CF55D7"/>
    <w:rsid w:val="00D07742"/>
    <w:rsid w:val="00D4108D"/>
    <w:rsid w:val="00D75336"/>
    <w:rsid w:val="00DA5818"/>
    <w:rsid w:val="00DA720E"/>
    <w:rsid w:val="00DF581E"/>
    <w:rsid w:val="00E34913"/>
    <w:rsid w:val="00E507BC"/>
    <w:rsid w:val="00E568E0"/>
    <w:rsid w:val="00E80CD2"/>
    <w:rsid w:val="00EC3DC0"/>
    <w:rsid w:val="00EC5DBA"/>
    <w:rsid w:val="00EC6DAF"/>
    <w:rsid w:val="00F06FA3"/>
    <w:rsid w:val="00F23FEA"/>
    <w:rsid w:val="00F3415B"/>
    <w:rsid w:val="00FA4D1E"/>
    <w:rsid w:val="00FD0701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4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2B71"/>
  </w:style>
  <w:style w:type="paragraph" w:styleId="a6">
    <w:name w:val="footer"/>
    <w:basedOn w:val="a"/>
    <w:link w:val="a7"/>
    <w:uiPriority w:val="99"/>
    <w:unhideWhenUsed/>
    <w:rsid w:val="0054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2B71"/>
  </w:style>
  <w:style w:type="paragraph" w:styleId="a8">
    <w:name w:val="Balloon Text"/>
    <w:basedOn w:val="a"/>
    <w:link w:val="a9"/>
    <w:uiPriority w:val="99"/>
    <w:semiHidden/>
    <w:unhideWhenUsed/>
    <w:rsid w:val="009A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0F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A1E4D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0E796F"/>
    <w:rPr>
      <w:color w:val="0000FF"/>
      <w:u w:val="single"/>
    </w:rPr>
  </w:style>
  <w:style w:type="table" w:styleId="ac">
    <w:name w:val="Table Grid"/>
    <w:basedOn w:val="a1"/>
    <w:uiPriority w:val="59"/>
    <w:rsid w:val="000A2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7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Стиль1"/>
    <w:basedOn w:val="Default"/>
    <w:next w:val="Default"/>
    <w:uiPriority w:val="99"/>
    <w:rsid w:val="00977AFA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4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2B71"/>
  </w:style>
  <w:style w:type="paragraph" w:styleId="a6">
    <w:name w:val="footer"/>
    <w:basedOn w:val="a"/>
    <w:link w:val="a7"/>
    <w:uiPriority w:val="99"/>
    <w:unhideWhenUsed/>
    <w:rsid w:val="0054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2B71"/>
  </w:style>
  <w:style w:type="paragraph" w:styleId="a8">
    <w:name w:val="Balloon Text"/>
    <w:basedOn w:val="a"/>
    <w:link w:val="a9"/>
    <w:uiPriority w:val="99"/>
    <w:semiHidden/>
    <w:unhideWhenUsed/>
    <w:rsid w:val="009A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0F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A1E4D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0E796F"/>
    <w:rPr>
      <w:color w:val="0000FF"/>
      <w:u w:val="single"/>
    </w:rPr>
  </w:style>
  <w:style w:type="table" w:styleId="ac">
    <w:name w:val="Table Grid"/>
    <w:basedOn w:val="a1"/>
    <w:uiPriority w:val="59"/>
    <w:rsid w:val="000A2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7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Стиль1"/>
    <w:basedOn w:val="Default"/>
    <w:next w:val="Default"/>
    <w:uiPriority w:val="99"/>
    <w:rsid w:val="00977AFA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4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68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1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02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5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3481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564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2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27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1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8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4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7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9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2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3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1%D0%B5%D0%BB%D0%B0%D1%8F_(%D0%BF%D1%80%D0%B8%D1%82%D0%BE%D0%BA_%D0%9A%D0%B0%D1%81%D0%BB%D0%B5%D0%B9-%D0%9A%D0%B0%D0%B4%D0%B0%D0%B4%D1%8B)" TargetMode="External"/><Relationship Id="rId18" Type="http://schemas.openxmlformats.org/officeDocument/2006/relationships/hyperlink" Target="https://ru.wikipedia.org/wiki/%D0%92%D0%B5%D1%80%D1%85%D0%BD%D0%B5%D0%B2%D0%BE%D0%BB%D0%B6%D1%81%D0%BA%D0%B8%D0%B9_%D0%B1%D0%B0%D1%81%D1%81%D0%B5%D0%B9%D0%BD%D0%BE%D0%B2%D1%8B%D0%B9_%D0%BE%D0%BA%D1%80%D1%83%D0%B3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1%83%D1%80%D1%81%D0%BA%D0%BE%D0%B5_%D0%B2%D0%BE%D0%B4%D0%BE%D1%85%D1%80%D0%B0%D0%BD%D0%B8%D0%BB%D0%B8%D1%89%D0%B5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3%D0%BE%D1%81%D1%83%D0%B4%D0%B0%D1%80%D1%81%D1%82%D0%B2%D0%B5%D0%BD%D0%BD%D1%8B%D0%B9_%D0%B2%D0%BE%D0%B4%D0%BD%D1%8B%D0%B9_%D1%80%D0%B5%D0%B5%D1%81%D1%82%D1%80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1%D0%B5%D0%BB%D0%BE%D0%B5_%D0%9E%D0%B7%D0%B5%D1%80%D0%BE_(%D0%9D%D0%B8%D0%BA%D0%BE%D0%BB%D0%B0%D0%B5%D0%B2%D1%81%D0%BA%D0%B8%D0%B9_%D1%80%D0%B0%D0%B9%D0%BE%D0%BD)&amp;action=edit&amp;redlink=1" TargetMode="External"/><Relationship Id="rId20" Type="http://schemas.openxmlformats.org/officeDocument/2006/relationships/hyperlink" Target="https://ru.wikipedia.org/wiki/%D0%A1%D1%83%D1%80%D0%B0_(%D1%80%D0%B5%D0%BA%D0%B0)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3%D0%BB%D1%8C%D1%8F%D0%BD%D0%BE%D0%B2%D1%81%D0%BA%D0%B0%D1%8F_%D0%BE%D0%B1%D0%BB%D0%B0%D1%81%D1%82%D1%8C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2%D0%BE%D0%B4%D0%BE%D1%85%D0%BE%D0%B7%D1%8F%D0%B9%D1%81%D1%82%D0%B2%D0%B5%D0%BD%D0%BD%D1%8B%D0%B9_%D1%83%D1%87%D0%B0%D1%81%D1%82%D0%BE%D0%BA" TargetMode="External"/><Relationship Id="rId31" Type="http://schemas.openxmlformats.org/officeDocument/2006/relationships/hyperlink" Target="https://rosuchebnik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1%D0%B5%D0%BB%D0%B0%D1%8F_(%D0%BF%D1%80%D0%B8%D1%82%D0%BE%D0%BA_%D0%9A%D0%B0%D1%81%D0%BB%D0%B5%D0%B9-%D0%9A%D0%B0%D0%B4%D0%B0%D0%B4%D1%8B)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A4938-73A5-44CA-8FE7-DC7F8F768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5298</Words>
  <Characters>30203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2002-01-02T05:37:00Z</cp:lastPrinted>
  <dcterms:created xsi:type="dcterms:W3CDTF">2002-01-01T16:12:00Z</dcterms:created>
  <dcterms:modified xsi:type="dcterms:W3CDTF">2002-01-01T16:12:00Z</dcterms:modified>
</cp:coreProperties>
</file>