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E72" w:rsidRPr="005A1BF2" w:rsidRDefault="00223E72" w:rsidP="00223E72">
      <w:pPr>
        <w:tabs>
          <w:tab w:val="left" w:pos="510"/>
          <w:tab w:val="center" w:pos="4553"/>
        </w:tabs>
        <w:jc w:val="right"/>
        <w:rPr>
          <w:rStyle w:val="a6"/>
          <w:rFonts w:ascii="Calibri" w:eastAsiaTheme="majorEastAsia" w:hAnsi="Calibri"/>
          <w:b w:val="0"/>
          <w:sz w:val="30"/>
          <w:szCs w:val="30"/>
        </w:rPr>
      </w:pPr>
      <w:r w:rsidRPr="005A1BF2">
        <w:rPr>
          <w:rStyle w:val="a6"/>
          <w:rFonts w:eastAsiaTheme="majorEastAsia"/>
          <w:b w:val="0"/>
          <w:sz w:val="30"/>
          <w:szCs w:val="30"/>
          <w:lang w:val="en-US"/>
        </w:rPr>
        <w:t>VI</w:t>
      </w:r>
      <w:r>
        <w:rPr>
          <w:rStyle w:val="a6"/>
          <w:rFonts w:eastAsiaTheme="majorEastAsia"/>
          <w:b w:val="0"/>
          <w:sz w:val="30"/>
          <w:szCs w:val="30"/>
          <w:lang w:val="en-US"/>
        </w:rPr>
        <w:t>I</w:t>
      </w:r>
      <w:r w:rsidRPr="005A1BF2">
        <w:rPr>
          <w:rStyle w:val="a6"/>
          <w:rFonts w:eastAsiaTheme="majorEastAsia"/>
          <w:b w:val="0"/>
          <w:sz w:val="30"/>
          <w:szCs w:val="30"/>
        </w:rPr>
        <w:t xml:space="preserve"> </w:t>
      </w:r>
      <w:r w:rsidRPr="005A1BF2">
        <w:rPr>
          <w:rStyle w:val="a6"/>
          <w:rFonts w:eastAsiaTheme="majorEastAsia"/>
          <w:b w:val="0"/>
          <w:sz w:val="30"/>
          <w:szCs w:val="30"/>
        </w:rPr>
        <w:tab/>
      </w:r>
      <w:proofErr w:type="gramStart"/>
      <w:r w:rsidRPr="005A1BF2">
        <w:rPr>
          <w:rStyle w:val="a6"/>
          <w:rFonts w:eastAsiaTheme="majorEastAsia"/>
          <w:b w:val="0"/>
          <w:sz w:val="30"/>
          <w:szCs w:val="30"/>
        </w:rPr>
        <w:t>Региональная  научно</w:t>
      </w:r>
      <w:proofErr w:type="gramEnd"/>
      <w:r w:rsidRPr="005A1BF2">
        <w:rPr>
          <w:rStyle w:val="a6"/>
          <w:rFonts w:eastAsiaTheme="majorEastAsia"/>
          <w:b w:val="0"/>
          <w:sz w:val="30"/>
          <w:szCs w:val="30"/>
        </w:rPr>
        <w:t xml:space="preserve">-практическая  конференция  учащихся </w:t>
      </w:r>
    </w:p>
    <w:p w:rsidR="00223E72" w:rsidRDefault="00223E72" w:rsidP="00223E72">
      <w:pPr>
        <w:jc w:val="right"/>
        <w:rPr>
          <w:rStyle w:val="a6"/>
          <w:rFonts w:eastAsiaTheme="majorEastAsia"/>
          <w:b w:val="0"/>
          <w:sz w:val="30"/>
          <w:szCs w:val="30"/>
        </w:rPr>
      </w:pPr>
      <w:r w:rsidRPr="005A1BF2">
        <w:rPr>
          <w:rStyle w:val="a6"/>
          <w:rFonts w:eastAsiaTheme="majorEastAsia"/>
          <w:b w:val="0"/>
          <w:sz w:val="30"/>
          <w:szCs w:val="30"/>
        </w:rPr>
        <w:t xml:space="preserve">«Природно-культурное и духовное наследие Пензенской области» </w:t>
      </w:r>
    </w:p>
    <w:p w:rsidR="00223E72" w:rsidRPr="005A1BF2" w:rsidRDefault="00223E72" w:rsidP="00223E72">
      <w:pPr>
        <w:jc w:val="right"/>
        <w:rPr>
          <w:sz w:val="26"/>
          <w:szCs w:val="26"/>
        </w:rPr>
      </w:pPr>
    </w:p>
    <w:p w:rsidR="00223E72" w:rsidRPr="00223E72" w:rsidRDefault="00223E72" w:rsidP="00223E72">
      <w:pPr>
        <w:jc w:val="center"/>
      </w:pPr>
      <w:r w:rsidRPr="00223E72">
        <w:t>Муниципальное бюджетное общеобразовательное учреждение</w:t>
      </w:r>
    </w:p>
    <w:p w:rsidR="00223E72" w:rsidRPr="00223E72" w:rsidRDefault="00223E72" w:rsidP="00223E72">
      <w:pPr>
        <w:jc w:val="center"/>
      </w:pPr>
      <w:r w:rsidRPr="00223E72">
        <w:t>«Кадетская школа № 46 г.</w:t>
      </w:r>
      <w:r w:rsidR="00AF5C63">
        <w:t xml:space="preserve"> </w:t>
      </w:r>
      <w:r w:rsidRPr="00223E72">
        <w:t>Пензы</w:t>
      </w:r>
    </w:p>
    <w:p w:rsidR="00223E72" w:rsidRPr="00223E72" w:rsidRDefault="00223E72" w:rsidP="00223E72">
      <w:pPr>
        <w:jc w:val="center"/>
      </w:pPr>
      <w:r w:rsidRPr="00223E72">
        <w:t xml:space="preserve">Пензенский казачий генерала </w:t>
      </w:r>
      <w:proofErr w:type="spellStart"/>
      <w:r w:rsidRPr="00223E72">
        <w:t>Слепцова</w:t>
      </w:r>
      <w:proofErr w:type="spellEnd"/>
      <w:r w:rsidRPr="00223E72">
        <w:t xml:space="preserve"> кадетский корпус»</w:t>
      </w:r>
    </w:p>
    <w:p w:rsidR="00223E72" w:rsidRDefault="00223E72" w:rsidP="00223E72">
      <w:pPr>
        <w:spacing w:line="360" w:lineRule="auto"/>
        <w:jc w:val="right"/>
        <w:rPr>
          <w:sz w:val="26"/>
          <w:szCs w:val="26"/>
        </w:rPr>
      </w:pPr>
    </w:p>
    <w:p w:rsidR="00223E72" w:rsidRPr="005A1BF2" w:rsidRDefault="00223E72" w:rsidP="00223E72">
      <w:pPr>
        <w:spacing w:line="360" w:lineRule="auto"/>
        <w:jc w:val="right"/>
        <w:rPr>
          <w:sz w:val="26"/>
          <w:szCs w:val="26"/>
        </w:rPr>
      </w:pPr>
    </w:p>
    <w:p w:rsidR="00223E72" w:rsidRPr="005A1BF2" w:rsidRDefault="00223E72" w:rsidP="00223E72">
      <w:pPr>
        <w:spacing w:line="360" w:lineRule="auto"/>
        <w:jc w:val="center"/>
        <w:rPr>
          <w:sz w:val="26"/>
          <w:szCs w:val="26"/>
        </w:rPr>
      </w:pPr>
      <w:r w:rsidRPr="005A1BF2">
        <w:rPr>
          <w:sz w:val="26"/>
          <w:szCs w:val="26"/>
        </w:rPr>
        <w:t xml:space="preserve">Секция: </w:t>
      </w:r>
      <w:r>
        <w:rPr>
          <w:sz w:val="26"/>
          <w:szCs w:val="26"/>
        </w:rPr>
        <w:t>Исследовательские проекты</w:t>
      </w:r>
    </w:p>
    <w:p w:rsidR="00223E72" w:rsidRDefault="00223E72" w:rsidP="00223E72">
      <w:pPr>
        <w:jc w:val="center"/>
        <w:rPr>
          <w:sz w:val="32"/>
          <w:szCs w:val="32"/>
        </w:rPr>
      </w:pPr>
    </w:p>
    <w:p w:rsidR="00223E72" w:rsidRDefault="00E82902" w:rsidP="00E82902">
      <w:pPr>
        <w:jc w:val="center"/>
        <w:rPr>
          <w:sz w:val="32"/>
          <w:szCs w:val="32"/>
        </w:rPr>
      </w:pPr>
      <w:r w:rsidRPr="00E82902">
        <w:rPr>
          <w:sz w:val="36"/>
          <w:szCs w:val="36"/>
        </w:rPr>
        <w:t>П</w:t>
      </w:r>
      <w:r w:rsidR="00223E72" w:rsidRPr="00E82902">
        <w:rPr>
          <w:sz w:val="36"/>
          <w:szCs w:val="36"/>
        </w:rPr>
        <w:t>роект</w:t>
      </w:r>
      <w:r>
        <w:rPr>
          <w:b/>
          <w:sz w:val="32"/>
          <w:szCs w:val="32"/>
        </w:rPr>
        <w:t xml:space="preserve">   </w:t>
      </w:r>
      <w:r w:rsidR="00223E72" w:rsidRPr="00E82902">
        <w:rPr>
          <w:sz w:val="32"/>
          <w:szCs w:val="32"/>
        </w:rPr>
        <w:t>на тему:</w:t>
      </w:r>
    </w:p>
    <w:p w:rsidR="00E82902" w:rsidRPr="00E82902" w:rsidRDefault="00E82902" w:rsidP="00E82902">
      <w:pPr>
        <w:jc w:val="center"/>
        <w:rPr>
          <w:b/>
          <w:sz w:val="32"/>
          <w:szCs w:val="32"/>
        </w:rPr>
      </w:pPr>
    </w:p>
    <w:p w:rsidR="00223E72" w:rsidRPr="00E82902" w:rsidRDefault="00223E72" w:rsidP="00223E72">
      <w:pPr>
        <w:pStyle w:val="a3"/>
        <w:ind w:left="360"/>
        <w:jc w:val="center"/>
        <w:rPr>
          <w:rFonts w:ascii="Times New Roman" w:hAnsi="Times New Roman"/>
          <w:sz w:val="52"/>
          <w:szCs w:val="52"/>
        </w:rPr>
      </w:pPr>
      <w:r w:rsidRPr="00E82902">
        <w:rPr>
          <w:rFonts w:ascii="Times New Roman" w:hAnsi="Times New Roman"/>
          <w:sz w:val="52"/>
          <w:szCs w:val="52"/>
        </w:rPr>
        <w:t>Исследование состава воды из разных источников города Пензы на содержание вредных химических веществ</w:t>
      </w:r>
    </w:p>
    <w:p w:rsidR="00223E72" w:rsidRDefault="00223E72" w:rsidP="00223E72">
      <w:pPr>
        <w:spacing w:line="360" w:lineRule="auto"/>
        <w:jc w:val="right"/>
        <w:rPr>
          <w:sz w:val="26"/>
          <w:szCs w:val="26"/>
        </w:rPr>
      </w:pPr>
    </w:p>
    <w:p w:rsidR="00223E72" w:rsidRPr="005A1BF2" w:rsidRDefault="00223E72" w:rsidP="00223E72">
      <w:pPr>
        <w:spacing w:line="360" w:lineRule="auto"/>
        <w:jc w:val="right"/>
        <w:rPr>
          <w:sz w:val="26"/>
          <w:szCs w:val="26"/>
        </w:rPr>
      </w:pPr>
    </w:p>
    <w:p w:rsidR="00223E72" w:rsidRPr="005A1BF2" w:rsidRDefault="00223E72" w:rsidP="00223E72">
      <w:pPr>
        <w:spacing w:line="360" w:lineRule="auto"/>
        <w:jc w:val="right"/>
        <w:rPr>
          <w:sz w:val="26"/>
          <w:szCs w:val="26"/>
        </w:rPr>
      </w:pPr>
      <w:r>
        <w:rPr>
          <w:sz w:val="26"/>
          <w:szCs w:val="26"/>
        </w:rPr>
        <w:t>Толкачев Олег Михайлович</w:t>
      </w:r>
    </w:p>
    <w:p w:rsidR="00223E72" w:rsidRPr="005A1BF2" w:rsidRDefault="00223E72" w:rsidP="00223E72">
      <w:pPr>
        <w:pStyle w:val="ab"/>
        <w:spacing w:line="360" w:lineRule="auto"/>
        <w:ind w:left="0"/>
        <w:jc w:val="right"/>
        <w:rPr>
          <w:sz w:val="26"/>
          <w:szCs w:val="26"/>
        </w:rPr>
      </w:pPr>
      <w:r w:rsidRPr="005A1BF2">
        <w:rPr>
          <w:sz w:val="26"/>
          <w:szCs w:val="26"/>
        </w:rPr>
        <w:t xml:space="preserve">Класс: </w:t>
      </w:r>
      <w:r>
        <w:rPr>
          <w:sz w:val="26"/>
          <w:szCs w:val="26"/>
        </w:rPr>
        <w:t>8</w:t>
      </w:r>
      <w:r w:rsidRPr="005A1BF2">
        <w:rPr>
          <w:sz w:val="26"/>
          <w:szCs w:val="26"/>
        </w:rPr>
        <w:t xml:space="preserve"> «</w:t>
      </w:r>
      <w:r>
        <w:rPr>
          <w:sz w:val="26"/>
          <w:szCs w:val="26"/>
        </w:rPr>
        <w:t>В</w:t>
      </w:r>
      <w:r w:rsidRPr="005A1BF2">
        <w:rPr>
          <w:sz w:val="26"/>
          <w:szCs w:val="26"/>
        </w:rPr>
        <w:t>»</w:t>
      </w:r>
    </w:p>
    <w:p w:rsidR="00223E72" w:rsidRPr="00223E72" w:rsidRDefault="00223E72" w:rsidP="00223E72">
      <w:pPr>
        <w:pStyle w:val="ab"/>
        <w:spacing w:line="360" w:lineRule="auto"/>
        <w:ind w:left="0"/>
        <w:jc w:val="right"/>
        <w:rPr>
          <w:sz w:val="26"/>
          <w:szCs w:val="26"/>
        </w:rPr>
      </w:pPr>
      <w:r w:rsidRPr="005A1BF2">
        <w:rPr>
          <w:sz w:val="26"/>
          <w:szCs w:val="26"/>
        </w:rPr>
        <w:t xml:space="preserve">МБОУ </w:t>
      </w:r>
      <w:r>
        <w:rPr>
          <w:sz w:val="26"/>
          <w:szCs w:val="26"/>
        </w:rPr>
        <w:t>«Кадетская школа №46</w:t>
      </w:r>
      <w:r w:rsidRPr="005A1BF2">
        <w:rPr>
          <w:sz w:val="26"/>
          <w:szCs w:val="26"/>
        </w:rPr>
        <w:t xml:space="preserve"> г.Пенза</w:t>
      </w:r>
      <w:r>
        <w:rPr>
          <w:sz w:val="26"/>
          <w:szCs w:val="26"/>
        </w:rPr>
        <w:t>»</w:t>
      </w:r>
    </w:p>
    <w:p w:rsidR="00223E72" w:rsidRPr="005A1BF2" w:rsidRDefault="00223E72" w:rsidP="00223E72">
      <w:pPr>
        <w:pStyle w:val="ab"/>
        <w:spacing w:line="360" w:lineRule="auto"/>
        <w:ind w:left="0"/>
        <w:jc w:val="right"/>
        <w:rPr>
          <w:sz w:val="26"/>
          <w:szCs w:val="26"/>
        </w:rPr>
      </w:pPr>
    </w:p>
    <w:p w:rsidR="00223E72" w:rsidRPr="005A1BF2" w:rsidRDefault="00223E72" w:rsidP="00223E72">
      <w:pPr>
        <w:pStyle w:val="ab"/>
        <w:spacing w:line="360" w:lineRule="auto"/>
        <w:ind w:left="0"/>
        <w:jc w:val="right"/>
        <w:rPr>
          <w:sz w:val="26"/>
          <w:szCs w:val="26"/>
        </w:rPr>
      </w:pPr>
    </w:p>
    <w:p w:rsidR="00223E72" w:rsidRPr="005A1BF2" w:rsidRDefault="00223E72" w:rsidP="00223E72">
      <w:pPr>
        <w:pStyle w:val="ab"/>
        <w:spacing w:line="360" w:lineRule="auto"/>
        <w:ind w:left="0"/>
        <w:jc w:val="right"/>
        <w:rPr>
          <w:sz w:val="26"/>
          <w:szCs w:val="26"/>
        </w:rPr>
      </w:pPr>
      <w:r w:rsidRPr="005A1BF2">
        <w:rPr>
          <w:sz w:val="26"/>
          <w:szCs w:val="26"/>
        </w:rPr>
        <w:t xml:space="preserve">Руководитель: </w:t>
      </w:r>
      <w:proofErr w:type="spellStart"/>
      <w:r>
        <w:rPr>
          <w:sz w:val="26"/>
          <w:szCs w:val="26"/>
        </w:rPr>
        <w:t>Сумбаева</w:t>
      </w:r>
      <w:proofErr w:type="spellEnd"/>
      <w:r>
        <w:rPr>
          <w:sz w:val="26"/>
          <w:szCs w:val="26"/>
        </w:rPr>
        <w:t xml:space="preserve"> Анна Андреевна</w:t>
      </w:r>
      <w:r w:rsidRPr="005A1BF2">
        <w:rPr>
          <w:sz w:val="26"/>
          <w:szCs w:val="26"/>
        </w:rPr>
        <w:t>,</w:t>
      </w:r>
    </w:p>
    <w:p w:rsidR="00223E72" w:rsidRPr="00223E72" w:rsidRDefault="00223E72" w:rsidP="00223E72">
      <w:pPr>
        <w:pStyle w:val="ab"/>
        <w:tabs>
          <w:tab w:val="left" w:pos="0"/>
        </w:tabs>
        <w:spacing w:line="360" w:lineRule="auto"/>
        <w:ind w:left="0"/>
        <w:jc w:val="right"/>
        <w:rPr>
          <w:sz w:val="26"/>
          <w:szCs w:val="26"/>
        </w:rPr>
      </w:pPr>
      <w:r w:rsidRPr="005A1BF2">
        <w:rPr>
          <w:sz w:val="26"/>
          <w:szCs w:val="26"/>
        </w:rPr>
        <w:t xml:space="preserve">учитель </w:t>
      </w:r>
      <w:r>
        <w:rPr>
          <w:sz w:val="26"/>
          <w:szCs w:val="26"/>
        </w:rPr>
        <w:t>химии и биологии</w:t>
      </w:r>
    </w:p>
    <w:p w:rsidR="00223E72" w:rsidRPr="005A1BF2" w:rsidRDefault="00223E72" w:rsidP="00223E72">
      <w:pPr>
        <w:spacing w:line="360" w:lineRule="auto"/>
        <w:jc w:val="right"/>
        <w:rPr>
          <w:sz w:val="26"/>
          <w:szCs w:val="26"/>
        </w:rPr>
      </w:pPr>
    </w:p>
    <w:p w:rsidR="00223E72" w:rsidRDefault="00223E72" w:rsidP="00223E72">
      <w:pPr>
        <w:pStyle w:val="a5"/>
        <w:tabs>
          <w:tab w:val="left" w:pos="4111"/>
        </w:tabs>
        <w:spacing w:line="360" w:lineRule="auto"/>
        <w:jc w:val="center"/>
        <w:rPr>
          <w:sz w:val="26"/>
          <w:szCs w:val="26"/>
        </w:rPr>
      </w:pPr>
    </w:p>
    <w:p w:rsidR="00223E72" w:rsidRDefault="00223E72" w:rsidP="00223E72">
      <w:pPr>
        <w:pStyle w:val="a5"/>
        <w:tabs>
          <w:tab w:val="left" w:pos="4111"/>
        </w:tabs>
        <w:spacing w:line="360" w:lineRule="auto"/>
        <w:jc w:val="center"/>
        <w:rPr>
          <w:sz w:val="26"/>
          <w:szCs w:val="26"/>
        </w:rPr>
      </w:pPr>
    </w:p>
    <w:p w:rsidR="00E82902" w:rsidRDefault="00E82902" w:rsidP="00223E72">
      <w:pPr>
        <w:pStyle w:val="a5"/>
        <w:tabs>
          <w:tab w:val="left" w:pos="4111"/>
        </w:tabs>
        <w:spacing w:line="360" w:lineRule="auto"/>
        <w:jc w:val="center"/>
        <w:rPr>
          <w:sz w:val="26"/>
          <w:szCs w:val="26"/>
        </w:rPr>
      </w:pPr>
    </w:p>
    <w:p w:rsidR="00E82902" w:rsidRDefault="00E82902" w:rsidP="00223E72">
      <w:pPr>
        <w:pStyle w:val="a5"/>
        <w:tabs>
          <w:tab w:val="left" w:pos="4111"/>
        </w:tabs>
        <w:spacing w:line="360" w:lineRule="auto"/>
        <w:jc w:val="center"/>
        <w:rPr>
          <w:sz w:val="26"/>
          <w:szCs w:val="26"/>
        </w:rPr>
      </w:pPr>
    </w:p>
    <w:p w:rsidR="00FC1D98" w:rsidRPr="00223E72" w:rsidRDefault="00223E72" w:rsidP="00223E72">
      <w:pPr>
        <w:pStyle w:val="a5"/>
        <w:tabs>
          <w:tab w:val="left" w:pos="4111"/>
        </w:tabs>
        <w:spacing w:line="360" w:lineRule="auto"/>
        <w:jc w:val="center"/>
        <w:rPr>
          <w:sz w:val="26"/>
          <w:szCs w:val="26"/>
        </w:rPr>
      </w:pPr>
      <w:r w:rsidRPr="005A1BF2">
        <w:rPr>
          <w:sz w:val="26"/>
          <w:szCs w:val="26"/>
        </w:rPr>
        <w:t>Пенза , 20</w:t>
      </w:r>
      <w:r>
        <w:rPr>
          <w:sz w:val="26"/>
          <w:szCs w:val="26"/>
        </w:rPr>
        <w:t>20</w:t>
      </w:r>
    </w:p>
    <w:p w:rsidR="009F492E" w:rsidRPr="00A41D08" w:rsidRDefault="009F492E" w:rsidP="009F492E">
      <w:pPr>
        <w:rPr>
          <w:sz w:val="32"/>
          <w:szCs w:val="32"/>
        </w:rPr>
      </w:pPr>
    </w:p>
    <w:p w:rsidR="009F492E" w:rsidRPr="00A41D08" w:rsidRDefault="009F492E" w:rsidP="00223E72">
      <w:pPr>
        <w:spacing w:line="360" w:lineRule="auto"/>
        <w:jc w:val="center"/>
        <w:rPr>
          <w:b/>
          <w:sz w:val="28"/>
          <w:szCs w:val="28"/>
        </w:rPr>
      </w:pPr>
      <w:r w:rsidRPr="00A41D08">
        <w:rPr>
          <w:b/>
          <w:sz w:val="28"/>
          <w:szCs w:val="28"/>
        </w:rPr>
        <w:t>Содержание</w:t>
      </w:r>
    </w:p>
    <w:p w:rsidR="009F492E" w:rsidRPr="00A41D08" w:rsidRDefault="009F492E" w:rsidP="009F492E">
      <w:pPr>
        <w:spacing w:line="360" w:lineRule="auto"/>
        <w:jc w:val="center"/>
        <w:rPr>
          <w:sz w:val="28"/>
          <w:szCs w:val="28"/>
        </w:rPr>
      </w:pPr>
    </w:p>
    <w:p w:rsidR="00290B73" w:rsidRPr="00A41D08" w:rsidRDefault="009F492E" w:rsidP="00290B73">
      <w:pPr>
        <w:spacing w:line="360" w:lineRule="auto"/>
        <w:rPr>
          <w:sz w:val="28"/>
          <w:szCs w:val="28"/>
        </w:rPr>
      </w:pPr>
      <w:r w:rsidRPr="00A41D08">
        <w:rPr>
          <w:sz w:val="28"/>
          <w:szCs w:val="28"/>
        </w:rPr>
        <w:t xml:space="preserve"> </w:t>
      </w:r>
      <w:r w:rsidR="00290B73" w:rsidRPr="00A41D08">
        <w:rPr>
          <w:sz w:val="28"/>
          <w:szCs w:val="28"/>
        </w:rPr>
        <w:t>Содержание ………………………………………………</w:t>
      </w:r>
      <w:r w:rsidR="00A41D08">
        <w:rPr>
          <w:sz w:val="28"/>
          <w:szCs w:val="28"/>
        </w:rPr>
        <w:t>…….</w:t>
      </w:r>
      <w:r w:rsidR="00290B73" w:rsidRPr="00A41D08">
        <w:rPr>
          <w:sz w:val="28"/>
          <w:szCs w:val="28"/>
        </w:rPr>
        <w:t>…</w:t>
      </w:r>
      <w:r w:rsidR="00A41D08">
        <w:rPr>
          <w:sz w:val="28"/>
          <w:szCs w:val="28"/>
        </w:rPr>
        <w:t xml:space="preserve"> </w:t>
      </w:r>
      <w:r w:rsidR="00290B73" w:rsidRPr="00A41D08">
        <w:rPr>
          <w:sz w:val="28"/>
          <w:szCs w:val="28"/>
        </w:rPr>
        <w:t>…2</w:t>
      </w:r>
    </w:p>
    <w:p w:rsidR="009F492E" w:rsidRPr="00A41D08" w:rsidRDefault="009F492E" w:rsidP="009F492E">
      <w:pPr>
        <w:spacing w:line="360" w:lineRule="auto"/>
        <w:rPr>
          <w:sz w:val="28"/>
          <w:szCs w:val="28"/>
        </w:rPr>
      </w:pPr>
      <w:r w:rsidRPr="00A41D08">
        <w:rPr>
          <w:sz w:val="28"/>
          <w:szCs w:val="28"/>
        </w:rPr>
        <w:t>Вве</w:t>
      </w:r>
      <w:r w:rsidR="00A41D08">
        <w:rPr>
          <w:sz w:val="28"/>
          <w:szCs w:val="28"/>
        </w:rPr>
        <w:t xml:space="preserve">дение………………………………………………………… </w:t>
      </w:r>
      <w:r w:rsidRPr="00A41D08">
        <w:rPr>
          <w:sz w:val="28"/>
          <w:szCs w:val="28"/>
        </w:rPr>
        <w:t>……3</w:t>
      </w:r>
    </w:p>
    <w:p w:rsidR="00290B73" w:rsidRPr="00A41D08" w:rsidRDefault="009F492E" w:rsidP="00290B73">
      <w:pPr>
        <w:spacing w:line="360" w:lineRule="auto"/>
        <w:rPr>
          <w:sz w:val="28"/>
          <w:szCs w:val="28"/>
        </w:rPr>
      </w:pPr>
      <w:r w:rsidRPr="00A41D08">
        <w:rPr>
          <w:sz w:val="28"/>
          <w:szCs w:val="28"/>
        </w:rPr>
        <w:t xml:space="preserve">  1. Обзор литературы</w:t>
      </w:r>
    </w:p>
    <w:p w:rsidR="009F492E" w:rsidRPr="00A41D08" w:rsidRDefault="00FC1D98" w:rsidP="009F492E">
      <w:pPr>
        <w:spacing w:line="360" w:lineRule="auto"/>
        <w:rPr>
          <w:sz w:val="28"/>
          <w:szCs w:val="28"/>
        </w:rPr>
      </w:pPr>
      <w:r w:rsidRPr="00A41D08">
        <w:rPr>
          <w:i/>
          <w:sz w:val="28"/>
          <w:szCs w:val="28"/>
        </w:rPr>
        <w:t>1.1  Вода – это жизнь</w:t>
      </w:r>
      <w:r w:rsidR="009F492E" w:rsidRPr="00A41D08">
        <w:rPr>
          <w:sz w:val="28"/>
          <w:szCs w:val="28"/>
        </w:rPr>
        <w:t>……………</w:t>
      </w:r>
      <w:r w:rsidR="00290B73" w:rsidRPr="00A41D08">
        <w:rPr>
          <w:sz w:val="28"/>
          <w:szCs w:val="28"/>
        </w:rPr>
        <w:t>………………………..</w:t>
      </w:r>
      <w:r w:rsidR="009F492E" w:rsidRPr="00A41D08">
        <w:rPr>
          <w:sz w:val="28"/>
          <w:szCs w:val="28"/>
        </w:rPr>
        <w:t>……</w:t>
      </w:r>
      <w:r w:rsidR="00A41D08">
        <w:rPr>
          <w:sz w:val="28"/>
          <w:szCs w:val="28"/>
        </w:rPr>
        <w:t xml:space="preserve"> ..</w:t>
      </w:r>
      <w:r w:rsidR="009F492E" w:rsidRPr="00A41D08">
        <w:rPr>
          <w:sz w:val="28"/>
          <w:szCs w:val="28"/>
        </w:rPr>
        <w:t xml:space="preserve">…. </w:t>
      </w:r>
      <w:r w:rsidR="00A41D08">
        <w:rPr>
          <w:sz w:val="28"/>
          <w:szCs w:val="28"/>
        </w:rPr>
        <w:t>5</w:t>
      </w:r>
      <w:r w:rsidR="009F492E" w:rsidRPr="00A41D08">
        <w:rPr>
          <w:sz w:val="28"/>
          <w:szCs w:val="28"/>
        </w:rPr>
        <w:t xml:space="preserve"> </w:t>
      </w:r>
    </w:p>
    <w:p w:rsidR="00290B73" w:rsidRPr="00A41D08" w:rsidRDefault="00290B73" w:rsidP="00290B73">
      <w:pPr>
        <w:pStyle w:val="a5"/>
        <w:shd w:val="clear" w:color="auto" w:fill="FFFFFF"/>
        <w:spacing w:before="0" w:beforeAutospacing="0" w:line="360" w:lineRule="auto"/>
        <w:rPr>
          <w:i/>
          <w:sz w:val="28"/>
          <w:szCs w:val="28"/>
        </w:rPr>
      </w:pPr>
      <w:r w:rsidRPr="00A41D08">
        <w:rPr>
          <w:bCs/>
          <w:i/>
          <w:sz w:val="28"/>
          <w:szCs w:val="28"/>
        </w:rPr>
        <w:t>1.</w:t>
      </w:r>
      <w:r w:rsidR="00135086">
        <w:rPr>
          <w:bCs/>
          <w:i/>
          <w:sz w:val="28"/>
          <w:szCs w:val="28"/>
        </w:rPr>
        <w:t>2</w:t>
      </w:r>
      <w:r w:rsidRPr="00A41D08">
        <w:rPr>
          <w:bCs/>
          <w:i/>
          <w:sz w:val="28"/>
          <w:szCs w:val="28"/>
        </w:rPr>
        <w:t xml:space="preserve"> </w:t>
      </w:r>
      <w:r w:rsidRPr="00A41D08">
        <w:rPr>
          <w:i/>
          <w:sz w:val="28"/>
          <w:szCs w:val="28"/>
        </w:rPr>
        <w:t xml:space="preserve">Вредные химические соединения в воде. Их содержание в пределах </w:t>
      </w:r>
    </w:p>
    <w:p w:rsidR="009F492E" w:rsidRPr="00A41D08" w:rsidRDefault="00290B73" w:rsidP="00290B73">
      <w:pPr>
        <w:pStyle w:val="a5"/>
        <w:shd w:val="clear" w:color="auto" w:fill="FFFFFF"/>
        <w:spacing w:before="0" w:beforeAutospacing="0" w:line="360" w:lineRule="auto"/>
        <w:rPr>
          <w:i/>
          <w:sz w:val="28"/>
          <w:szCs w:val="28"/>
        </w:rPr>
      </w:pPr>
      <w:r w:rsidRPr="00A41D08">
        <w:rPr>
          <w:i/>
          <w:sz w:val="28"/>
          <w:szCs w:val="28"/>
        </w:rPr>
        <w:t>нормы</w:t>
      </w:r>
      <w:r w:rsidR="009F492E" w:rsidRPr="00A41D08">
        <w:rPr>
          <w:sz w:val="28"/>
          <w:szCs w:val="28"/>
        </w:rPr>
        <w:t>....</w:t>
      </w:r>
      <w:r w:rsidRPr="00A41D08">
        <w:rPr>
          <w:sz w:val="28"/>
          <w:szCs w:val="28"/>
        </w:rPr>
        <w:t>..</w:t>
      </w:r>
      <w:r w:rsidR="009F492E" w:rsidRPr="00A41D08">
        <w:rPr>
          <w:sz w:val="28"/>
          <w:szCs w:val="28"/>
        </w:rPr>
        <w:t>......................</w:t>
      </w:r>
      <w:r w:rsidRPr="00A41D08">
        <w:rPr>
          <w:sz w:val="28"/>
          <w:szCs w:val="28"/>
        </w:rPr>
        <w:t>...............................</w:t>
      </w:r>
      <w:r w:rsidR="00A41D08">
        <w:rPr>
          <w:sz w:val="28"/>
          <w:szCs w:val="28"/>
        </w:rPr>
        <w:t>..............................</w:t>
      </w:r>
      <w:r w:rsidRPr="00A41D08">
        <w:rPr>
          <w:sz w:val="28"/>
          <w:szCs w:val="28"/>
        </w:rPr>
        <w:t>.......</w:t>
      </w:r>
      <w:r w:rsidR="009F492E" w:rsidRPr="00A41D08">
        <w:rPr>
          <w:sz w:val="28"/>
          <w:szCs w:val="28"/>
        </w:rPr>
        <w:t xml:space="preserve">...... </w:t>
      </w:r>
      <w:r w:rsidR="00135086">
        <w:rPr>
          <w:sz w:val="28"/>
          <w:szCs w:val="28"/>
        </w:rPr>
        <w:t>6</w:t>
      </w:r>
    </w:p>
    <w:p w:rsidR="009F492E" w:rsidRPr="00A41D08" w:rsidRDefault="009F492E" w:rsidP="009F492E">
      <w:pPr>
        <w:spacing w:line="360" w:lineRule="auto"/>
        <w:rPr>
          <w:sz w:val="28"/>
          <w:szCs w:val="28"/>
        </w:rPr>
      </w:pPr>
      <w:r w:rsidRPr="00A41D08">
        <w:rPr>
          <w:sz w:val="28"/>
          <w:szCs w:val="28"/>
        </w:rPr>
        <w:t xml:space="preserve">2.   </w:t>
      </w:r>
      <w:r w:rsidR="00290B73" w:rsidRPr="00A41D08">
        <w:rPr>
          <w:sz w:val="28"/>
          <w:szCs w:val="28"/>
        </w:rPr>
        <w:t>Исследовательская часть</w:t>
      </w:r>
      <w:r w:rsidRPr="00A41D08">
        <w:rPr>
          <w:sz w:val="28"/>
          <w:szCs w:val="28"/>
        </w:rPr>
        <w:t xml:space="preserve"> </w:t>
      </w:r>
      <w:r w:rsidR="00A41D08">
        <w:rPr>
          <w:sz w:val="28"/>
          <w:szCs w:val="28"/>
        </w:rPr>
        <w:t>…………….……………………</w:t>
      </w:r>
      <w:r w:rsidRPr="00A41D08">
        <w:rPr>
          <w:sz w:val="28"/>
          <w:szCs w:val="28"/>
        </w:rPr>
        <w:t>………</w:t>
      </w:r>
      <w:r w:rsidR="00135086">
        <w:rPr>
          <w:sz w:val="28"/>
          <w:szCs w:val="28"/>
        </w:rPr>
        <w:t>8</w:t>
      </w:r>
    </w:p>
    <w:p w:rsidR="009F492E" w:rsidRPr="00A41D08" w:rsidRDefault="00A41D08" w:rsidP="009F492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Выводы……………………………………………………</w:t>
      </w:r>
      <w:r w:rsidR="009F492E" w:rsidRPr="00A41D08">
        <w:rPr>
          <w:sz w:val="28"/>
          <w:szCs w:val="28"/>
        </w:rPr>
        <w:t>…………</w:t>
      </w:r>
      <w:r w:rsidR="00135086">
        <w:rPr>
          <w:sz w:val="28"/>
          <w:szCs w:val="28"/>
        </w:rPr>
        <w:t>9</w:t>
      </w:r>
    </w:p>
    <w:p w:rsidR="009F492E" w:rsidRPr="00A41D08" w:rsidRDefault="009F492E" w:rsidP="009F492E">
      <w:pPr>
        <w:spacing w:line="360" w:lineRule="auto"/>
        <w:rPr>
          <w:sz w:val="28"/>
          <w:szCs w:val="28"/>
        </w:rPr>
      </w:pPr>
      <w:r w:rsidRPr="00A41D08">
        <w:rPr>
          <w:sz w:val="28"/>
          <w:szCs w:val="28"/>
        </w:rPr>
        <w:t xml:space="preserve">    </w:t>
      </w:r>
      <w:r w:rsidR="00A41D08">
        <w:rPr>
          <w:sz w:val="28"/>
          <w:szCs w:val="28"/>
        </w:rPr>
        <w:t xml:space="preserve">Заключение……………………………………………………… </w:t>
      </w:r>
      <w:r w:rsidRPr="00A41D08">
        <w:rPr>
          <w:sz w:val="28"/>
          <w:szCs w:val="28"/>
        </w:rPr>
        <w:t>...</w:t>
      </w:r>
      <w:r w:rsidR="00A41D08">
        <w:rPr>
          <w:sz w:val="28"/>
          <w:szCs w:val="28"/>
        </w:rPr>
        <w:t xml:space="preserve"> </w:t>
      </w:r>
      <w:r w:rsidRPr="00A41D08">
        <w:rPr>
          <w:sz w:val="28"/>
          <w:szCs w:val="28"/>
        </w:rPr>
        <w:t>.1</w:t>
      </w:r>
      <w:r w:rsidR="00135086">
        <w:rPr>
          <w:sz w:val="28"/>
          <w:szCs w:val="28"/>
        </w:rPr>
        <w:t>0</w:t>
      </w:r>
    </w:p>
    <w:p w:rsidR="009F492E" w:rsidRPr="00A41D08" w:rsidRDefault="009F492E" w:rsidP="009F492E">
      <w:pPr>
        <w:spacing w:line="360" w:lineRule="auto"/>
        <w:rPr>
          <w:sz w:val="28"/>
          <w:szCs w:val="28"/>
        </w:rPr>
      </w:pPr>
      <w:r w:rsidRPr="00A41D08">
        <w:rPr>
          <w:sz w:val="28"/>
          <w:szCs w:val="28"/>
        </w:rPr>
        <w:t>Список испол</w:t>
      </w:r>
      <w:r w:rsidR="00A41D08">
        <w:rPr>
          <w:sz w:val="28"/>
          <w:szCs w:val="28"/>
        </w:rPr>
        <w:t>ьзуемой литературы..……………………… ..</w:t>
      </w:r>
      <w:r w:rsidRPr="00A41D08">
        <w:rPr>
          <w:sz w:val="28"/>
          <w:szCs w:val="28"/>
        </w:rPr>
        <w:t>……</w:t>
      </w:r>
      <w:r w:rsidR="00A41D08">
        <w:rPr>
          <w:sz w:val="28"/>
          <w:szCs w:val="28"/>
        </w:rPr>
        <w:t xml:space="preserve"> </w:t>
      </w:r>
      <w:r w:rsidRPr="00A41D08">
        <w:rPr>
          <w:sz w:val="28"/>
          <w:szCs w:val="28"/>
        </w:rPr>
        <w:t>…..1</w:t>
      </w:r>
      <w:r w:rsidR="00135086">
        <w:rPr>
          <w:sz w:val="28"/>
          <w:szCs w:val="28"/>
        </w:rPr>
        <w:t>1</w:t>
      </w:r>
      <w:r w:rsidRPr="00A41D08">
        <w:rPr>
          <w:sz w:val="28"/>
          <w:szCs w:val="28"/>
        </w:rPr>
        <w:t xml:space="preserve"> </w:t>
      </w:r>
    </w:p>
    <w:p w:rsidR="009F492E" w:rsidRPr="00A41D08" w:rsidRDefault="009F492E" w:rsidP="009F492E">
      <w:pPr>
        <w:spacing w:line="360" w:lineRule="auto"/>
        <w:rPr>
          <w:sz w:val="28"/>
          <w:szCs w:val="28"/>
        </w:rPr>
      </w:pPr>
      <w:r w:rsidRPr="00A41D08">
        <w:rPr>
          <w:sz w:val="28"/>
          <w:szCs w:val="28"/>
        </w:rPr>
        <w:t>Приложение</w:t>
      </w:r>
      <w:r w:rsidR="00A41D08">
        <w:rPr>
          <w:sz w:val="28"/>
          <w:szCs w:val="28"/>
        </w:rPr>
        <w:t xml:space="preserve"> ……………………………………………… … . </w:t>
      </w:r>
      <w:r w:rsidRPr="00A41D08">
        <w:rPr>
          <w:sz w:val="28"/>
          <w:szCs w:val="28"/>
        </w:rPr>
        <w:t>……</w:t>
      </w:r>
      <w:r w:rsidR="00A41D08">
        <w:rPr>
          <w:sz w:val="28"/>
          <w:szCs w:val="28"/>
        </w:rPr>
        <w:t xml:space="preserve"> </w:t>
      </w:r>
      <w:r w:rsidRPr="00A41D08">
        <w:rPr>
          <w:sz w:val="28"/>
          <w:szCs w:val="28"/>
        </w:rPr>
        <w:t>…1</w:t>
      </w:r>
      <w:r w:rsidR="008B00E0">
        <w:rPr>
          <w:sz w:val="28"/>
          <w:szCs w:val="28"/>
        </w:rPr>
        <w:t>3</w:t>
      </w:r>
    </w:p>
    <w:p w:rsidR="009F492E" w:rsidRPr="00A41D08" w:rsidRDefault="009F492E" w:rsidP="009F492E">
      <w:pPr>
        <w:spacing w:line="360" w:lineRule="auto"/>
        <w:rPr>
          <w:sz w:val="28"/>
          <w:szCs w:val="28"/>
        </w:rPr>
      </w:pPr>
    </w:p>
    <w:p w:rsidR="009F492E" w:rsidRPr="002E057D" w:rsidRDefault="009F492E" w:rsidP="009F492E">
      <w:pPr>
        <w:spacing w:line="360" w:lineRule="auto"/>
        <w:rPr>
          <w:sz w:val="28"/>
          <w:szCs w:val="28"/>
        </w:rPr>
      </w:pPr>
    </w:p>
    <w:p w:rsidR="009F492E" w:rsidRPr="002E057D" w:rsidRDefault="009F492E" w:rsidP="009F492E">
      <w:pPr>
        <w:spacing w:line="360" w:lineRule="auto"/>
        <w:rPr>
          <w:sz w:val="28"/>
          <w:szCs w:val="28"/>
        </w:rPr>
      </w:pPr>
    </w:p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9F492E"/>
    <w:p w:rsidR="009F492E" w:rsidRDefault="009F492E" w:rsidP="00A41D08">
      <w:pPr>
        <w:rPr>
          <w:b/>
          <w:sz w:val="32"/>
          <w:szCs w:val="32"/>
        </w:rPr>
      </w:pPr>
    </w:p>
    <w:p w:rsidR="009F492E" w:rsidRPr="00B85021" w:rsidRDefault="009F492E" w:rsidP="00B85021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85021">
        <w:rPr>
          <w:b/>
          <w:sz w:val="28"/>
          <w:szCs w:val="28"/>
        </w:rPr>
        <w:lastRenderedPageBreak/>
        <w:t>Введение</w:t>
      </w:r>
    </w:p>
    <w:p w:rsidR="00B1158E" w:rsidRPr="00B85021" w:rsidRDefault="009F492E" w:rsidP="00B85021">
      <w:pPr>
        <w:pStyle w:val="c14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85021">
        <w:rPr>
          <w:sz w:val="28"/>
          <w:szCs w:val="28"/>
        </w:rPr>
        <w:t xml:space="preserve"> </w:t>
      </w:r>
      <w:r w:rsidR="00B1158E" w:rsidRPr="00B85021">
        <w:rPr>
          <w:rStyle w:val="c1"/>
          <w:sz w:val="28"/>
          <w:szCs w:val="28"/>
          <w:bdr w:val="none" w:sz="0" w:space="0" w:color="auto" w:frame="1"/>
        </w:rPr>
        <w:t xml:space="preserve">Какую воду мы пьём? Как и чем определяется качество питьевой воды?  Как от состава воды зависит здоровье человека? Судя по историческим свидетельствам, ещё Гиппократ связывал качество питьевой воды со здоровьем человека: «следует знать о водах, какие воды вредны и какие очень здоровы, какие неудобства и какое благо происходит от употребления вод, так как они имеют большое влияние на здоровье человека» </w:t>
      </w:r>
      <w:r w:rsidR="008C6B16" w:rsidRPr="007336E0">
        <w:rPr>
          <w:sz w:val="28"/>
          <w:szCs w:val="28"/>
        </w:rPr>
        <w:t>[</w:t>
      </w:r>
      <w:r w:rsidR="00F012E7">
        <w:rPr>
          <w:sz w:val="28"/>
          <w:szCs w:val="28"/>
        </w:rPr>
        <w:t>5</w:t>
      </w:r>
      <w:r w:rsidR="008C6B16" w:rsidRPr="007336E0">
        <w:rPr>
          <w:sz w:val="28"/>
          <w:szCs w:val="28"/>
        </w:rPr>
        <w:t>]</w:t>
      </w:r>
      <w:r w:rsidR="008C6B16">
        <w:rPr>
          <w:sz w:val="28"/>
          <w:szCs w:val="28"/>
        </w:rPr>
        <w:t>.</w:t>
      </w:r>
    </w:p>
    <w:p w:rsidR="009F492E" w:rsidRPr="00B85021" w:rsidRDefault="009F492E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rStyle w:val="a6"/>
          <w:sz w:val="28"/>
          <w:szCs w:val="28"/>
        </w:rPr>
        <w:t xml:space="preserve"> Актуальность исследования</w:t>
      </w:r>
      <w:r w:rsidRPr="00B85021">
        <w:rPr>
          <w:sz w:val="28"/>
          <w:szCs w:val="28"/>
        </w:rPr>
        <w:t xml:space="preserve">. </w:t>
      </w:r>
      <w:r w:rsidRPr="00B85021">
        <w:rPr>
          <w:sz w:val="28"/>
          <w:szCs w:val="28"/>
          <w:shd w:val="clear" w:color="auto" w:fill="FFFFFF"/>
        </w:rPr>
        <w:t xml:space="preserve">Вода для нас является самым обычным и привычным веществом, с одной стороны, и самым невероятным веществом на Земле, с другой стороны. Вода входит в состав организма человека, всех растений и животных. Она играет исключительно важную роль в процессах обмена веществ, составляющих </w:t>
      </w:r>
      <w:r w:rsidRPr="00B85021">
        <w:rPr>
          <w:sz w:val="28"/>
          <w:szCs w:val="28"/>
        </w:rPr>
        <w:t xml:space="preserve">основу </w:t>
      </w:r>
      <w:r w:rsidRPr="00B85021">
        <w:rPr>
          <w:sz w:val="28"/>
          <w:szCs w:val="28"/>
          <w:shd w:val="clear" w:color="auto" w:fill="FFFFFF"/>
        </w:rPr>
        <w:t xml:space="preserve">жизни. </w:t>
      </w:r>
      <w:r w:rsidRPr="00B85021">
        <w:rPr>
          <w:sz w:val="28"/>
          <w:szCs w:val="28"/>
        </w:rPr>
        <w:t>Вода является уникальным веществом, определяющим возможность существования и саму жизнь всех существ на Земле.</w:t>
      </w:r>
      <w:r w:rsidR="008C6B16" w:rsidRPr="008C6B16">
        <w:rPr>
          <w:sz w:val="28"/>
          <w:szCs w:val="28"/>
        </w:rPr>
        <w:t xml:space="preserve"> </w:t>
      </w:r>
      <w:r w:rsidR="008C6B16" w:rsidRPr="007336E0">
        <w:rPr>
          <w:sz w:val="28"/>
          <w:szCs w:val="28"/>
        </w:rPr>
        <w:t>[</w:t>
      </w:r>
      <w:r w:rsidR="008C6B16">
        <w:rPr>
          <w:sz w:val="28"/>
          <w:szCs w:val="28"/>
        </w:rPr>
        <w:t>2</w:t>
      </w:r>
      <w:r w:rsidR="008C6B16" w:rsidRPr="007336E0">
        <w:rPr>
          <w:sz w:val="28"/>
          <w:szCs w:val="28"/>
        </w:rPr>
        <w:t>]</w:t>
      </w:r>
    </w:p>
    <w:p w:rsidR="00BE4411" w:rsidRDefault="009F492E" w:rsidP="00B85021">
      <w:pPr>
        <w:pStyle w:val="c14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85021">
        <w:rPr>
          <w:sz w:val="28"/>
          <w:szCs w:val="28"/>
        </w:rPr>
        <w:t xml:space="preserve">Здоровье человека и качество воды, которую он потребляет для обеспечения своей жизнедеятельности, связаны напрямую. Огромное количество исследований, проведённых учёными разных стран, доказывает, что существует прямая связь между качеством питьевой воды и продолжительностью жизни людей. По данным ВОЗ (Всемирная организация здравоохранения) почти 90% всех болезней человечества вызвано применением для различных бытовых нужд и питья именно некачественной воды. Поэтому повышение качества воды является актуальной проблемой современности. </w:t>
      </w:r>
    </w:p>
    <w:p w:rsidR="009F492E" w:rsidRPr="00B85021" w:rsidRDefault="00B1158E" w:rsidP="00B85021">
      <w:pPr>
        <w:pStyle w:val="c14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85021">
        <w:rPr>
          <w:rStyle w:val="c1"/>
          <w:sz w:val="28"/>
          <w:szCs w:val="28"/>
          <w:bdr w:val="none" w:sz="0" w:space="0" w:color="auto" w:frame="1"/>
        </w:rPr>
        <w:t xml:space="preserve">В моей семье пользуются чаще водопроводной и родниковой водой. И часто слышу, что люди постоянно говорят о возникших заболеваниях именно из-за воды, которая </w:t>
      </w:r>
      <w:r w:rsidR="000310F7">
        <w:rPr>
          <w:rStyle w:val="c1"/>
          <w:sz w:val="28"/>
          <w:szCs w:val="28"/>
          <w:bdr w:val="none" w:sz="0" w:space="0" w:color="auto" w:frame="1"/>
        </w:rPr>
        <w:t>содержит</w:t>
      </w:r>
      <w:r w:rsidRPr="00B85021">
        <w:rPr>
          <w:rStyle w:val="c1"/>
          <w:sz w:val="28"/>
          <w:szCs w:val="28"/>
          <w:bdr w:val="none" w:sz="0" w:space="0" w:color="auto" w:frame="1"/>
        </w:rPr>
        <w:t xml:space="preserve"> не совсем полезные химические вещества. Я решил провести исследование своей питьевой воды с целью выяснения её состава на содержание вредных химических веществ  и влияния его на моё здоровье и здоровье моих родных и, возможно, выработать советы по устранению этих веществ.</w:t>
      </w:r>
      <w:r w:rsidR="008C6B16" w:rsidRPr="008C6B16">
        <w:rPr>
          <w:sz w:val="28"/>
          <w:szCs w:val="28"/>
        </w:rPr>
        <w:t xml:space="preserve"> </w:t>
      </w:r>
      <w:r w:rsidR="008C6B16" w:rsidRPr="007336E0">
        <w:rPr>
          <w:sz w:val="28"/>
          <w:szCs w:val="28"/>
        </w:rPr>
        <w:t>[</w:t>
      </w:r>
      <w:r w:rsidR="00F012E7">
        <w:rPr>
          <w:sz w:val="28"/>
          <w:szCs w:val="28"/>
        </w:rPr>
        <w:t>6</w:t>
      </w:r>
      <w:r w:rsidR="008C6B16" w:rsidRPr="007336E0">
        <w:rPr>
          <w:sz w:val="28"/>
          <w:szCs w:val="28"/>
        </w:rPr>
        <w:t>]</w:t>
      </w:r>
    </w:p>
    <w:p w:rsidR="00B1158E" w:rsidRPr="00B85021" w:rsidRDefault="009F492E" w:rsidP="00B8502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B85021">
        <w:rPr>
          <w:sz w:val="28"/>
          <w:szCs w:val="28"/>
        </w:rPr>
        <w:lastRenderedPageBreak/>
        <w:t xml:space="preserve">Цель работы: </w:t>
      </w:r>
      <w:r w:rsidRPr="00B85021">
        <w:rPr>
          <w:b w:val="0"/>
          <w:sz w:val="28"/>
          <w:szCs w:val="28"/>
        </w:rPr>
        <w:t>Определить содержание вредных веществ в питьевой воде из разных источников с помощью тестовых  полосок</w:t>
      </w:r>
      <w:r w:rsidRPr="00B85021">
        <w:rPr>
          <w:b w:val="0"/>
          <w:bCs w:val="0"/>
          <w:sz w:val="28"/>
          <w:szCs w:val="28"/>
        </w:rPr>
        <w:t xml:space="preserve"> </w:t>
      </w:r>
      <w:proofErr w:type="spellStart"/>
      <w:r w:rsidRPr="00B85021">
        <w:rPr>
          <w:b w:val="0"/>
          <w:bCs w:val="0"/>
          <w:sz w:val="28"/>
          <w:szCs w:val="28"/>
        </w:rPr>
        <w:t>Tetra</w:t>
      </w:r>
      <w:proofErr w:type="spellEnd"/>
      <w:r w:rsidRPr="00B85021">
        <w:rPr>
          <w:b w:val="0"/>
          <w:bCs w:val="0"/>
          <w:sz w:val="28"/>
          <w:szCs w:val="28"/>
        </w:rPr>
        <w:t xml:space="preserve"> </w:t>
      </w:r>
      <w:proofErr w:type="spellStart"/>
      <w:r w:rsidRPr="00B85021">
        <w:rPr>
          <w:b w:val="0"/>
          <w:bCs w:val="0"/>
          <w:sz w:val="28"/>
          <w:szCs w:val="28"/>
        </w:rPr>
        <w:t>Test</w:t>
      </w:r>
      <w:proofErr w:type="spellEnd"/>
      <w:r w:rsidRPr="00B85021">
        <w:rPr>
          <w:b w:val="0"/>
          <w:bCs w:val="0"/>
          <w:sz w:val="28"/>
          <w:szCs w:val="28"/>
        </w:rPr>
        <w:t xml:space="preserve"> 6in1</w:t>
      </w:r>
    </w:p>
    <w:p w:rsidR="009F492E" w:rsidRPr="00B85021" w:rsidRDefault="009F492E" w:rsidP="00B8502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sz w:val="28"/>
          <w:szCs w:val="28"/>
        </w:rPr>
      </w:pPr>
      <w:r w:rsidRPr="00B85021">
        <w:rPr>
          <w:bCs w:val="0"/>
          <w:sz w:val="28"/>
          <w:szCs w:val="28"/>
        </w:rPr>
        <w:t>Задачи:</w:t>
      </w:r>
    </w:p>
    <w:p w:rsidR="009F492E" w:rsidRPr="00B85021" w:rsidRDefault="009F492E" w:rsidP="00B85021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8"/>
          <w:szCs w:val="28"/>
        </w:rPr>
      </w:pPr>
      <w:r w:rsidRPr="00B85021">
        <w:rPr>
          <w:b w:val="0"/>
          <w:sz w:val="28"/>
          <w:szCs w:val="28"/>
        </w:rPr>
        <w:t>Изучить литературные источники по проблемам химического состава воды.</w:t>
      </w:r>
    </w:p>
    <w:p w:rsidR="009F492E" w:rsidRPr="00B85021" w:rsidRDefault="009F492E" w:rsidP="00B85021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8"/>
          <w:szCs w:val="28"/>
        </w:rPr>
      </w:pPr>
      <w:r w:rsidRPr="00B85021">
        <w:rPr>
          <w:b w:val="0"/>
          <w:bCs w:val="0"/>
          <w:sz w:val="28"/>
          <w:szCs w:val="28"/>
        </w:rPr>
        <w:t>Исследовать и сделать</w:t>
      </w:r>
      <w:r w:rsidR="00543BCA" w:rsidRPr="00B85021">
        <w:rPr>
          <w:b w:val="0"/>
          <w:bCs w:val="0"/>
          <w:sz w:val="28"/>
          <w:szCs w:val="28"/>
        </w:rPr>
        <w:t xml:space="preserve"> анализ питьевой воды предложенным </w:t>
      </w:r>
      <w:r w:rsidRPr="00B85021">
        <w:rPr>
          <w:b w:val="0"/>
          <w:bCs w:val="0"/>
          <w:sz w:val="28"/>
          <w:szCs w:val="28"/>
        </w:rPr>
        <w:t>метод</w:t>
      </w:r>
      <w:r w:rsidR="00543BCA" w:rsidRPr="00B85021">
        <w:rPr>
          <w:b w:val="0"/>
          <w:bCs w:val="0"/>
          <w:sz w:val="28"/>
          <w:szCs w:val="28"/>
        </w:rPr>
        <w:t>ом</w:t>
      </w:r>
    </w:p>
    <w:p w:rsidR="009F492E" w:rsidRPr="00B85021" w:rsidRDefault="009F492E" w:rsidP="00B85021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8"/>
          <w:szCs w:val="28"/>
        </w:rPr>
      </w:pPr>
      <w:r w:rsidRPr="00B85021">
        <w:rPr>
          <w:b w:val="0"/>
          <w:bCs w:val="0"/>
          <w:sz w:val="28"/>
          <w:szCs w:val="28"/>
        </w:rPr>
        <w:t>Сравнить полученные результаты.</w:t>
      </w:r>
    </w:p>
    <w:p w:rsidR="009F492E" w:rsidRPr="00B85021" w:rsidRDefault="009F492E" w:rsidP="00B85021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8"/>
          <w:szCs w:val="28"/>
        </w:rPr>
      </w:pPr>
      <w:r w:rsidRPr="00B85021">
        <w:rPr>
          <w:b w:val="0"/>
          <w:bCs w:val="0"/>
          <w:sz w:val="28"/>
          <w:szCs w:val="28"/>
        </w:rPr>
        <w:t>Сделать выводы после эксперимента.</w:t>
      </w:r>
    </w:p>
    <w:p w:rsidR="009F492E" w:rsidRPr="00B85021" w:rsidRDefault="009F492E" w:rsidP="00B85021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8"/>
          <w:szCs w:val="28"/>
        </w:rPr>
      </w:pPr>
      <w:r w:rsidRPr="00B85021">
        <w:rPr>
          <w:b w:val="0"/>
          <w:bCs w:val="0"/>
          <w:sz w:val="28"/>
          <w:szCs w:val="28"/>
        </w:rPr>
        <w:t>Предложить рекомендации по результатам исследования, для дальнейшего использования воды в быту.</w:t>
      </w:r>
    </w:p>
    <w:p w:rsidR="009F492E" w:rsidRPr="00B85021" w:rsidRDefault="009F492E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rStyle w:val="a6"/>
          <w:sz w:val="28"/>
          <w:szCs w:val="28"/>
        </w:rPr>
        <w:t xml:space="preserve">Объекты исследования: </w:t>
      </w:r>
      <w:r w:rsidRPr="00B85021">
        <w:rPr>
          <w:sz w:val="28"/>
          <w:szCs w:val="28"/>
        </w:rPr>
        <w:t xml:space="preserve">водопроводная вода  и  вода из родника </w:t>
      </w:r>
      <w:r w:rsidR="00106C82">
        <w:rPr>
          <w:sz w:val="28"/>
          <w:szCs w:val="28"/>
        </w:rPr>
        <w:t xml:space="preserve">на Западной поляне </w:t>
      </w:r>
      <w:r w:rsidRPr="00B85021">
        <w:rPr>
          <w:sz w:val="28"/>
          <w:szCs w:val="28"/>
        </w:rPr>
        <w:t>около военного городка.</w:t>
      </w:r>
    </w:p>
    <w:p w:rsidR="00B1158E" w:rsidRPr="00B85021" w:rsidRDefault="009F492E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bCs w:val="0"/>
          <w:sz w:val="28"/>
          <w:szCs w:val="28"/>
        </w:rPr>
      </w:pPr>
      <w:r w:rsidRPr="00B85021">
        <w:rPr>
          <w:rStyle w:val="a6"/>
          <w:sz w:val="28"/>
          <w:szCs w:val="28"/>
        </w:rPr>
        <w:t xml:space="preserve">Предмет исследования: </w:t>
      </w:r>
      <w:r w:rsidRPr="00B85021">
        <w:rPr>
          <w:sz w:val="28"/>
          <w:szCs w:val="28"/>
        </w:rPr>
        <w:t>вредные химические вещества в исследованной воде</w:t>
      </w:r>
    </w:p>
    <w:p w:rsidR="009F492E" w:rsidRPr="00B85021" w:rsidRDefault="009F492E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rStyle w:val="a6"/>
          <w:sz w:val="28"/>
          <w:szCs w:val="28"/>
        </w:rPr>
        <w:t xml:space="preserve">Гипотеза: </w:t>
      </w:r>
      <w:r w:rsidRPr="00B85021">
        <w:rPr>
          <w:sz w:val="28"/>
          <w:szCs w:val="28"/>
        </w:rPr>
        <w:t>Водопроводная вода по качеству и химическому составу наиболее подходит для использования в быту человеком, чем родниковая.</w:t>
      </w:r>
    </w:p>
    <w:p w:rsidR="00DD0E93" w:rsidRPr="00DD0E93" w:rsidRDefault="00DD0E93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t xml:space="preserve">Продукт проекта: </w:t>
      </w:r>
      <w:r w:rsidRPr="00DD0E93">
        <w:rPr>
          <w:rStyle w:val="a6"/>
          <w:b w:val="0"/>
          <w:sz w:val="28"/>
          <w:szCs w:val="28"/>
        </w:rPr>
        <w:t>рекомендации по устранению из воды вредных химических веществ</w:t>
      </w:r>
    </w:p>
    <w:p w:rsidR="009F492E" w:rsidRPr="00B85021" w:rsidRDefault="009F492E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rStyle w:val="a6"/>
          <w:sz w:val="28"/>
          <w:szCs w:val="28"/>
        </w:rPr>
        <w:t xml:space="preserve">Методы исследования: </w:t>
      </w:r>
    </w:p>
    <w:p w:rsidR="00B1158E" w:rsidRPr="00B85021" w:rsidRDefault="00B1158E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- сравнение</w:t>
      </w:r>
    </w:p>
    <w:p w:rsidR="00B1158E" w:rsidRPr="00B85021" w:rsidRDefault="00B1158E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- эксперимент</w:t>
      </w:r>
    </w:p>
    <w:p w:rsidR="00B1158E" w:rsidRPr="00B85021" w:rsidRDefault="00B1158E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- анализ литературы, эксперимента</w:t>
      </w:r>
    </w:p>
    <w:p w:rsidR="00B85021" w:rsidRDefault="00B1158E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- оценка результатов</w:t>
      </w:r>
    </w:p>
    <w:p w:rsidR="009F492E" w:rsidRPr="00B85021" w:rsidRDefault="009F492E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rStyle w:val="a6"/>
          <w:sz w:val="28"/>
          <w:szCs w:val="28"/>
        </w:rPr>
        <w:t xml:space="preserve">Материалы исследования: </w:t>
      </w:r>
      <w:r w:rsidRPr="00B85021">
        <w:rPr>
          <w:sz w:val="28"/>
          <w:szCs w:val="28"/>
        </w:rPr>
        <w:t xml:space="preserve">Материалы для исследования собирал кадет 8 класса Кадетской школы № 46 г. Пензы Толкачев Олег. </w:t>
      </w:r>
      <w:r w:rsidR="00B1158E" w:rsidRPr="00B85021">
        <w:rPr>
          <w:sz w:val="28"/>
          <w:szCs w:val="28"/>
        </w:rPr>
        <w:t xml:space="preserve">Исследование и подведение итогов работы выполнялись в </w:t>
      </w:r>
      <w:r w:rsidRPr="00B85021">
        <w:rPr>
          <w:sz w:val="28"/>
          <w:szCs w:val="28"/>
        </w:rPr>
        <w:t xml:space="preserve"> декабре 2019 г.</w:t>
      </w:r>
      <w:r w:rsidR="00B1158E" w:rsidRPr="00B85021">
        <w:rPr>
          <w:sz w:val="28"/>
          <w:szCs w:val="28"/>
        </w:rPr>
        <w:t>- январе 2020 г.</w:t>
      </w:r>
      <w:r w:rsidRPr="00B85021">
        <w:rPr>
          <w:sz w:val="28"/>
          <w:szCs w:val="28"/>
        </w:rPr>
        <w:t xml:space="preserve"> в школьной химической лаборатории под руководством учителя химии и биологии </w:t>
      </w:r>
      <w:proofErr w:type="spellStart"/>
      <w:r w:rsidRPr="00B85021">
        <w:rPr>
          <w:sz w:val="28"/>
          <w:szCs w:val="28"/>
        </w:rPr>
        <w:t>Сумбаевой</w:t>
      </w:r>
      <w:proofErr w:type="spellEnd"/>
      <w:r w:rsidRPr="00B85021">
        <w:rPr>
          <w:sz w:val="28"/>
          <w:szCs w:val="28"/>
        </w:rPr>
        <w:t xml:space="preserve"> Анны Андреевны.</w:t>
      </w:r>
      <w:r w:rsidR="00B1158E" w:rsidRPr="00B85021">
        <w:rPr>
          <w:sz w:val="28"/>
          <w:szCs w:val="28"/>
        </w:rPr>
        <w:t xml:space="preserve"> </w:t>
      </w:r>
    </w:p>
    <w:p w:rsidR="00C617F6" w:rsidRPr="00B85021" w:rsidRDefault="00C617F6" w:rsidP="00B85021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9F492E" w:rsidRPr="00B85021" w:rsidRDefault="009F492E" w:rsidP="00B85021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85021">
        <w:rPr>
          <w:b/>
          <w:sz w:val="28"/>
          <w:szCs w:val="28"/>
        </w:rPr>
        <w:lastRenderedPageBreak/>
        <w:t>1. Обзор литературы</w:t>
      </w:r>
    </w:p>
    <w:p w:rsidR="009F492E" w:rsidRPr="00B85021" w:rsidRDefault="009F492E" w:rsidP="00B85021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 w:rsidRPr="00B85021">
        <w:rPr>
          <w:b/>
          <w:i/>
          <w:sz w:val="28"/>
          <w:szCs w:val="28"/>
        </w:rPr>
        <w:t xml:space="preserve">1.1  </w:t>
      </w:r>
      <w:r w:rsidR="00C617F6" w:rsidRPr="00B85021">
        <w:rPr>
          <w:b/>
          <w:i/>
          <w:sz w:val="28"/>
          <w:szCs w:val="28"/>
        </w:rPr>
        <w:t>Вода – это жизнь</w:t>
      </w:r>
    </w:p>
    <w:p w:rsidR="00C85D29" w:rsidRPr="00B85021" w:rsidRDefault="00C85D29" w:rsidP="00BE441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Вода необходима любому организму. Она участвует во всех жизненных процессах; вода — это 80% содержимого каждой клетки нашего тела. Иными словами, от нее напрямую зависит здоровье и жизнь человека. То, что вода занимает важное место в жизни человека, известно, пожалуй, всем. Но о том, что вода определяет вкус к жизни, задумываются немногие.</w:t>
      </w:r>
      <w:r w:rsidR="008C6B16" w:rsidRPr="008C6B16">
        <w:rPr>
          <w:sz w:val="28"/>
          <w:szCs w:val="28"/>
        </w:rPr>
        <w:t xml:space="preserve"> </w:t>
      </w:r>
      <w:r w:rsidR="008C6B16" w:rsidRPr="007336E0">
        <w:rPr>
          <w:sz w:val="28"/>
          <w:szCs w:val="28"/>
        </w:rPr>
        <w:t>[</w:t>
      </w:r>
      <w:r w:rsidR="00F012E7">
        <w:rPr>
          <w:sz w:val="28"/>
          <w:szCs w:val="28"/>
        </w:rPr>
        <w:t>5</w:t>
      </w:r>
      <w:r w:rsidR="008C6B16" w:rsidRPr="007336E0">
        <w:rPr>
          <w:sz w:val="28"/>
          <w:szCs w:val="28"/>
        </w:rPr>
        <w:t>]</w:t>
      </w:r>
    </w:p>
    <w:p w:rsidR="00C85D29" w:rsidRPr="00B85021" w:rsidRDefault="00C85D29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Сравнительно небольшой дефицит воды в организме приводит к серьезным нарушениям здоровья. Все это объясняется тем, что процессы пищеварения, синтез живого вещества в организме и все обменные реакции происходят только в водной среде.</w:t>
      </w:r>
    </w:p>
    <w:p w:rsidR="00BE4411" w:rsidRDefault="00C85D29" w:rsidP="00BE441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Несмотря на исключительно большую физиологическую роль воды, расход ее для питьевых целей невелик. В условиях умеренного климата при отсутствии физической нагрузки, человек теряет (следовательно, и употребляет) 1,5 л воды в сутки. На уровень потребления воды для питья оказывают влияние природные (температура и влажность воздуха, инсоляция, ветер) и социальные (условия труда) факторы. Так, при физической работе средней тяжести в умеренном климате необходимо 4 л, при той же работе в жарком климате – 5 л воды в сутки. В исключительных случаях (при работе в условиях пустыни или в горячих цехах) потребность человека в жидкости может повышаться до 11 л в сутки.</w:t>
      </w:r>
      <w:r w:rsidR="00BE4411" w:rsidRPr="00BE4411">
        <w:rPr>
          <w:sz w:val="28"/>
          <w:szCs w:val="28"/>
        </w:rPr>
        <w:t xml:space="preserve"> </w:t>
      </w:r>
    </w:p>
    <w:p w:rsidR="00C85D29" w:rsidRPr="00B85021" w:rsidRDefault="00BE4411" w:rsidP="00BE441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Вода</w:t>
      </w:r>
      <w:r w:rsidRPr="00B85021">
        <w:rPr>
          <w:sz w:val="28"/>
          <w:szCs w:val="28"/>
        </w:rPr>
        <w:t xml:space="preserve"> доставляет в клетки организма питательные вещества и уносит отходы жизнедеятельности. Кроме того, вода участвует в процессах терморегуляции и дыхания. Человек чрезвычайно остро ощущает изменение со</w:t>
      </w:r>
      <w:r>
        <w:rPr>
          <w:sz w:val="28"/>
          <w:szCs w:val="28"/>
        </w:rPr>
        <w:t>держания воды в своем организме.</w:t>
      </w:r>
      <w:r w:rsidRPr="008C6B16">
        <w:rPr>
          <w:sz w:val="28"/>
          <w:szCs w:val="28"/>
        </w:rPr>
        <w:t xml:space="preserve"> </w:t>
      </w:r>
      <w:r w:rsidRPr="007336E0">
        <w:rPr>
          <w:sz w:val="28"/>
          <w:szCs w:val="28"/>
        </w:rPr>
        <w:t>[</w:t>
      </w:r>
      <w:r>
        <w:rPr>
          <w:sz w:val="28"/>
          <w:szCs w:val="28"/>
        </w:rPr>
        <w:t>6</w:t>
      </w:r>
      <w:r w:rsidRPr="007336E0">
        <w:rPr>
          <w:sz w:val="28"/>
          <w:szCs w:val="28"/>
        </w:rPr>
        <w:t>]</w:t>
      </w:r>
    </w:p>
    <w:p w:rsidR="000310F7" w:rsidRDefault="00C85D29" w:rsidP="000310F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Вода — огромное богатство и самое дешевое лекарство. Но при одном условии: она должна быть чистой. К сожалению, при той экологической ситуации, которая сложилась сейчас, наиболее серьезные опасения вызывает именно качество питьевой воды.</w:t>
      </w:r>
    </w:p>
    <w:p w:rsidR="00C85D29" w:rsidRPr="00B85021" w:rsidRDefault="00C85D29" w:rsidP="000310F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lastRenderedPageBreak/>
        <w:t>Многие водные источники сегодня загрязнены. Вода в водоемах содержит множество токсических веществ.</w:t>
      </w:r>
    </w:p>
    <w:p w:rsidR="00C617F6" w:rsidRPr="00BE4411" w:rsidRDefault="00C85D29" w:rsidP="00BE441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 xml:space="preserve">Раньше воду никто специально не очищал, вернее, она сама постоянно очищалась мудрейшим природным способом, и была кристально чистой. — Сегодня </w:t>
      </w:r>
      <w:proofErr w:type="spellStart"/>
      <w:r w:rsidRPr="00B85021">
        <w:rPr>
          <w:sz w:val="28"/>
          <w:szCs w:val="28"/>
        </w:rPr>
        <w:t>наизобретали</w:t>
      </w:r>
      <w:proofErr w:type="spellEnd"/>
      <w:r w:rsidRPr="00B85021">
        <w:rPr>
          <w:sz w:val="28"/>
          <w:szCs w:val="28"/>
        </w:rPr>
        <w:t>, и до сих пор изобретают разные сложнейшие системы очистки, всевозможные виды фильтрации, однако, вода на планете с каждым годом становится грязнее.</w:t>
      </w:r>
      <w:r w:rsidR="008C6B16" w:rsidRPr="008C6B16">
        <w:rPr>
          <w:sz w:val="28"/>
          <w:szCs w:val="28"/>
        </w:rPr>
        <w:t xml:space="preserve"> </w:t>
      </w:r>
      <w:r w:rsidR="008C6B16" w:rsidRPr="007336E0">
        <w:rPr>
          <w:sz w:val="28"/>
          <w:szCs w:val="28"/>
        </w:rPr>
        <w:t>[</w:t>
      </w:r>
      <w:r w:rsidR="00F012E7">
        <w:rPr>
          <w:sz w:val="28"/>
          <w:szCs w:val="28"/>
        </w:rPr>
        <w:t>7</w:t>
      </w:r>
      <w:r w:rsidR="008C6B16" w:rsidRPr="007336E0">
        <w:rPr>
          <w:sz w:val="28"/>
          <w:szCs w:val="28"/>
        </w:rPr>
        <w:t>]</w:t>
      </w:r>
    </w:p>
    <w:p w:rsidR="00DC1A2F" w:rsidRPr="00B85021" w:rsidRDefault="00DC1A2F" w:rsidP="000310F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На нашей Земле есть очень много воды, которая находится в жидком состоянии, но, как нам известно, питьевой воды по отношению ко всей воде очень мало. А вот действительно полезной питьевой воды ещё куда меньше. В нашей стране очень много различных источников получения питьевой воды, но на самом деле не все удовлетворяют качеству ГОСТ. Федеральная служба по надзору в сфере защиты прав потребителей и благополучия человека констатирует низкое качество воды в России. Около 19% проб воды из водопроводной сети не соответствует требованиям нормативов по санитарно-химическим и около 8% - по бактериологическим показателям.</w:t>
      </w:r>
      <w:r w:rsidR="00F012E7" w:rsidRPr="00F012E7">
        <w:rPr>
          <w:sz w:val="28"/>
          <w:szCs w:val="28"/>
        </w:rPr>
        <w:t xml:space="preserve"> </w:t>
      </w:r>
      <w:r w:rsidR="00F012E7" w:rsidRPr="007336E0">
        <w:rPr>
          <w:sz w:val="28"/>
          <w:szCs w:val="28"/>
        </w:rPr>
        <w:t>[</w:t>
      </w:r>
      <w:r w:rsidR="00F012E7">
        <w:rPr>
          <w:sz w:val="28"/>
          <w:szCs w:val="28"/>
        </w:rPr>
        <w:t>3</w:t>
      </w:r>
      <w:r w:rsidR="00F012E7" w:rsidRPr="007336E0">
        <w:rPr>
          <w:sz w:val="28"/>
          <w:szCs w:val="28"/>
        </w:rPr>
        <w:t>]</w:t>
      </w:r>
    </w:p>
    <w:p w:rsidR="00C617F6" w:rsidRPr="00B85021" w:rsidRDefault="00C617F6" w:rsidP="00BE441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6352B" w:rsidRDefault="00C617F6" w:rsidP="00A6352B">
      <w:pPr>
        <w:pStyle w:val="a5"/>
        <w:shd w:val="clear" w:color="auto" w:fill="FFFFFF"/>
        <w:spacing w:before="0" w:beforeAutospacing="0" w:line="360" w:lineRule="auto"/>
        <w:ind w:firstLine="709"/>
        <w:jc w:val="center"/>
        <w:rPr>
          <w:b/>
          <w:i/>
          <w:sz w:val="28"/>
          <w:szCs w:val="28"/>
        </w:rPr>
      </w:pPr>
      <w:r w:rsidRPr="00A6352B">
        <w:rPr>
          <w:b/>
          <w:bCs/>
          <w:i/>
          <w:sz w:val="28"/>
          <w:szCs w:val="28"/>
        </w:rPr>
        <w:t>1.</w:t>
      </w:r>
      <w:r w:rsidR="00680794">
        <w:rPr>
          <w:b/>
          <w:bCs/>
          <w:i/>
          <w:sz w:val="28"/>
          <w:szCs w:val="28"/>
        </w:rPr>
        <w:t>2</w:t>
      </w:r>
      <w:r w:rsidRPr="00A6352B">
        <w:rPr>
          <w:b/>
          <w:bCs/>
          <w:i/>
          <w:sz w:val="28"/>
          <w:szCs w:val="28"/>
        </w:rPr>
        <w:t xml:space="preserve"> </w:t>
      </w:r>
      <w:r w:rsidRPr="00A6352B">
        <w:rPr>
          <w:b/>
          <w:i/>
          <w:sz w:val="28"/>
          <w:szCs w:val="28"/>
        </w:rPr>
        <w:t>Вредные химические соединения в воде. Их содержание в пределах нормы</w:t>
      </w:r>
    </w:p>
    <w:p w:rsidR="000310F7" w:rsidRPr="00A41D08" w:rsidRDefault="000310F7" w:rsidP="00A6352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A41D08">
        <w:rPr>
          <w:sz w:val="28"/>
          <w:szCs w:val="28"/>
        </w:rPr>
        <w:t>Прежде всего, следует отметить: </w:t>
      </w:r>
      <w:r w:rsidRPr="00A41D08">
        <w:rPr>
          <w:rStyle w:val="a6"/>
          <w:sz w:val="28"/>
          <w:szCs w:val="28"/>
          <w:bdr w:val="none" w:sz="0" w:space="0" w:color="auto" w:frame="1"/>
        </w:rPr>
        <w:t>опасны не сами вещества, а если их много</w:t>
      </w:r>
      <w:r w:rsidRPr="00A41D08">
        <w:rPr>
          <w:sz w:val="28"/>
          <w:szCs w:val="28"/>
        </w:rPr>
        <w:t>. Человеческому организму для нормального функционирования нужны все элементы таблицы Менделеева. Большинство из них попадают в организм с питьевой водой. Но превышение нормы этих веще</w:t>
      </w:r>
      <w:proofErr w:type="gramStart"/>
      <w:r w:rsidRPr="00A41D08">
        <w:rPr>
          <w:sz w:val="28"/>
          <w:szCs w:val="28"/>
        </w:rPr>
        <w:t>ств пр</w:t>
      </w:r>
      <w:proofErr w:type="gramEnd"/>
      <w:r w:rsidRPr="00A41D08">
        <w:rPr>
          <w:sz w:val="28"/>
          <w:szCs w:val="28"/>
        </w:rPr>
        <w:t>иводит к серьезным заболеваниям.</w:t>
      </w:r>
    </w:p>
    <w:p w:rsidR="000310F7" w:rsidRPr="00A41D08" w:rsidRDefault="000310F7" w:rsidP="00A6352B">
      <w:pPr>
        <w:pStyle w:val="a5"/>
        <w:shd w:val="clear" w:color="auto" w:fill="F7F7F7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A41D08">
        <w:rPr>
          <w:sz w:val="28"/>
          <w:szCs w:val="28"/>
        </w:rPr>
        <w:t xml:space="preserve">Допустимые нормы химических веществ регламентируются особыми документами, в разных странах они могут отличаться. За эталон чистой природной воды, в которой не содержатся вредные вещества, берут воду из ледников и высокогорных родников. </w:t>
      </w:r>
      <w:r w:rsidR="008C6B16" w:rsidRPr="007336E0">
        <w:rPr>
          <w:sz w:val="28"/>
          <w:szCs w:val="28"/>
        </w:rPr>
        <w:t>[</w:t>
      </w:r>
      <w:r w:rsidR="008C6B16">
        <w:rPr>
          <w:sz w:val="28"/>
          <w:szCs w:val="28"/>
        </w:rPr>
        <w:t>3</w:t>
      </w:r>
      <w:r w:rsidR="008C6B16" w:rsidRPr="007336E0">
        <w:rPr>
          <w:sz w:val="28"/>
          <w:szCs w:val="28"/>
        </w:rPr>
        <w:t>]</w:t>
      </w:r>
    </w:p>
    <w:p w:rsidR="00A6352B" w:rsidRPr="00A6352B" w:rsidRDefault="00774C35" w:rsidP="00A6352B">
      <w:pPr>
        <w:pStyle w:val="a5"/>
        <w:shd w:val="clear" w:color="auto" w:fill="F7F7F7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82902">
        <w:rPr>
          <w:rStyle w:val="a6"/>
          <w:b w:val="0"/>
          <w:i/>
          <w:color w:val="000000"/>
          <w:sz w:val="28"/>
          <w:szCs w:val="28"/>
        </w:rPr>
        <w:lastRenderedPageBreak/>
        <w:t>Предельно допустимая концентрация в воде водоема хозяйственно-питьевого и культурно-бытового водопользования (ПДК)</w:t>
      </w:r>
      <w:r w:rsidRPr="00A6352B">
        <w:rPr>
          <w:rStyle w:val="a6"/>
          <w:color w:val="000000"/>
          <w:sz w:val="28"/>
          <w:szCs w:val="28"/>
        </w:rPr>
        <w:t> </w:t>
      </w:r>
      <w:r w:rsidRPr="00A6352B">
        <w:rPr>
          <w:i/>
          <w:iCs/>
          <w:color w:val="000000"/>
          <w:sz w:val="28"/>
          <w:szCs w:val="28"/>
        </w:rPr>
        <w:t>— </w:t>
      </w:r>
      <w:r w:rsidRPr="00A6352B">
        <w:rPr>
          <w:color w:val="000000"/>
          <w:sz w:val="28"/>
          <w:szCs w:val="28"/>
        </w:rPr>
        <w:t>это максимальная концентрация вредного вещества в воде, которая не должна оказывать прямого или косвенного влияния на организм человека в течение всей его жизни и на здоровье последующих поколений, и не должна ухудшать гигиенические условия водопользования</w:t>
      </w:r>
      <w:r w:rsidR="00B742D8" w:rsidRPr="00A6352B">
        <w:rPr>
          <w:color w:val="000000"/>
          <w:sz w:val="28"/>
          <w:szCs w:val="28"/>
        </w:rPr>
        <w:t>.</w:t>
      </w:r>
      <w:r w:rsidR="00A6352B" w:rsidRPr="00A6352B">
        <w:rPr>
          <w:color w:val="4C5059"/>
          <w:sz w:val="28"/>
          <w:szCs w:val="28"/>
        </w:rPr>
        <w:t xml:space="preserve"> </w:t>
      </w:r>
      <w:r w:rsidR="00A6352B" w:rsidRPr="00A6352B">
        <w:rPr>
          <w:sz w:val="28"/>
          <w:szCs w:val="28"/>
        </w:rPr>
        <w:t>Санитарно-гигиенические нормативы представлены в Приложении 1 и 2.</w:t>
      </w:r>
      <w:r w:rsidR="008C6B16" w:rsidRPr="008C6B16">
        <w:rPr>
          <w:sz w:val="28"/>
          <w:szCs w:val="28"/>
        </w:rPr>
        <w:t xml:space="preserve"> </w:t>
      </w:r>
      <w:r w:rsidR="008C6B16" w:rsidRPr="007336E0">
        <w:rPr>
          <w:sz w:val="28"/>
          <w:szCs w:val="28"/>
        </w:rPr>
        <w:t>[</w:t>
      </w:r>
      <w:r w:rsidR="008C6B16">
        <w:rPr>
          <w:sz w:val="28"/>
          <w:szCs w:val="28"/>
        </w:rPr>
        <w:t>3</w:t>
      </w:r>
      <w:r w:rsidR="008C6B16" w:rsidRPr="007336E0">
        <w:rPr>
          <w:sz w:val="28"/>
          <w:szCs w:val="28"/>
        </w:rPr>
        <w:t>]</w:t>
      </w:r>
    </w:p>
    <w:p w:rsidR="000310F7" w:rsidRPr="00A6352B" w:rsidRDefault="00B742D8" w:rsidP="00A6352B">
      <w:pPr>
        <w:pStyle w:val="a5"/>
        <w:shd w:val="clear" w:color="auto" w:fill="F7F7F7"/>
        <w:spacing w:before="0" w:beforeAutospacing="0" w:after="0" w:afterAutospacing="0" w:line="360" w:lineRule="auto"/>
        <w:ind w:firstLine="709"/>
        <w:jc w:val="both"/>
        <w:textAlignment w:val="baseline"/>
        <w:rPr>
          <w:color w:val="444455"/>
          <w:sz w:val="28"/>
          <w:szCs w:val="28"/>
        </w:rPr>
      </w:pPr>
      <w:r w:rsidRPr="00A6352B">
        <w:rPr>
          <w:color w:val="000000"/>
          <w:sz w:val="28"/>
          <w:szCs w:val="28"/>
        </w:rPr>
        <w:t xml:space="preserve"> Мы рассмотрели только те вещества, </w:t>
      </w:r>
      <w:r w:rsidR="00A6352B" w:rsidRPr="00A6352B">
        <w:rPr>
          <w:color w:val="000000"/>
          <w:sz w:val="28"/>
          <w:szCs w:val="28"/>
        </w:rPr>
        <w:t>наличие которых проверяли в исследуемых пробах.</w:t>
      </w:r>
    </w:p>
    <w:p w:rsidR="000310F7" w:rsidRPr="00680794" w:rsidRDefault="000310F7" w:rsidP="00BE4411">
      <w:pPr>
        <w:pStyle w:val="3"/>
        <w:shd w:val="clear" w:color="auto" w:fill="F7F7F7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</w:pPr>
      <w:r w:rsidRPr="00A41D08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  <w:t>Нитраты и нитриты</w:t>
      </w:r>
      <w:r w:rsidR="00BE4411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  <w:t xml:space="preserve">: </w:t>
      </w:r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человеческом организме нитраты восстанавливаются до нитритов, а те, в свою очередь, взаимодействуют с гемоглобином, образуя стойкое соединение – метгемоглобин. Как известно, гемоглобин переносит кислород, а вот метгемоглобин такой способностью не обладает. В итоге ткани начинают испытывать кислородное голодание, развивается заболевание – </w:t>
      </w:r>
      <w:proofErr w:type="gramStart"/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>нитратная</w:t>
      </w:r>
      <w:proofErr w:type="gramEnd"/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>метгемоглобинемия</w:t>
      </w:r>
      <w:proofErr w:type="spellEnd"/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Вспышки этого заболевания, по большей части среди детей, были отмечены по всему миру в регионах с повышенным содержанием в воде нитратов. </w:t>
      </w:r>
    </w:p>
    <w:p w:rsidR="00B742D8" w:rsidRPr="00680794" w:rsidRDefault="00B742D8" w:rsidP="00680794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680794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Показатель </w:t>
      </w:r>
      <w:proofErr w:type="spellStart"/>
      <w:r w:rsidRPr="00680794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pH</w:t>
      </w:r>
      <w:proofErr w:type="spellEnd"/>
      <w:r w:rsidR="00BE4411" w:rsidRPr="00680794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: </w:t>
      </w:r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>Водородный показатель (</w:t>
      </w:r>
      <w:proofErr w:type="spellStart"/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>pH</w:t>
      </w:r>
      <w:proofErr w:type="spellEnd"/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>) природной воды показывает количественное содержание в ней угольной кислоты и ее ионов.</w:t>
      </w:r>
      <w:r w:rsidR="0068079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Величина </w:t>
      </w:r>
      <w:proofErr w:type="spellStart"/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>pH</w:t>
      </w:r>
      <w:proofErr w:type="spellEnd"/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имеет решающее значение при протекании многочисленных химических и биологических процессов в природной воде. Именно от величины </w:t>
      </w:r>
      <w:proofErr w:type="spellStart"/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>pH</w:t>
      </w:r>
      <w:proofErr w:type="spellEnd"/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зависит, какие растения и организмы будут развиваться в данной воде, каким образом будет происходить миграция элементов, от этой величины также зависит степень коррозионной активности воды на металлические и бетонные конструкции.</w:t>
      </w:r>
    </w:p>
    <w:p w:rsidR="00B742D8" w:rsidRPr="00680794" w:rsidRDefault="00B742D8" w:rsidP="00680794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0794">
        <w:rPr>
          <w:i/>
          <w:sz w:val="28"/>
          <w:szCs w:val="28"/>
        </w:rPr>
        <w:t>Жесткость воды</w:t>
      </w:r>
      <w:r w:rsidR="00BE4411" w:rsidRPr="00680794">
        <w:rPr>
          <w:i/>
          <w:sz w:val="28"/>
          <w:szCs w:val="28"/>
        </w:rPr>
        <w:t xml:space="preserve">: </w:t>
      </w:r>
      <w:r w:rsidRPr="00680794">
        <w:rPr>
          <w:sz w:val="28"/>
          <w:szCs w:val="28"/>
        </w:rPr>
        <w:t>Жесткость природной воды проявляется вследствие содержания в ней растворенных солей кальция и магния. Суммарное содержание ионов кальция и магния является общей жесткостью. Высокая жесткость ухудшает бытовые характеристики и вкусовые свойства воды, оказывает неблагоприятное воздействие на здоровье человека.</w:t>
      </w:r>
    </w:p>
    <w:p w:rsidR="00B742D8" w:rsidRPr="00680794" w:rsidRDefault="00B742D8" w:rsidP="00BE4411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680794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lastRenderedPageBreak/>
        <w:t>Хлор остаточный</w:t>
      </w:r>
      <w:r w:rsidR="00BE4411" w:rsidRPr="00680794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: </w:t>
      </w:r>
      <w:r w:rsidRPr="00680794">
        <w:rPr>
          <w:rFonts w:ascii="Times New Roman" w:hAnsi="Times New Roman" w:cs="Times New Roman"/>
          <w:b w:val="0"/>
          <w:color w:val="auto"/>
          <w:sz w:val="28"/>
          <w:szCs w:val="28"/>
        </w:rPr>
        <w:t>Используемый для обеззараживания воды гипохлорит натрия присутствует в воде в виде хлорноватистой кислоты или иона гипохлорита. Использование хлора для дезинфекции питьевых и сточных вод, несмотря на критику метода, до сих пор широко используется.</w:t>
      </w:r>
    </w:p>
    <w:p w:rsidR="00B742D8" w:rsidRPr="00680794" w:rsidRDefault="00B742D8" w:rsidP="00A6352B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0794">
        <w:rPr>
          <w:sz w:val="28"/>
          <w:szCs w:val="28"/>
        </w:rPr>
        <w:t>В природных водоемах активный хлор присутствовать не должен.</w:t>
      </w:r>
      <w:r w:rsidR="00F012E7" w:rsidRPr="00680794">
        <w:rPr>
          <w:sz w:val="28"/>
          <w:szCs w:val="28"/>
        </w:rPr>
        <w:t xml:space="preserve"> [9]</w:t>
      </w:r>
    </w:p>
    <w:p w:rsidR="009F492E" w:rsidRPr="00B85021" w:rsidRDefault="009F492E" w:rsidP="00BE4411">
      <w:pPr>
        <w:spacing w:line="360" w:lineRule="auto"/>
        <w:jc w:val="both"/>
        <w:rPr>
          <w:sz w:val="28"/>
          <w:szCs w:val="28"/>
        </w:rPr>
      </w:pPr>
    </w:p>
    <w:p w:rsidR="009F492E" w:rsidRPr="00B85021" w:rsidRDefault="009F492E" w:rsidP="00FC1D9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85021">
        <w:rPr>
          <w:b/>
          <w:sz w:val="28"/>
          <w:szCs w:val="28"/>
        </w:rPr>
        <w:t xml:space="preserve">2. </w:t>
      </w:r>
      <w:r w:rsidR="00A41D08">
        <w:rPr>
          <w:b/>
          <w:sz w:val="28"/>
          <w:szCs w:val="28"/>
        </w:rPr>
        <w:t>Исследовательская</w:t>
      </w:r>
      <w:r w:rsidRPr="00B85021">
        <w:rPr>
          <w:b/>
          <w:sz w:val="28"/>
          <w:szCs w:val="28"/>
        </w:rPr>
        <w:t xml:space="preserve"> часть</w:t>
      </w:r>
    </w:p>
    <w:p w:rsidR="00C617F6" w:rsidRPr="00B85021" w:rsidRDefault="00C617F6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Для эксперимен</w:t>
      </w:r>
      <w:r w:rsidR="00A6352B">
        <w:rPr>
          <w:sz w:val="28"/>
          <w:szCs w:val="28"/>
        </w:rPr>
        <w:t xml:space="preserve">та использовалась вода из родника с Западной поляны города Пензы около военного городка </w:t>
      </w:r>
      <w:r w:rsidRPr="00B85021">
        <w:rPr>
          <w:sz w:val="28"/>
          <w:szCs w:val="28"/>
        </w:rPr>
        <w:t>и водопроводн</w:t>
      </w:r>
      <w:r w:rsidR="00A6352B">
        <w:rPr>
          <w:sz w:val="28"/>
          <w:szCs w:val="28"/>
        </w:rPr>
        <w:t>ая</w:t>
      </w:r>
      <w:r w:rsidRPr="00B85021">
        <w:rPr>
          <w:sz w:val="28"/>
          <w:szCs w:val="28"/>
        </w:rPr>
        <w:t xml:space="preserve"> вод</w:t>
      </w:r>
      <w:r w:rsidR="00A6352B">
        <w:rPr>
          <w:sz w:val="28"/>
          <w:szCs w:val="28"/>
        </w:rPr>
        <w:t>а, взятая из центрального водоснабжения МБОУ «Кадетская школа № 46 г. Пензы»</w:t>
      </w:r>
      <w:r w:rsidRPr="00B85021">
        <w:rPr>
          <w:sz w:val="28"/>
          <w:szCs w:val="28"/>
        </w:rPr>
        <w:t>. Провели анализ разных вид проб с помощью тестовых полосок</w:t>
      </w:r>
      <w:proofErr w:type="gramStart"/>
      <w:r w:rsidRPr="00B85021">
        <w:rPr>
          <w:sz w:val="28"/>
          <w:szCs w:val="28"/>
        </w:rPr>
        <w:t xml:space="preserve"> Т</w:t>
      </w:r>
      <w:proofErr w:type="gramEnd"/>
      <w:r w:rsidRPr="00B85021">
        <w:rPr>
          <w:sz w:val="28"/>
          <w:szCs w:val="28"/>
        </w:rPr>
        <w:t xml:space="preserve">етра </w:t>
      </w:r>
      <w:proofErr w:type="spellStart"/>
      <w:r w:rsidRPr="00B85021">
        <w:rPr>
          <w:sz w:val="28"/>
          <w:szCs w:val="28"/>
        </w:rPr>
        <w:t>Test</w:t>
      </w:r>
      <w:proofErr w:type="spellEnd"/>
      <w:r w:rsidRPr="00B85021">
        <w:rPr>
          <w:sz w:val="28"/>
          <w:szCs w:val="28"/>
        </w:rPr>
        <w:t xml:space="preserve"> 6in1.</w:t>
      </w:r>
      <w:r w:rsidR="007D2B50" w:rsidRPr="007D2B50">
        <w:rPr>
          <w:i/>
          <w:sz w:val="28"/>
          <w:szCs w:val="28"/>
        </w:rPr>
        <w:t xml:space="preserve"> </w:t>
      </w:r>
      <w:r w:rsidR="00F00119">
        <w:rPr>
          <w:sz w:val="28"/>
          <w:szCs w:val="28"/>
        </w:rPr>
        <w:t xml:space="preserve">Тестовые полоски для анализа воды на нитраты, нитриты, </w:t>
      </w:r>
      <w:proofErr w:type="spellStart"/>
      <w:r w:rsidR="00F00119">
        <w:rPr>
          <w:sz w:val="28"/>
          <w:szCs w:val="28"/>
        </w:rPr>
        <w:t>рН-среду</w:t>
      </w:r>
      <w:proofErr w:type="spellEnd"/>
      <w:r w:rsidR="00F00119">
        <w:rPr>
          <w:sz w:val="28"/>
          <w:szCs w:val="28"/>
        </w:rPr>
        <w:t xml:space="preserve">, жесткость и содержание хлора, производство Германии. </w:t>
      </w:r>
      <w:r w:rsidR="007D2B50" w:rsidRPr="007D2B50">
        <w:rPr>
          <w:i/>
          <w:sz w:val="28"/>
          <w:szCs w:val="28"/>
        </w:rPr>
        <w:t xml:space="preserve">(Приложение </w:t>
      </w:r>
      <w:r w:rsidR="007D2B50">
        <w:rPr>
          <w:i/>
          <w:sz w:val="28"/>
          <w:szCs w:val="28"/>
        </w:rPr>
        <w:t>3</w:t>
      </w:r>
      <w:r w:rsidR="007D2B50" w:rsidRPr="007D2B50">
        <w:rPr>
          <w:i/>
          <w:sz w:val="28"/>
          <w:szCs w:val="28"/>
        </w:rPr>
        <w:t>)</w:t>
      </w:r>
      <w:r w:rsidR="00F012E7" w:rsidRPr="00F012E7">
        <w:rPr>
          <w:sz w:val="28"/>
          <w:szCs w:val="28"/>
        </w:rPr>
        <w:t xml:space="preserve"> </w:t>
      </w:r>
      <w:r w:rsidR="00F012E7" w:rsidRPr="007336E0">
        <w:rPr>
          <w:sz w:val="28"/>
          <w:szCs w:val="28"/>
        </w:rPr>
        <w:t>[</w:t>
      </w:r>
      <w:r w:rsidR="00F012E7">
        <w:rPr>
          <w:sz w:val="28"/>
          <w:szCs w:val="28"/>
        </w:rPr>
        <w:t>10</w:t>
      </w:r>
      <w:r w:rsidR="00F012E7" w:rsidRPr="007336E0">
        <w:rPr>
          <w:sz w:val="28"/>
          <w:szCs w:val="28"/>
        </w:rPr>
        <w:t>]</w:t>
      </w:r>
    </w:p>
    <w:p w:rsidR="00C617F6" w:rsidRPr="00B85021" w:rsidRDefault="00C617F6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85021">
        <w:rPr>
          <w:b/>
          <w:sz w:val="28"/>
          <w:szCs w:val="28"/>
        </w:rPr>
        <w:t>Методика исследования.</w:t>
      </w:r>
    </w:p>
    <w:p w:rsidR="00C617F6" w:rsidRPr="00B85021" w:rsidRDefault="00C617F6" w:rsidP="00B8502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В пробирки налейте исследуемую воду.</w:t>
      </w:r>
    </w:p>
    <w:p w:rsidR="00C617F6" w:rsidRPr="00B85021" w:rsidRDefault="00C617F6" w:rsidP="00B8502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Извлеките полоску, после чего сразу закройте колбу.</w:t>
      </w:r>
    </w:p>
    <w:p w:rsidR="00C617F6" w:rsidRPr="00B85021" w:rsidRDefault="00C617F6" w:rsidP="00B8502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Погрузите тестовую полоску в воду и проведите ею 2-3 раза из стороны в сторону.</w:t>
      </w:r>
    </w:p>
    <w:p w:rsidR="00C617F6" w:rsidRPr="00B85021" w:rsidRDefault="00C617F6" w:rsidP="00B8502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Стряхните избыток воды с полоски.</w:t>
      </w:r>
    </w:p>
    <w:p w:rsidR="00C617F6" w:rsidRPr="00B85021" w:rsidRDefault="00C617F6" w:rsidP="00B8502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Подождите приблизительно 60 секунд и сравните тестовые поля со шкалой на контейнере.</w:t>
      </w:r>
    </w:p>
    <w:p w:rsidR="00C617F6" w:rsidRPr="00B85021" w:rsidRDefault="00C617F6" w:rsidP="00B8502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>Опыт повторите 3 раза</w:t>
      </w:r>
      <w:proofErr w:type="gramStart"/>
      <w:r w:rsidRPr="007D2B50">
        <w:rPr>
          <w:i/>
          <w:sz w:val="28"/>
          <w:szCs w:val="28"/>
        </w:rPr>
        <w:t>.</w:t>
      </w:r>
      <w:r w:rsidR="007D2B50" w:rsidRPr="007D2B50">
        <w:rPr>
          <w:i/>
          <w:sz w:val="28"/>
          <w:szCs w:val="28"/>
        </w:rPr>
        <w:t>(</w:t>
      </w:r>
      <w:proofErr w:type="gramEnd"/>
      <w:r w:rsidR="007D2B50" w:rsidRPr="007D2B50">
        <w:rPr>
          <w:i/>
          <w:sz w:val="28"/>
          <w:szCs w:val="28"/>
        </w:rPr>
        <w:t>Приложение 4)</w:t>
      </w:r>
    </w:p>
    <w:p w:rsidR="00C617F6" w:rsidRPr="00B85021" w:rsidRDefault="00C617F6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617F6" w:rsidRPr="00B85021" w:rsidRDefault="00C617F6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85021">
        <w:rPr>
          <w:b/>
          <w:sz w:val="28"/>
          <w:szCs w:val="28"/>
        </w:rPr>
        <w:t>Результаты исследования.</w:t>
      </w:r>
    </w:p>
    <w:p w:rsidR="00C617F6" w:rsidRDefault="00101A60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эксперимента определилось содержание в пробах ионов нитратов, нитритов, свободного хлора, </w:t>
      </w:r>
      <w:proofErr w:type="spellStart"/>
      <w:r>
        <w:rPr>
          <w:sz w:val="28"/>
          <w:szCs w:val="28"/>
        </w:rPr>
        <w:t>рН-среда</w:t>
      </w:r>
      <w:proofErr w:type="spellEnd"/>
      <w:r>
        <w:rPr>
          <w:sz w:val="28"/>
          <w:szCs w:val="28"/>
        </w:rPr>
        <w:t xml:space="preserve"> и жесткость воды. </w:t>
      </w:r>
      <w:r w:rsidR="00C617F6" w:rsidRPr="00B85021">
        <w:rPr>
          <w:sz w:val="28"/>
          <w:szCs w:val="28"/>
        </w:rPr>
        <w:t xml:space="preserve">Данные </w:t>
      </w:r>
      <w:r>
        <w:rPr>
          <w:sz w:val="28"/>
          <w:szCs w:val="28"/>
        </w:rPr>
        <w:t xml:space="preserve">эксперимента представлены в </w:t>
      </w:r>
      <w:r w:rsidR="00C617F6" w:rsidRPr="00B85021">
        <w:rPr>
          <w:sz w:val="28"/>
          <w:szCs w:val="28"/>
        </w:rPr>
        <w:t>таблиц</w:t>
      </w:r>
      <w:r>
        <w:rPr>
          <w:sz w:val="28"/>
          <w:szCs w:val="28"/>
        </w:rPr>
        <w:t>е</w:t>
      </w:r>
      <w:r w:rsidR="00C617F6" w:rsidRPr="00B85021">
        <w:rPr>
          <w:sz w:val="28"/>
          <w:szCs w:val="28"/>
        </w:rPr>
        <w:t xml:space="preserve"> № 1: Анализ </w:t>
      </w:r>
      <w:r w:rsidR="00680794">
        <w:rPr>
          <w:sz w:val="28"/>
          <w:szCs w:val="28"/>
        </w:rPr>
        <w:t xml:space="preserve">состава </w:t>
      </w:r>
      <w:r w:rsidR="00C617F6" w:rsidRPr="00B85021">
        <w:rPr>
          <w:sz w:val="28"/>
          <w:szCs w:val="28"/>
        </w:rPr>
        <w:t>водопроводной и родниковой воды.</w:t>
      </w:r>
    </w:p>
    <w:p w:rsidR="00680794" w:rsidRDefault="00680794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80794" w:rsidRDefault="00680794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80794" w:rsidRDefault="00680794" w:rsidP="0068079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680794">
        <w:rPr>
          <w:i/>
          <w:sz w:val="28"/>
          <w:szCs w:val="28"/>
        </w:rPr>
        <w:lastRenderedPageBreak/>
        <w:t>Таблица № 1:</w:t>
      </w:r>
      <w:r w:rsidRPr="00B85021">
        <w:rPr>
          <w:sz w:val="28"/>
          <w:szCs w:val="28"/>
        </w:rPr>
        <w:t xml:space="preserve"> Анализ </w:t>
      </w:r>
      <w:r>
        <w:rPr>
          <w:sz w:val="28"/>
          <w:szCs w:val="28"/>
        </w:rPr>
        <w:t xml:space="preserve">состава </w:t>
      </w:r>
      <w:r w:rsidRPr="00B85021">
        <w:rPr>
          <w:sz w:val="28"/>
          <w:szCs w:val="28"/>
        </w:rPr>
        <w:t>водопроводной и родниковой воды.</w:t>
      </w:r>
    </w:p>
    <w:p w:rsidR="00680794" w:rsidRPr="00B85021" w:rsidRDefault="00680794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jc w:val="center"/>
        <w:tblInd w:w="-176" w:type="dxa"/>
        <w:tblLook w:val="04A0"/>
      </w:tblPr>
      <w:tblGrid>
        <w:gridCol w:w="2269"/>
        <w:gridCol w:w="2977"/>
        <w:gridCol w:w="2409"/>
        <w:gridCol w:w="2092"/>
      </w:tblGrid>
      <w:tr w:rsidR="00C617F6" w:rsidRPr="00B85021" w:rsidTr="00101A60">
        <w:trPr>
          <w:jc w:val="center"/>
        </w:trPr>
        <w:tc>
          <w:tcPr>
            <w:tcW w:w="226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№ Опыта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Родниковая вода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bookmarkStart w:id="0" w:name="_GoBack"/>
            <w:r w:rsidRPr="00B85021">
              <w:rPr>
                <w:sz w:val="28"/>
                <w:szCs w:val="28"/>
              </w:rPr>
              <w:t>Водопроводная в</w:t>
            </w:r>
            <w:bookmarkEnd w:id="0"/>
            <w:r w:rsidRPr="00B85021">
              <w:rPr>
                <w:sz w:val="28"/>
                <w:szCs w:val="28"/>
              </w:rPr>
              <w:t>ода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 w:val="restart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NO</w:t>
            </w:r>
            <w:r w:rsidRPr="00B85021">
              <w:rPr>
                <w:b/>
                <w:sz w:val="28"/>
                <w:szCs w:val="28"/>
                <w:vertAlign w:val="subscript"/>
              </w:rPr>
              <w:t>2</w:t>
            </w:r>
            <w:r w:rsidRPr="00B85021">
              <w:rPr>
                <w:sz w:val="28"/>
                <w:szCs w:val="28"/>
                <w:vertAlign w:val="superscript"/>
              </w:rPr>
              <w:t xml:space="preserve"> ̶  </w:t>
            </w:r>
            <w:r w:rsidRPr="00B85021">
              <w:rPr>
                <w:sz w:val="28"/>
                <w:szCs w:val="28"/>
              </w:rPr>
              <w:t>(мг/л)</w:t>
            </w: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Среднее значение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 w:val="restart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NO</w:t>
            </w:r>
            <w:r w:rsidRPr="00B85021">
              <w:rPr>
                <w:b/>
                <w:sz w:val="28"/>
                <w:szCs w:val="28"/>
                <w:vertAlign w:val="subscript"/>
              </w:rPr>
              <w:t>3</w:t>
            </w:r>
            <w:r w:rsidRPr="00B85021">
              <w:rPr>
                <w:sz w:val="28"/>
                <w:szCs w:val="28"/>
                <w:vertAlign w:val="superscript"/>
              </w:rPr>
              <w:t xml:space="preserve"> ̶  </w:t>
            </w:r>
            <w:r w:rsidRPr="00B85021">
              <w:rPr>
                <w:sz w:val="28"/>
                <w:szCs w:val="28"/>
              </w:rPr>
              <w:t>(мг/л)</w:t>
            </w: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Среднее значение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 w:val="restart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Карбонатная жесткость KH (градусы)</w:t>
            </w: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15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3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15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3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15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3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Среднее значение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3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 w:val="restart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Общая жесткость GH (градусы)</w:t>
            </w: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8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8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8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Среднее значение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8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 w:val="restart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B85021">
              <w:rPr>
                <w:sz w:val="28"/>
                <w:szCs w:val="28"/>
              </w:rPr>
              <w:t>pH</w:t>
            </w:r>
            <w:proofErr w:type="spellEnd"/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7,2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6,8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7,2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6,8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7,2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6,8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Среднее значение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7,2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6,8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 w:val="restart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Cl</w:t>
            </w:r>
            <w:r w:rsidRPr="00B85021">
              <w:rPr>
                <w:b/>
                <w:sz w:val="28"/>
                <w:szCs w:val="28"/>
                <w:vertAlign w:val="subscript"/>
              </w:rPr>
              <w:t>2</w:t>
            </w:r>
            <w:r w:rsidRPr="00B85021">
              <w:rPr>
                <w:sz w:val="28"/>
                <w:szCs w:val="28"/>
              </w:rPr>
              <w:t xml:space="preserve"> (мг/л)</w:t>
            </w: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021">
              <w:rPr>
                <w:sz w:val="28"/>
                <w:szCs w:val="28"/>
              </w:rPr>
              <w:t>0</w:t>
            </w:r>
          </w:p>
        </w:tc>
      </w:tr>
      <w:tr w:rsidR="00C617F6" w:rsidRPr="00B85021" w:rsidTr="00101A60">
        <w:trPr>
          <w:jc w:val="center"/>
        </w:trPr>
        <w:tc>
          <w:tcPr>
            <w:tcW w:w="2269" w:type="dxa"/>
            <w:vMerge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Среднее значение</w:t>
            </w:r>
          </w:p>
        </w:tc>
        <w:tc>
          <w:tcPr>
            <w:tcW w:w="2409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617F6" w:rsidRPr="00B85021" w:rsidRDefault="00C617F6" w:rsidP="00101A60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85021">
              <w:rPr>
                <w:b/>
                <w:sz w:val="28"/>
                <w:szCs w:val="28"/>
              </w:rPr>
              <w:t>0</w:t>
            </w:r>
          </w:p>
        </w:tc>
      </w:tr>
    </w:tbl>
    <w:p w:rsidR="009F492E" w:rsidRPr="00B85021" w:rsidRDefault="009F492E" w:rsidP="00B85021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9F492E" w:rsidRPr="00B85021" w:rsidRDefault="009F492E" w:rsidP="00B85021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</w:p>
    <w:p w:rsidR="009F492E" w:rsidRPr="00EE29FE" w:rsidRDefault="00EE29FE" w:rsidP="00B85021">
      <w:pPr>
        <w:spacing w:line="360" w:lineRule="auto"/>
        <w:ind w:firstLine="709"/>
        <w:jc w:val="both"/>
        <w:rPr>
          <w:sz w:val="28"/>
          <w:szCs w:val="28"/>
        </w:rPr>
      </w:pPr>
      <w:r w:rsidRPr="00EE29FE">
        <w:rPr>
          <w:sz w:val="28"/>
          <w:szCs w:val="28"/>
        </w:rPr>
        <w:t xml:space="preserve">Анализ и подведение итогов </w:t>
      </w:r>
      <w:proofErr w:type="gramStart"/>
      <w:r w:rsidRPr="00EE29FE">
        <w:rPr>
          <w:sz w:val="28"/>
          <w:szCs w:val="28"/>
        </w:rPr>
        <w:t>представлены</w:t>
      </w:r>
      <w:proofErr w:type="gramEnd"/>
      <w:r w:rsidRPr="00EE29FE">
        <w:rPr>
          <w:sz w:val="28"/>
          <w:szCs w:val="28"/>
        </w:rPr>
        <w:t xml:space="preserve"> в выводах.</w:t>
      </w:r>
    </w:p>
    <w:p w:rsidR="009F492E" w:rsidRPr="00B85021" w:rsidRDefault="009F492E" w:rsidP="00F012E7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9F492E" w:rsidRPr="00B85021" w:rsidRDefault="00A41D08" w:rsidP="00F012E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Выводы</w:t>
      </w:r>
    </w:p>
    <w:p w:rsidR="00C617F6" w:rsidRPr="00B85021" w:rsidRDefault="00101A60" w:rsidP="00B850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Мною была изучена</w:t>
      </w:r>
      <w:r w:rsidR="00C95D50" w:rsidRPr="00B85021">
        <w:rPr>
          <w:sz w:val="28"/>
          <w:szCs w:val="28"/>
        </w:rPr>
        <w:t xml:space="preserve"> литератур</w:t>
      </w:r>
      <w:r>
        <w:rPr>
          <w:sz w:val="28"/>
          <w:szCs w:val="28"/>
        </w:rPr>
        <w:t>а значению воды для человека и</w:t>
      </w:r>
      <w:r w:rsidR="00C95D50" w:rsidRPr="00B85021">
        <w:rPr>
          <w:sz w:val="28"/>
          <w:szCs w:val="28"/>
        </w:rPr>
        <w:t xml:space="preserve"> по проблемам загрязнения </w:t>
      </w:r>
      <w:r>
        <w:rPr>
          <w:sz w:val="28"/>
          <w:szCs w:val="28"/>
        </w:rPr>
        <w:t xml:space="preserve">её </w:t>
      </w:r>
      <w:r w:rsidR="00C95D50" w:rsidRPr="00B85021">
        <w:rPr>
          <w:sz w:val="28"/>
          <w:szCs w:val="28"/>
        </w:rPr>
        <w:t xml:space="preserve"> различными химическими веществами. </w:t>
      </w:r>
      <w:r>
        <w:rPr>
          <w:sz w:val="28"/>
          <w:szCs w:val="28"/>
        </w:rPr>
        <w:t>В результате выяснилось, что здоровье человека напрямую зависит от чистоты употребляемой воды.</w:t>
      </w:r>
      <w:r w:rsidR="00C95D50" w:rsidRPr="00B85021">
        <w:rPr>
          <w:sz w:val="28"/>
          <w:szCs w:val="28"/>
        </w:rPr>
        <w:t xml:space="preserve"> </w:t>
      </w:r>
    </w:p>
    <w:p w:rsidR="00C617F6" w:rsidRPr="00B85021" w:rsidRDefault="00C95D50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lastRenderedPageBreak/>
        <w:t>2. О</w:t>
      </w:r>
      <w:r w:rsidR="00C617F6" w:rsidRPr="00B85021">
        <w:rPr>
          <w:sz w:val="28"/>
          <w:szCs w:val="28"/>
        </w:rPr>
        <w:t>пределил</w:t>
      </w:r>
      <w:r w:rsidR="00C617F6" w:rsidRPr="00B85021">
        <w:rPr>
          <w:b/>
          <w:bCs/>
          <w:sz w:val="28"/>
          <w:szCs w:val="28"/>
        </w:rPr>
        <w:t xml:space="preserve"> </w:t>
      </w:r>
      <w:r w:rsidR="00C617F6" w:rsidRPr="00B85021">
        <w:rPr>
          <w:sz w:val="28"/>
          <w:szCs w:val="28"/>
        </w:rPr>
        <w:t>содержание нитритов (NO</w:t>
      </w:r>
      <w:r w:rsidR="00C617F6" w:rsidRPr="00B85021">
        <w:rPr>
          <w:b/>
          <w:bCs/>
          <w:sz w:val="28"/>
          <w:szCs w:val="28"/>
          <w:vertAlign w:val="subscript"/>
        </w:rPr>
        <w:t>2</w:t>
      </w:r>
      <w:r w:rsidR="00C617F6" w:rsidRPr="00B85021">
        <w:rPr>
          <w:sz w:val="28"/>
          <w:szCs w:val="28"/>
          <w:vertAlign w:val="superscript"/>
        </w:rPr>
        <w:t xml:space="preserve"> ̶</w:t>
      </w:r>
      <w:proofErr w:type="gramStart"/>
      <w:r w:rsidR="00C617F6" w:rsidRPr="00B85021">
        <w:rPr>
          <w:sz w:val="28"/>
          <w:szCs w:val="28"/>
          <w:vertAlign w:val="superscript"/>
        </w:rPr>
        <w:t xml:space="preserve">  </w:t>
      </w:r>
      <w:r w:rsidR="00C617F6" w:rsidRPr="00B85021">
        <w:rPr>
          <w:sz w:val="28"/>
          <w:szCs w:val="28"/>
        </w:rPr>
        <w:t>)</w:t>
      </w:r>
      <w:proofErr w:type="gramEnd"/>
      <w:r w:rsidR="00C617F6" w:rsidRPr="00B85021">
        <w:rPr>
          <w:sz w:val="28"/>
          <w:szCs w:val="28"/>
        </w:rPr>
        <w:t>, нитратов (NO</w:t>
      </w:r>
      <w:r w:rsidR="00C617F6" w:rsidRPr="00B85021">
        <w:rPr>
          <w:b/>
          <w:bCs/>
          <w:sz w:val="28"/>
          <w:szCs w:val="28"/>
          <w:vertAlign w:val="subscript"/>
        </w:rPr>
        <w:t>3</w:t>
      </w:r>
      <w:r w:rsidR="00C617F6" w:rsidRPr="00B85021">
        <w:rPr>
          <w:sz w:val="28"/>
          <w:szCs w:val="28"/>
          <w:vertAlign w:val="superscript"/>
        </w:rPr>
        <w:t xml:space="preserve"> ̶  </w:t>
      </w:r>
      <w:r w:rsidR="00C617F6" w:rsidRPr="00B85021">
        <w:rPr>
          <w:sz w:val="28"/>
          <w:szCs w:val="28"/>
        </w:rPr>
        <w:t>), хлора (Cl</w:t>
      </w:r>
      <w:r w:rsidR="00C617F6" w:rsidRPr="00B85021">
        <w:rPr>
          <w:b/>
          <w:bCs/>
          <w:sz w:val="28"/>
          <w:szCs w:val="28"/>
          <w:vertAlign w:val="subscript"/>
        </w:rPr>
        <w:t>2</w:t>
      </w:r>
      <w:r w:rsidR="00C617F6" w:rsidRPr="00B85021">
        <w:rPr>
          <w:sz w:val="28"/>
          <w:szCs w:val="28"/>
        </w:rPr>
        <w:t>), общую жесткость (GH), карбонатную жесткость (KH), щелочност</w:t>
      </w:r>
      <w:r w:rsidR="00101A60">
        <w:rPr>
          <w:sz w:val="28"/>
          <w:szCs w:val="28"/>
        </w:rPr>
        <w:t>ь</w:t>
      </w:r>
      <w:r w:rsidR="00C617F6" w:rsidRPr="00B85021">
        <w:rPr>
          <w:sz w:val="28"/>
          <w:szCs w:val="28"/>
        </w:rPr>
        <w:t xml:space="preserve"> (уровень </w:t>
      </w:r>
      <w:proofErr w:type="spellStart"/>
      <w:r w:rsidR="00C617F6" w:rsidRPr="00B85021">
        <w:rPr>
          <w:sz w:val="28"/>
          <w:szCs w:val="28"/>
        </w:rPr>
        <w:t>pH</w:t>
      </w:r>
      <w:proofErr w:type="spellEnd"/>
      <w:r w:rsidR="00C617F6" w:rsidRPr="00B85021">
        <w:rPr>
          <w:sz w:val="28"/>
          <w:szCs w:val="28"/>
        </w:rPr>
        <w:t>) питьевой воды из разных источников: из родника и и</w:t>
      </w:r>
      <w:r w:rsidRPr="00B85021">
        <w:rPr>
          <w:sz w:val="28"/>
          <w:szCs w:val="28"/>
        </w:rPr>
        <w:t>з</w:t>
      </w:r>
      <w:r w:rsidR="00C617F6" w:rsidRPr="00B85021">
        <w:rPr>
          <w:sz w:val="28"/>
          <w:szCs w:val="28"/>
        </w:rPr>
        <w:t xml:space="preserve"> </w:t>
      </w:r>
      <w:r w:rsidR="00101A60">
        <w:rPr>
          <w:sz w:val="28"/>
          <w:szCs w:val="28"/>
        </w:rPr>
        <w:t xml:space="preserve">централизованного </w:t>
      </w:r>
      <w:r w:rsidR="00C617F6" w:rsidRPr="00B85021">
        <w:rPr>
          <w:sz w:val="28"/>
          <w:szCs w:val="28"/>
        </w:rPr>
        <w:t xml:space="preserve">водопровода, с помощью тестовых  полосок </w:t>
      </w:r>
      <w:proofErr w:type="spellStart"/>
      <w:r w:rsidR="00C617F6" w:rsidRPr="00B85021">
        <w:rPr>
          <w:sz w:val="28"/>
          <w:szCs w:val="28"/>
        </w:rPr>
        <w:t>Tetra</w:t>
      </w:r>
      <w:proofErr w:type="spellEnd"/>
      <w:r w:rsidR="00C617F6" w:rsidRPr="00B85021">
        <w:rPr>
          <w:sz w:val="28"/>
          <w:szCs w:val="28"/>
        </w:rPr>
        <w:t xml:space="preserve"> </w:t>
      </w:r>
      <w:proofErr w:type="spellStart"/>
      <w:r w:rsidR="00C617F6" w:rsidRPr="00B85021">
        <w:rPr>
          <w:sz w:val="28"/>
          <w:szCs w:val="28"/>
        </w:rPr>
        <w:t>Test</w:t>
      </w:r>
      <w:proofErr w:type="spellEnd"/>
      <w:r w:rsidR="00C617F6" w:rsidRPr="00B85021">
        <w:rPr>
          <w:sz w:val="28"/>
          <w:szCs w:val="28"/>
        </w:rPr>
        <w:t xml:space="preserve"> 6in1.</w:t>
      </w:r>
      <w:r w:rsidRPr="00B85021">
        <w:rPr>
          <w:sz w:val="28"/>
          <w:szCs w:val="28"/>
        </w:rPr>
        <w:t xml:space="preserve"> Результаты представлены в </w:t>
      </w:r>
      <w:r w:rsidR="00BE4411">
        <w:rPr>
          <w:i/>
          <w:sz w:val="28"/>
          <w:szCs w:val="28"/>
        </w:rPr>
        <w:t>Т</w:t>
      </w:r>
      <w:r w:rsidRPr="00BE4411">
        <w:rPr>
          <w:i/>
          <w:sz w:val="28"/>
          <w:szCs w:val="28"/>
        </w:rPr>
        <w:t>аблице №1.</w:t>
      </w:r>
    </w:p>
    <w:p w:rsidR="00C95D50" w:rsidRPr="00B85021" w:rsidRDefault="00C95D50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 xml:space="preserve">3. Сделал сравнительный анализ эксперимента. </w:t>
      </w:r>
    </w:p>
    <w:p w:rsidR="00C95D50" w:rsidRPr="00B85021" w:rsidRDefault="00C95D50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 xml:space="preserve">- </w:t>
      </w:r>
      <w:r w:rsidR="00C617F6" w:rsidRPr="00B85021">
        <w:rPr>
          <w:sz w:val="28"/>
          <w:szCs w:val="28"/>
        </w:rPr>
        <w:t xml:space="preserve">В воде из родника и из водопровода отсутствуют </w:t>
      </w:r>
      <w:r w:rsidRPr="00B85021">
        <w:rPr>
          <w:sz w:val="28"/>
          <w:szCs w:val="28"/>
        </w:rPr>
        <w:t xml:space="preserve">ионы </w:t>
      </w:r>
      <w:r w:rsidR="00C617F6" w:rsidRPr="00B85021">
        <w:rPr>
          <w:sz w:val="28"/>
          <w:szCs w:val="28"/>
        </w:rPr>
        <w:t>нитрит</w:t>
      </w:r>
      <w:r w:rsidRPr="00B85021">
        <w:rPr>
          <w:sz w:val="28"/>
          <w:szCs w:val="28"/>
        </w:rPr>
        <w:t xml:space="preserve">ов </w:t>
      </w:r>
      <w:r w:rsidR="00C617F6" w:rsidRPr="00B85021">
        <w:rPr>
          <w:sz w:val="28"/>
          <w:szCs w:val="28"/>
        </w:rPr>
        <w:t xml:space="preserve"> (NO</w:t>
      </w:r>
      <w:r w:rsidR="00C617F6" w:rsidRPr="00B85021">
        <w:rPr>
          <w:b/>
          <w:bCs/>
          <w:sz w:val="28"/>
          <w:szCs w:val="28"/>
          <w:vertAlign w:val="subscript"/>
        </w:rPr>
        <w:t>3</w:t>
      </w:r>
      <w:r w:rsidR="00C617F6" w:rsidRPr="00B85021">
        <w:rPr>
          <w:sz w:val="28"/>
          <w:szCs w:val="28"/>
          <w:vertAlign w:val="superscript"/>
        </w:rPr>
        <w:t xml:space="preserve"> ̶</w:t>
      </w:r>
      <w:proofErr w:type="gramStart"/>
      <w:r w:rsidR="00C617F6" w:rsidRPr="00B85021">
        <w:rPr>
          <w:sz w:val="28"/>
          <w:szCs w:val="28"/>
          <w:vertAlign w:val="superscript"/>
        </w:rPr>
        <w:t xml:space="preserve">  </w:t>
      </w:r>
      <w:r w:rsidR="00C617F6" w:rsidRPr="00B85021">
        <w:rPr>
          <w:sz w:val="28"/>
          <w:szCs w:val="28"/>
        </w:rPr>
        <w:t>)</w:t>
      </w:r>
      <w:proofErr w:type="gramEnd"/>
      <w:r w:rsidR="00C617F6" w:rsidRPr="00B85021">
        <w:rPr>
          <w:sz w:val="28"/>
          <w:szCs w:val="28"/>
        </w:rPr>
        <w:t>, нитрат</w:t>
      </w:r>
      <w:r w:rsidRPr="00B85021">
        <w:rPr>
          <w:sz w:val="28"/>
          <w:szCs w:val="28"/>
        </w:rPr>
        <w:t xml:space="preserve">ов </w:t>
      </w:r>
      <w:r w:rsidR="00C617F6" w:rsidRPr="00B85021">
        <w:rPr>
          <w:sz w:val="28"/>
          <w:szCs w:val="28"/>
        </w:rPr>
        <w:t>(NO</w:t>
      </w:r>
      <w:r w:rsidR="00C617F6" w:rsidRPr="00B85021">
        <w:rPr>
          <w:b/>
          <w:bCs/>
          <w:sz w:val="28"/>
          <w:szCs w:val="28"/>
          <w:vertAlign w:val="subscript"/>
        </w:rPr>
        <w:t>2</w:t>
      </w:r>
      <w:r w:rsidR="00C617F6" w:rsidRPr="00B85021">
        <w:rPr>
          <w:sz w:val="28"/>
          <w:szCs w:val="28"/>
          <w:vertAlign w:val="superscript"/>
        </w:rPr>
        <w:t xml:space="preserve">̶  </w:t>
      </w:r>
      <w:r w:rsidR="00C617F6" w:rsidRPr="00B85021">
        <w:rPr>
          <w:sz w:val="28"/>
          <w:szCs w:val="28"/>
        </w:rPr>
        <w:t>) и хлор(Cl</w:t>
      </w:r>
      <w:r w:rsidR="00C617F6" w:rsidRPr="00B85021">
        <w:rPr>
          <w:b/>
          <w:bCs/>
          <w:sz w:val="28"/>
          <w:szCs w:val="28"/>
          <w:vertAlign w:val="subscript"/>
        </w:rPr>
        <w:t>2</w:t>
      </w:r>
      <w:r w:rsidRPr="00B85021">
        <w:rPr>
          <w:sz w:val="28"/>
          <w:szCs w:val="28"/>
        </w:rPr>
        <w:t>)</w:t>
      </w:r>
      <w:r w:rsidR="00C617F6" w:rsidRPr="00B85021">
        <w:rPr>
          <w:sz w:val="28"/>
          <w:szCs w:val="28"/>
        </w:rPr>
        <w:t xml:space="preserve">. </w:t>
      </w:r>
    </w:p>
    <w:p w:rsidR="00C95D50" w:rsidRPr="00B85021" w:rsidRDefault="00C95D50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 xml:space="preserve">- </w:t>
      </w:r>
      <w:r w:rsidR="00C617F6" w:rsidRPr="00B85021">
        <w:rPr>
          <w:sz w:val="28"/>
          <w:szCs w:val="28"/>
        </w:rPr>
        <w:t>Общая жесткость GH из о</w:t>
      </w:r>
      <w:r w:rsidR="00101A60">
        <w:rPr>
          <w:sz w:val="28"/>
          <w:szCs w:val="28"/>
        </w:rPr>
        <w:t>боих источников одинакова</w:t>
      </w:r>
      <w:r w:rsidRPr="00B85021">
        <w:rPr>
          <w:sz w:val="28"/>
          <w:szCs w:val="28"/>
        </w:rPr>
        <w:t>, равна 8°.</w:t>
      </w:r>
      <w:r w:rsidR="00101A60">
        <w:rPr>
          <w:sz w:val="28"/>
          <w:szCs w:val="28"/>
        </w:rPr>
        <w:t xml:space="preserve"> При анализе полученных данных с таблицей в Приложении 2 показывает , что в </w:t>
      </w:r>
      <w:proofErr w:type="gramStart"/>
      <w:r w:rsidR="00101A60">
        <w:rPr>
          <w:sz w:val="28"/>
          <w:szCs w:val="28"/>
        </w:rPr>
        <w:t>обоих</w:t>
      </w:r>
      <w:proofErr w:type="gramEnd"/>
      <w:r w:rsidR="00101A60">
        <w:rPr>
          <w:sz w:val="28"/>
          <w:szCs w:val="28"/>
        </w:rPr>
        <w:t xml:space="preserve"> пробах вода средней жесткости.</w:t>
      </w:r>
    </w:p>
    <w:p w:rsidR="00C95D50" w:rsidRPr="00B85021" w:rsidRDefault="00C95D50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 xml:space="preserve">- </w:t>
      </w:r>
      <w:r w:rsidR="00C617F6" w:rsidRPr="00B85021">
        <w:rPr>
          <w:sz w:val="28"/>
          <w:szCs w:val="28"/>
        </w:rPr>
        <w:t>Карбонатная жесткост</w:t>
      </w:r>
      <w:proofErr w:type="gramStart"/>
      <w:r w:rsidR="00C617F6" w:rsidRPr="00B85021">
        <w:rPr>
          <w:sz w:val="28"/>
          <w:szCs w:val="28"/>
        </w:rPr>
        <w:t>ь</w:t>
      </w:r>
      <w:r w:rsidR="00E67757">
        <w:rPr>
          <w:sz w:val="28"/>
          <w:szCs w:val="28"/>
        </w:rPr>
        <w:t>(</w:t>
      </w:r>
      <w:proofErr w:type="gramEnd"/>
      <w:r w:rsidR="00E67757">
        <w:rPr>
          <w:sz w:val="28"/>
          <w:szCs w:val="28"/>
        </w:rPr>
        <w:t>временная)</w:t>
      </w:r>
      <w:r w:rsidR="00C617F6" w:rsidRPr="00B85021">
        <w:rPr>
          <w:sz w:val="28"/>
          <w:szCs w:val="28"/>
        </w:rPr>
        <w:t xml:space="preserve"> KH  ̶  в воде из родника </w:t>
      </w:r>
      <w:r w:rsidR="00E67757" w:rsidRPr="00B85021">
        <w:rPr>
          <w:sz w:val="28"/>
          <w:szCs w:val="28"/>
        </w:rPr>
        <w:t>равна</w:t>
      </w:r>
      <w:r w:rsidR="00C617F6" w:rsidRPr="00B85021">
        <w:rPr>
          <w:sz w:val="28"/>
          <w:szCs w:val="28"/>
        </w:rPr>
        <w:t xml:space="preserve"> 15°, а карбонатная жесткость KH воды из водопровода </w:t>
      </w:r>
      <w:r w:rsidRPr="00B85021">
        <w:rPr>
          <w:sz w:val="28"/>
          <w:szCs w:val="28"/>
        </w:rPr>
        <w:t>равна</w:t>
      </w:r>
      <w:r w:rsidR="00C617F6" w:rsidRPr="00B85021">
        <w:rPr>
          <w:sz w:val="28"/>
          <w:szCs w:val="28"/>
        </w:rPr>
        <w:t xml:space="preserve"> 3°. </w:t>
      </w:r>
      <w:r w:rsidR="00E67757">
        <w:rPr>
          <w:sz w:val="28"/>
          <w:szCs w:val="28"/>
        </w:rPr>
        <w:t xml:space="preserve">В родниковой воде содержание гидрокарбонатов превышает ,чем в водопроводной. Но это легко </w:t>
      </w:r>
      <w:proofErr w:type="spellStart"/>
      <w:r w:rsidR="00E67757">
        <w:rPr>
          <w:sz w:val="28"/>
          <w:szCs w:val="28"/>
        </w:rPr>
        <w:t>устронить</w:t>
      </w:r>
      <w:proofErr w:type="spellEnd"/>
      <w:r w:rsidR="00E67757">
        <w:rPr>
          <w:sz w:val="28"/>
          <w:szCs w:val="28"/>
        </w:rPr>
        <w:t xml:space="preserve"> и в быту, например, кипячение.</w:t>
      </w:r>
    </w:p>
    <w:p w:rsidR="00C617F6" w:rsidRPr="00B85021" w:rsidRDefault="00C95D50" w:rsidP="00B8502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sz w:val="28"/>
          <w:szCs w:val="28"/>
        </w:rPr>
        <w:t xml:space="preserve">- </w:t>
      </w:r>
      <w:r w:rsidR="00C617F6" w:rsidRPr="00B85021">
        <w:rPr>
          <w:sz w:val="28"/>
          <w:szCs w:val="28"/>
        </w:rPr>
        <w:t xml:space="preserve">Степень кислотности и щелочности воды – </w:t>
      </w:r>
      <w:proofErr w:type="spellStart"/>
      <w:r w:rsidR="00C617F6" w:rsidRPr="00B85021">
        <w:rPr>
          <w:sz w:val="28"/>
          <w:szCs w:val="28"/>
        </w:rPr>
        <w:t>pH</w:t>
      </w:r>
      <w:proofErr w:type="spellEnd"/>
      <w:r w:rsidR="00C617F6" w:rsidRPr="00B85021">
        <w:rPr>
          <w:sz w:val="28"/>
          <w:szCs w:val="28"/>
        </w:rPr>
        <w:t xml:space="preserve">,  в воде из родника </w:t>
      </w:r>
      <w:r w:rsidRPr="00B85021">
        <w:rPr>
          <w:sz w:val="28"/>
          <w:szCs w:val="28"/>
        </w:rPr>
        <w:t xml:space="preserve">равна </w:t>
      </w:r>
      <w:r w:rsidR="00C617F6" w:rsidRPr="00B85021">
        <w:rPr>
          <w:sz w:val="28"/>
          <w:szCs w:val="28"/>
        </w:rPr>
        <w:t xml:space="preserve">7,2, а в воде из водопровода </w:t>
      </w:r>
      <w:r w:rsidRPr="00B85021">
        <w:rPr>
          <w:sz w:val="28"/>
          <w:szCs w:val="28"/>
        </w:rPr>
        <w:t>равна</w:t>
      </w:r>
      <w:r w:rsidR="00C617F6" w:rsidRPr="00B85021">
        <w:rPr>
          <w:sz w:val="28"/>
          <w:szCs w:val="28"/>
        </w:rPr>
        <w:t xml:space="preserve"> 6,8. Эти значения </w:t>
      </w:r>
      <w:proofErr w:type="spellStart"/>
      <w:r w:rsidR="00C617F6" w:rsidRPr="00B85021">
        <w:rPr>
          <w:sz w:val="28"/>
          <w:szCs w:val="28"/>
        </w:rPr>
        <w:t>pH</w:t>
      </w:r>
      <w:proofErr w:type="spellEnd"/>
      <w:r w:rsidR="00C617F6" w:rsidRPr="00B85021">
        <w:rPr>
          <w:sz w:val="28"/>
          <w:szCs w:val="28"/>
        </w:rPr>
        <w:t xml:space="preserve"> в пределах </w:t>
      </w:r>
      <w:r w:rsidRPr="00B85021">
        <w:rPr>
          <w:sz w:val="28"/>
          <w:szCs w:val="28"/>
        </w:rPr>
        <w:t>нормы для использования человеком.</w:t>
      </w:r>
    </w:p>
    <w:p w:rsidR="00E67757" w:rsidRDefault="00C95D50" w:rsidP="00E67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85021">
        <w:rPr>
          <w:bCs/>
          <w:sz w:val="28"/>
          <w:szCs w:val="28"/>
        </w:rPr>
        <w:t xml:space="preserve">4. </w:t>
      </w:r>
      <w:r w:rsidR="00C617F6" w:rsidRPr="00B85021">
        <w:rPr>
          <w:bCs/>
          <w:sz w:val="28"/>
          <w:szCs w:val="28"/>
        </w:rPr>
        <w:t>Моя гипотеза</w:t>
      </w:r>
      <w:r w:rsidRPr="00B85021">
        <w:rPr>
          <w:bCs/>
          <w:sz w:val="28"/>
          <w:szCs w:val="28"/>
        </w:rPr>
        <w:t xml:space="preserve"> подтвердилась</w:t>
      </w:r>
      <w:r w:rsidR="00C617F6" w:rsidRPr="00B85021">
        <w:rPr>
          <w:bCs/>
          <w:sz w:val="28"/>
          <w:szCs w:val="28"/>
        </w:rPr>
        <w:t>, что водопроводная вода по качеству и химическому составу наиболее подходит для использования в быту человеком, чем родниковая.</w:t>
      </w:r>
    </w:p>
    <w:p w:rsidR="009F492E" w:rsidRPr="00EE29FE" w:rsidRDefault="00E67757" w:rsidP="00EE29F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29FE">
        <w:rPr>
          <w:sz w:val="28"/>
          <w:szCs w:val="28"/>
        </w:rPr>
        <w:t xml:space="preserve">5. </w:t>
      </w:r>
      <w:r w:rsidR="00DD0E93" w:rsidRPr="00DD0E93">
        <w:rPr>
          <w:color w:val="333333"/>
          <w:sz w:val="28"/>
          <w:szCs w:val="28"/>
        </w:rPr>
        <w:t>Анализ показал на благоприятную экологическую обстановку в отношении тех веществ на содержание</w:t>
      </w:r>
      <w:r w:rsidR="00DD0E93">
        <w:rPr>
          <w:color w:val="333333"/>
          <w:sz w:val="28"/>
          <w:szCs w:val="28"/>
        </w:rPr>
        <w:t xml:space="preserve"> которых я провел исследование</w:t>
      </w:r>
      <w:r w:rsidR="00DD0E93" w:rsidRPr="00EE29FE">
        <w:rPr>
          <w:sz w:val="28"/>
          <w:szCs w:val="28"/>
        </w:rPr>
        <w:t xml:space="preserve"> </w:t>
      </w:r>
    </w:p>
    <w:p w:rsidR="009F492E" w:rsidRPr="00B85021" w:rsidRDefault="009F492E" w:rsidP="00B85021">
      <w:pPr>
        <w:spacing w:line="360" w:lineRule="auto"/>
        <w:ind w:firstLine="709"/>
        <w:jc w:val="both"/>
        <w:rPr>
          <w:sz w:val="28"/>
          <w:szCs w:val="28"/>
        </w:rPr>
      </w:pPr>
    </w:p>
    <w:p w:rsidR="009F492E" w:rsidRDefault="009F492E" w:rsidP="00EE29F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85021">
        <w:rPr>
          <w:b/>
          <w:sz w:val="28"/>
          <w:szCs w:val="28"/>
        </w:rPr>
        <w:t>Заключение</w:t>
      </w:r>
    </w:p>
    <w:p w:rsidR="00E67757" w:rsidRPr="00E67757" w:rsidRDefault="00E67757" w:rsidP="00EE29FE">
      <w:pPr>
        <w:spacing w:line="360" w:lineRule="auto"/>
        <w:ind w:firstLine="709"/>
        <w:jc w:val="both"/>
        <w:rPr>
          <w:sz w:val="28"/>
          <w:szCs w:val="28"/>
        </w:rPr>
      </w:pPr>
      <w:r w:rsidRPr="00E67757">
        <w:rPr>
          <w:sz w:val="28"/>
          <w:szCs w:val="28"/>
        </w:rPr>
        <w:t xml:space="preserve"> В заключени</w:t>
      </w:r>
      <w:r w:rsidR="00EE29FE">
        <w:rPr>
          <w:sz w:val="28"/>
          <w:szCs w:val="28"/>
        </w:rPr>
        <w:t>е</w:t>
      </w:r>
      <w:r w:rsidRPr="00E67757">
        <w:rPr>
          <w:sz w:val="28"/>
          <w:szCs w:val="28"/>
        </w:rPr>
        <w:t xml:space="preserve"> хочу написать рекомендации по устранению избыточного с</w:t>
      </w:r>
      <w:r w:rsidR="00EE29FE">
        <w:rPr>
          <w:sz w:val="28"/>
          <w:szCs w:val="28"/>
        </w:rPr>
        <w:t xml:space="preserve">одержания химических веществ в </w:t>
      </w:r>
      <w:r w:rsidRPr="00E67757">
        <w:rPr>
          <w:sz w:val="28"/>
          <w:szCs w:val="28"/>
        </w:rPr>
        <w:t xml:space="preserve">тех </w:t>
      </w:r>
      <w:r w:rsidR="00AC40D3">
        <w:rPr>
          <w:sz w:val="28"/>
          <w:szCs w:val="28"/>
        </w:rPr>
        <w:t xml:space="preserve">видах </w:t>
      </w:r>
      <w:r w:rsidRPr="00E67757">
        <w:rPr>
          <w:sz w:val="28"/>
          <w:szCs w:val="28"/>
        </w:rPr>
        <w:t>вод</w:t>
      </w:r>
      <w:r w:rsidR="00AC40D3">
        <w:rPr>
          <w:sz w:val="28"/>
          <w:szCs w:val="28"/>
        </w:rPr>
        <w:t>ы</w:t>
      </w:r>
      <w:r w:rsidRPr="00E67757">
        <w:rPr>
          <w:sz w:val="28"/>
          <w:szCs w:val="28"/>
        </w:rPr>
        <w:t>, котор</w:t>
      </w:r>
      <w:r w:rsidR="00AC40D3">
        <w:rPr>
          <w:sz w:val="28"/>
          <w:szCs w:val="28"/>
        </w:rPr>
        <w:t>ую</w:t>
      </w:r>
      <w:r w:rsidRPr="00E67757">
        <w:rPr>
          <w:sz w:val="28"/>
          <w:szCs w:val="28"/>
        </w:rPr>
        <w:t xml:space="preserve"> использует моя семья</w:t>
      </w:r>
      <w:r w:rsidR="00DD0E93">
        <w:rPr>
          <w:sz w:val="28"/>
          <w:szCs w:val="28"/>
        </w:rPr>
        <w:t>.</w:t>
      </w:r>
    </w:p>
    <w:p w:rsidR="00EE29FE" w:rsidRDefault="00E67757" w:rsidP="00DD0E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2518B">
        <w:rPr>
          <w:color w:val="333333"/>
          <w:sz w:val="28"/>
          <w:szCs w:val="28"/>
        </w:rPr>
        <w:t>Допустимо воду из родника и водопровода использовать для питья и приготовление пищи.</w:t>
      </w:r>
      <w:r w:rsidRPr="00D2518B">
        <w:rPr>
          <w:b/>
          <w:bCs/>
          <w:color w:val="333333"/>
          <w:sz w:val="28"/>
          <w:szCs w:val="28"/>
        </w:rPr>
        <w:t xml:space="preserve"> </w:t>
      </w:r>
      <w:r w:rsidRPr="00D2518B">
        <w:rPr>
          <w:color w:val="333333"/>
          <w:sz w:val="28"/>
          <w:szCs w:val="28"/>
        </w:rPr>
        <w:t>Для нормализации карбонатн</w:t>
      </w:r>
      <w:r>
        <w:rPr>
          <w:color w:val="333333"/>
          <w:sz w:val="28"/>
          <w:szCs w:val="28"/>
        </w:rPr>
        <w:t>ой</w:t>
      </w:r>
      <w:r w:rsidRPr="00D2518B">
        <w:rPr>
          <w:color w:val="333333"/>
          <w:sz w:val="28"/>
          <w:szCs w:val="28"/>
        </w:rPr>
        <w:t xml:space="preserve"> жесткост</w:t>
      </w:r>
      <w:r>
        <w:rPr>
          <w:color w:val="333333"/>
          <w:sz w:val="28"/>
          <w:szCs w:val="28"/>
        </w:rPr>
        <w:t>и</w:t>
      </w:r>
      <w:r w:rsidRPr="00D2518B">
        <w:rPr>
          <w:color w:val="333333"/>
          <w:sz w:val="28"/>
          <w:szCs w:val="28"/>
        </w:rPr>
        <w:t xml:space="preserve"> KH </w:t>
      </w:r>
      <w:r w:rsidRPr="00D2518B">
        <w:rPr>
          <w:color w:val="333333"/>
          <w:sz w:val="28"/>
          <w:szCs w:val="28"/>
        </w:rPr>
        <w:lastRenderedPageBreak/>
        <w:t>вод</w:t>
      </w:r>
      <w:r>
        <w:rPr>
          <w:color w:val="333333"/>
          <w:sz w:val="28"/>
          <w:szCs w:val="28"/>
        </w:rPr>
        <w:t xml:space="preserve">у </w:t>
      </w:r>
      <w:r w:rsidRPr="00D2518B">
        <w:rPr>
          <w:color w:val="333333"/>
          <w:sz w:val="28"/>
          <w:szCs w:val="28"/>
        </w:rPr>
        <w:t xml:space="preserve"> необходимо фильтровать, используя </w:t>
      </w:r>
      <w:r>
        <w:rPr>
          <w:color w:val="333333"/>
          <w:sz w:val="28"/>
          <w:szCs w:val="28"/>
        </w:rPr>
        <w:t xml:space="preserve">специализированные фильтры, кипятить или </w:t>
      </w:r>
      <w:r w:rsidRPr="00D2518B">
        <w:rPr>
          <w:color w:val="333333"/>
          <w:sz w:val="28"/>
          <w:szCs w:val="28"/>
        </w:rPr>
        <w:t>добав</w:t>
      </w:r>
      <w:r>
        <w:rPr>
          <w:color w:val="333333"/>
          <w:sz w:val="28"/>
          <w:szCs w:val="28"/>
        </w:rPr>
        <w:t>ить</w:t>
      </w:r>
      <w:r w:rsidRPr="00D2518B">
        <w:rPr>
          <w:color w:val="333333"/>
          <w:sz w:val="28"/>
          <w:szCs w:val="28"/>
        </w:rPr>
        <w:t xml:space="preserve"> в воду пищев</w:t>
      </w:r>
      <w:r>
        <w:rPr>
          <w:color w:val="333333"/>
          <w:sz w:val="28"/>
          <w:szCs w:val="28"/>
        </w:rPr>
        <w:t>ую</w:t>
      </w:r>
      <w:r w:rsidRPr="00D2518B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соду. </w:t>
      </w:r>
    </w:p>
    <w:p w:rsidR="00DD0E93" w:rsidRPr="00DD0E93" w:rsidRDefault="00E67757" w:rsidP="00DD0E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D0E93">
        <w:rPr>
          <w:color w:val="333333"/>
          <w:sz w:val="28"/>
          <w:szCs w:val="28"/>
        </w:rPr>
        <w:t>Также, желательно воду кипятить для дезинфекции, в сыром виде не употреблять.</w:t>
      </w:r>
      <w:r w:rsidR="00F00119" w:rsidRPr="00DD0E93">
        <w:rPr>
          <w:color w:val="333333"/>
          <w:sz w:val="28"/>
          <w:szCs w:val="28"/>
        </w:rPr>
        <w:t xml:space="preserve"> </w:t>
      </w:r>
      <w:r w:rsidR="00F00119" w:rsidRPr="00DD0E93">
        <w:rPr>
          <w:i/>
          <w:color w:val="333333"/>
          <w:sz w:val="28"/>
          <w:szCs w:val="28"/>
        </w:rPr>
        <w:t>(Приложение 5)</w:t>
      </w:r>
    </w:p>
    <w:p w:rsidR="00DD0E93" w:rsidRPr="00DD0E93" w:rsidRDefault="00DD0E93" w:rsidP="00DD0E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D0E93">
        <w:rPr>
          <w:color w:val="333333"/>
          <w:sz w:val="28"/>
          <w:szCs w:val="28"/>
        </w:rPr>
        <w:t xml:space="preserve">Использовать воду желательно свежую, так как в ней может появиться биологическая микрофлора, отрицательно сказывающаяся на здоровье человека. </w:t>
      </w:r>
    </w:p>
    <w:p w:rsidR="00DD0E93" w:rsidRDefault="00DD0E93" w:rsidP="00DD0E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Хранить воду в чистой плотно закрытой посуде в темном месте.</w:t>
      </w:r>
    </w:p>
    <w:p w:rsidR="00DD0E93" w:rsidRPr="00EE29FE" w:rsidRDefault="00DD0E93" w:rsidP="00DD0E9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29FE">
        <w:rPr>
          <w:sz w:val="28"/>
          <w:szCs w:val="28"/>
        </w:rPr>
        <w:t xml:space="preserve">Данные эксперимента также показали, что воду из централизованного водопровода можно использовать  для наполнения аквариумов, </w:t>
      </w:r>
      <w:r>
        <w:rPr>
          <w:sz w:val="28"/>
          <w:szCs w:val="28"/>
        </w:rPr>
        <w:t>а</w:t>
      </w:r>
      <w:r w:rsidRPr="00EE29FE">
        <w:rPr>
          <w:sz w:val="28"/>
          <w:szCs w:val="28"/>
        </w:rPr>
        <w:t xml:space="preserve"> для полива растений можно использовать воду из обоих источников. </w:t>
      </w:r>
    </w:p>
    <w:p w:rsidR="00E67757" w:rsidRDefault="00E67757" w:rsidP="00E67757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9F492E" w:rsidRPr="00B85021" w:rsidRDefault="009F492E" w:rsidP="00B85021">
      <w:pPr>
        <w:spacing w:line="360" w:lineRule="auto"/>
        <w:ind w:firstLine="709"/>
        <w:jc w:val="both"/>
        <w:rPr>
          <w:sz w:val="28"/>
          <w:szCs w:val="28"/>
        </w:rPr>
      </w:pPr>
    </w:p>
    <w:p w:rsidR="009F492E" w:rsidRPr="00B85021" w:rsidRDefault="009F492E" w:rsidP="00BE4411">
      <w:pPr>
        <w:spacing w:line="360" w:lineRule="auto"/>
        <w:jc w:val="center"/>
        <w:rPr>
          <w:b/>
          <w:sz w:val="28"/>
          <w:szCs w:val="28"/>
        </w:rPr>
      </w:pPr>
      <w:r w:rsidRPr="00B85021">
        <w:rPr>
          <w:b/>
          <w:sz w:val="28"/>
          <w:szCs w:val="28"/>
        </w:rPr>
        <w:t>Список используемой литературы</w:t>
      </w:r>
    </w:p>
    <w:p w:rsidR="00C76957" w:rsidRPr="00B85021" w:rsidRDefault="00C76957" w:rsidP="00B8502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B85021">
        <w:rPr>
          <w:b w:val="0"/>
          <w:sz w:val="28"/>
          <w:szCs w:val="28"/>
        </w:rPr>
        <w:t>1. Жесткость воды и ее влияние на живые организмы // Молодежный научный форум: Естественные и медицинские науки: электронный сборник статей по материалам VIII студ. международной заочной научно-практической конференции — М.: «МЦНО». — 2014 —№ 1(8).</w:t>
      </w:r>
    </w:p>
    <w:p w:rsidR="00C76957" w:rsidRPr="00B85021" w:rsidRDefault="00C76957" w:rsidP="00B8502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B85021">
        <w:rPr>
          <w:b w:val="0"/>
          <w:sz w:val="28"/>
          <w:szCs w:val="28"/>
        </w:rPr>
        <w:t xml:space="preserve">2. Химия. Неорганическая химия. Органическая химия. 9 класс. Учебник / Рудзитис Г.Е., Фельдман Ф.Г. 13-е изд. - М.: 2009. - 191 </w:t>
      </w:r>
      <w:proofErr w:type="gramStart"/>
      <w:r w:rsidRPr="00B85021">
        <w:rPr>
          <w:b w:val="0"/>
          <w:sz w:val="28"/>
          <w:szCs w:val="28"/>
        </w:rPr>
        <w:t>с</w:t>
      </w:r>
      <w:proofErr w:type="gramEnd"/>
      <w:r w:rsidRPr="00B85021">
        <w:rPr>
          <w:b w:val="0"/>
          <w:sz w:val="28"/>
          <w:szCs w:val="28"/>
        </w:rPr>
        <w:t>.</w:t>
      </w:r>
    </w:p>
    <w:p w:rsidR="00C76957" w:rsidRPr="00B85021" w:rsidRDefault="00C76957" w:rsidP="00B8502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B85021">
        <w:rPr>
          <w:b w:val="0"/>
          <w:sz w:val="28"/>
          <w:szCs w:val="28"/>
        </w:rPr>
        <w:t xml:space="preserve">3. Питьевая вода. Гигиенические требования к качеству воды централизованных систем питьевого водоснабжения. Контроль качества. </w:t>
      </w:r>
      <w:proofErr w:type="spellStart"/>
      <w:r w:rsidRPr="00B85021">
        <w:rPr>
          <w:b w:val="0"/>
          <w:sz w:val="28"/>
          <w:szCs w:val="28"/>
        </w:rPr>
        <w:t>СанПин</w:t>
      </w:r>
      <w:proofErr w:type="spellEnd"/>
      <w:r w:rsidRPr="00B85021">
        <w:rPr>
          <w:b w:val="0"/>
          <w:sz w:val="28"/>
          <w:szCs w:val="28"/>
        </w:rPr>
        <w:t xml:space="preserve"> 2.1.4.1074-01. М., 2002.</w:t>
      </w:r>
    </w:p>
    <w:p w:rsidR="00C76957" w:rsidRPr="00B85021" w:rsidRDefault="00C76957" w:rsidP="00B8502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B85021">
        <w:rPr>
          <w:b w:val="0"/>
          <w:sz w:val="28"/>
          <w:szCs w:val="28"/>
        </w:rPr>
        <w:t xml:space="preserve">4. </w:t>
      </w:r>
      <w:proofErr w:type="spellStart"/>
      <w:r w:rsidRPr="00B85021">
        <w:rPr>
          <w:b w:val="0"/>
          <w:sz w:val="28"/>
          <w:szCs w:val="28"/>
        </w:rPr>
        <w:t>Бердоносов</w:t>
      </w:r>
      <w:proofErr w:type="spellEnd"/>
      <w:r w:rsidRPr="00B85021">
        <w:rPr>
          <w:b w:val="0"/>
          <w:sz w:val="28"/>
          <w:szCs w:val="28"/>
        </w:rPr>
        <w:t xml:space="preserve"> С.С. Химия. Новейший справочник/ С.С. </w:t>
      </w:r>
      <w:proofErr w:type="spellStart"/>
      <w:r w:rsidRPr="00B85021">
        <w:rPr>
          <w:b w:val="0"/>
          <w:sz w:val="28"/>
          <w:szCs w:val="28"/>
        </w:rPr>
        <w:t>Бердоносов</w:t>
      </w:r>
      <w:proofErr w:type="spellEnd"/>
      <w:r w:rsidRPr="00B85021">
        <w:rPr>
          <w:b w:val="0"/>
          <w:sz w:val="28"/>
          <w:szCs w:val="28"/>
        </w:rPr>
        <w:t xml:space="preserve">, Е.А. Менделеева. – М.: Махаон, 2006. – 368 </w:t>
      </w:r>
      <w:proofErr w:type="gramStart"/>
      <w:r w:rsidRPr="00B85021">
        <w:rPr>
          <w:b w:val="0"/>
          <w:sz w:val="28"/>
          <w:szCs w:val="28"/>
        </w:rPr>
        <w:t>с</w:t>
      </w:r>
      <w:proofErr w:type="gramEnd"/>
      <w:r w:rsidRPr="00B85021">
        <w:rPr>
          <w:b w:val="0"/>
          <w:sz w:val="28"/>
          <w:szCs w:val="28"/>
        </w:rPr>
        <w:t>.</w:t>
      </w:r>
    </w:p>
    <w:p w:rsidR="00C76957" w:rsidRPr="00B85021" w:rsidRDefault="00C76957" w:rsidP="00B8502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B85021">
        <w:rPr>
          <w:b w:val="0"/>
          <w:sz w:val="28"/>
          <w:szCs w:val="28"/>
        </w:rPr>
        <w:t>5. Биологическая химия: учеб</w:t>
      </w:r>
      <w:proofErr w:type="gramStart"/>
      <w:r w:rsidRPr="00B85021">
        <w:rPr>
          <w:b w:val="0"/>
          <w:sz w:val="28"/>
          <w:szCs w:val="28"/>
        </w:rPr>
        <w:t>.</w:t>
      </w:r>
      <w:proofErr w:type="gramEnd"/>
      <w:r w:rsidRPr="00B85021">
        <w:rPr>
          <w:b w:val="0"/>
          <w:sz w:val="28"/>
          <w:szCs w:val="28"/>
        </w:rPr>
        <w:t xml:space="preserve"> </w:t>
      </w:r>
      <w:proofErr w:type="gramStart"/>
      <w:r w:rsidRPr="00B85021">
        <w:rPr>
          <w:b w:val="0"/>
          <w:sz w:val="28"/>
          <w:szCs w:val="28"/>
        </w:rPr>
        <w:t>п</w:t>
      </w:r>
      <w:proofErr w:type="gramEnd"/>
      <w:r w:rsidRPr="00B85021">
        <w:rPr>
          <w:b w:val="0"/>
          <w:sz w:val="28"/>
          <w:szCs w:val="28"/>
        </w:rPr>
        <w:t>особие / Ю.К.Василенко. – М.</w:t>
      </w:r>
      <w:proofErr w:type="gramStart"/>
      <w:r w:rsidRPr="00B85021">
        <w:rPr>
          <w:b w:val="0"/>
          <w:sz w:val="28"/>
          <w:szCs w:val="28"/>
        </w:rPr>
        <w:t xml:space="preserve"> :</w:t>
      </w:r>
      <w:proofErr w:type="gramEnd"/>
      <w:r w:rsidRPr="00B85021">
        <w:rPr>
          <w:b w:val="0"/>
          <w:sz w:val="28"/>
          <w:szCs w:val="28"/>
        </w:rPr>
        <w:t xml:space="preserve"> </w:t>
      </w:r>
      <w:proofErr w:type="spellStart"/>
      <w:r w:rsidRPr="00B85021">
        <w:rPr>
          <w:b w:val="0"/>
          <w:sz w:val="28"/>
          <w:szCs w:val="28"/>
        </w:rPr>
        <w:t>МЕДпресс-информ</w:t>
      </w:r>
      <w:proofErr w:type="spellEnd"/>
      <w:r w:rsidRPr="00B85021">
        <w:rPr>
          <w:b w:val="0"/>
          <w:sz w:val="28"/>
          <w:szCs w:val="28"/>
        </w:rPr>
        <w:t>, 2011. – 432 с.</w:t>
      </w:r>
    </w:p>
    <w:p w:rsidR="00C76957" w:rsidRPr="00B85021" w:rsidRDefault="00F012E7" w:rsidP="00B8502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</w:t>
      </w:r>
      <w:r w:rsidR="00C76957" w:rsidRPr="00B85021">
        <w:rPr>
          <w:b w:val="0"/>
          <w:sz w:val="28"/>
          <w:szCs w:val="28"/>
        </w:rPr>
        <w:t xml:space="preserve">. </w:t>
      </w:r>
      <w:proofErr w:type="spellStart"/>
      <w:r w:rsidR="00C76957" w:rsidRPr="00B85021">
        <w:rPr>
          <w:b w:val="0"/>
          <w:sz w:val="28"/>
          <w:szCs w:val="28"/>
        </w:rPr>
        <w:t>Северин</w:t>
      </w:r>
      <w:proofErr w:type="spellEnd"/>
      <w:r w:rsidR="00C76957" w:rsidRPr="00B85021">
        <w:rPr>
          <w:b w:val="0"/>
          <w:sz w:val="28"/>
          <w:szCs w:val="28"/>
        </w:rPr>
        <w:t xml:space="preserve"> Е.С., </w:t>
      </w:r>
      <w:proofErr w:type="spellStart"/>
      <w:r w:rsidR="00C76957" w:rsidRPr="00B85021">
        <w:rPr>
          <w:b w:val="0"/>
          <w:sz w:val="28"/>
          <w:szCs w:val="28"/>
        </w:rPr>
        <w:t>Алейникова</w:t>
      </w:r>
      <w:proofErr w:type="spellEnd"/>
      <w:r w:rsidR="00C76957" w:rsidRPr="00B85021">
        <w:rPr>
          <w:b w:val="0"/>
          <w:sz w:val="28"/>
          <w:szCs w:val="28"/>
        </w:rPr>
        <w:t xml:space="preserve"> Т.Л., Осипов Е.В., Силаева С.А. Биологическая химия. — М.: ООО «Медицинское информационное агентство», 2008. — 364 </w:t>
      </w:r>
      <w:proofErr w:type="gramStart"/>
      <w:r w:rsidR="00C76957" w:rsidRPr="00B85021">
        <w:rPr>
          <w:b w:val="0"/>
          <w:sz w:val="28"/>
          <w:szCs w:val="28"/>
        </w:rPr>
        <w:t>с</w:t>
      </w:r>
      <w:proofErr w:type="gramEnd"/>
      <w:r w:rsidR="00C76957" w:rsidRPr="00B85021">
        <w:rPr>
          <w:b w:val="0"/>
          <w:sz w:val="28"/>
          <w:szCs w:val="28"/>
        </w:rPr>
        <w:t>.</w:t>
      </w:r>
    </w:p>
    <w:p w:rsidR="00C76957" w:rsidRPr="00B85021" w:rsidRDefault="00F012E7" w:rsidP="00B8502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7</w:t>
      </w:r>
      <w:r w:rsidR="00C76957" w:rsidRPr="00B85021">
        <w:rPr>
          <w:b w:val="0"/>
          <w:sz w:val="28"/>
          <w:szCs w:val="28"/>
        </w:rPr>
        <w:t>. Ахманов М. Вода, которую мы пьем. Качество питьевой воды и ее очистка с помощью бытовых фильтров. СПб</w:t>
      </w:r>
      <w:proofErr w:type="gramStart"/>
      <w:r w:rsidR="00C76957" w:rsidRPr="00B85021">
        <w:rPr>
          <w:b w:val="0"/>
          <w:sz w:val="28"/>
          <w:szCs w:val="28"/>
        </w:rPr>
        <w:t>.: «</w:t>
      </w:r>
      <w:proofErr w:type="gramEnd"/>
      <w:r w:rsidR="00C76957" w:rsidRPr="00B85021">
        <w:rPr>
          <w:b w:val="0"/>
          <w:sz w:val="28"/>
          <w:szCs w:val="28"/>
        </w:rPr>
        <w:t>Невский проспект», 2002.</w:t>
      </w:r>
    </w:p>
    <w:p w:rsidR="00C76957" w:rsidRPr="00B85021" w:rsidRDefault="00F012E7" w:rsidP="00B85021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</w:t>
      </w:r>
      <w:r w:rsidR="00C76957" w:rsidRPr="00B85021">
        <w:rPr>
          <w:b w:val="0"/>
          <w:sz w:val="28"/>
          <w:szCs w:val="28"/>
        </w:rPr>
        <w:t xml:space="preserve">. Ходаков Ю.В., </w:t>
      </w:r>
      <w:proofErr w:type="spellStart"/>
      <w:r w:rsidR="00C76957" w:rsidRPr="00B85021">
        <w:rPr>
          <w:b w:val="0"/>
          <w:sz w:val="28"/>
          <w:szCs w:val="28"/>
        </w:rPr>
        <w:t>Эпинтейн</w:t>
      </w:r>
      <w:proofErr w:type="spellEnd"/>
      <w:r w:rsidR="00C76957" w:rsidRPr="00B85021">
        <w:rPr>
          <w:b w:val="0"/>
          <w:sz w:val="28"/>
          <w:szCs w:val="28"/>
        </w:rPr>
        <w:t xml:space="preserve"> Д.А. Неорганическая химия/ Ю.В. Ходаков, Д.А. </w:t>
      </w:r>
      <w:proofErr w:type="spellStart"/>
      <w:r w:rsidR="00C76957" w:rsidRPr="00B85021">
        <w:rPr>
          <w:b w:val="0"/>
          <w:sz w:val="28"/>
          <w:szCs w:val="28"/>
        </w:rPr>
        <w:t>Эпинтейн</w:t>
      </w:r>
      <w:proofErr w:type="spellEnd"/>
      <w:r w:rsidR="00C76957" w:rsidRPr="00B85021">
        <w:rPr>
          <w:b w:val="0"/>
          <w:sz w:val="28"/>
          <w:szCs w:val="28"/>
        </w:rPr>
        <w:t>. - М.: Просвещение, 2002.</w:t>
      </w:r>
    </w:p>
    <w:p w:rsidR="008656BE" w:rsidRDefault="00F012E7" w:rsidP="008656B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</w:t>
      </w:r>
      <w:r w:rsidR="00C76957" w:rsidRPr="00B85021">
        <w:rPr>
          <w:b w:val="0"/>
          <w:sz w:val="28"/>
          <w:szCs w:val="28"/>
        </w:rPr>
        <w:t xml:space="preserve">. Химия воды. Учебное пособие/сост.: Л.В. Петрова, Е.Н. </w:t>
      </w:r>
      <w:proofErr w:type="spellStart"/>
      <w:r w:rsidR="00C76957" w:rsidRPr="00B85021">
        <w:rPr>
          <w:b w:val="0"/>
          <w:sz w:val="28"/>
          <w:szCs w:val="28"/>
        </w:rPr>
        <w:t>Калюкова</w:t>
      </w:r>
      <w:proofErr w:type="spellEnd"/>
      <w:r w:rsidR="00C76957" w:rsidRPr="00B85021">
        <w:rPr>
          <w:b w:val="0"/>
          <w:sz w:val="28"/>
          <w:szCs w:val="28"/>
        </w:rPr>
        <w:t xml:space="preserve"> – Ульяновск: </w:t>
      </w:r>
      <w:proofErr w:type="spellStart"/>
      <w:r w:rsidR="00C76957" w:rsidRPr="00B85021">
        <w:rPr>
          <w:b w:val="0"/>
          <w:sz w:val="28"/>
          <w:szCs w:val="28"/>
        </w:rPr>
        <w:t>УлГТУ</w:t>
      </w:r>
      <w:proofErr w:type="spellEnd"/>
      <w:r w:rsidR="00C76957" w:rsidRPr="00B85021">
        <w:rPr>
          <w:b w:val="0"/>
          <w:sz w:val="28"/>
          <w:szCs w:val="28"/>
        </w:rPr>
        <w:t>, 2004. – 48 с.</w:t>
      </w:r>
    </w:p>
    <w:p w:rsidR="009F492E" w:rsidRPr="008656BE" w:rsidRDefault="008656BE" w:rsidP="008656B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8656BE">
        <w:rPr>
          <w:b w:val="0"/>
          <w:sz w:val="28"/>
          <w:szCs w:val="28"/>
        </w:rPr>
        <w:t xml:space="preserve">10. сайт производителя  </w:t>
      </w:r>
      <w:r w:rsidRPr="008656BE">
        <w:rPr>
          <w:b w:val="0"/>
          <w:sz w:val="28"/>
          <w:szCs w:val="28"/>
          <w:lang w:val="en-US"/>
        </w:rPr>
        <w:t>tetra</w:t>
      </w:r>
      <w:r w:rsidRPr="008656BE">
        <w:rPr>
          <w:b w:val="0"/>
          <w:sz w:val="28"/>
          <w:szCs w:val="28"/>
        </w:rPr>
        <w:t>.</w:t>
      </w:r>
      <w:r w:rsidRPr="008656BE">
        <w:rPr>
          <w:b w:val="0"/>
          <w:sz w:val="28"/>
          <w:szCs w:val="28"/>
          <w:lang w:val="en-US"/>
        </w:rPr>
        <w:t>net</w:t>
      </w:r>
    </w:p>
    <w:p w:rsidR="00EE29FE" w:rsidRDefault="00EE29FE" w:rsidP="009F492E">
      <w:pPr>
        <w:rPr>
          <w:sz w:val="28"/>
          <w:szCs w:val="28"/>
        </w:rPr>
      </w:pPr>
    </w:p>
    <w:p w:rsidR="00EE29FE" w:rsidRDefault="00EE29FE" w:rsidP="009F492E"/>
    <w:p w:rsidR="009F492E" w:rsidRPr="00EE29FE" w:rsidRDefault="009F492E" w:rsidP="009F492E">
      <w:pPr>
        <w:rPr>
          <w:b/>
          <w:i/>
        </w:rPr>
      </w:pPr>
    </w:p>
    <w:p w:rsidR="00F00119" w:rsidRDefault="00F00119" w:rsidP="009F492E">
      <w:pPr>
        <w:jc w:val="right"/>
        <w:rPr>
          <w:b/>
          <w:i/>
        </w:rPr>
      </w:pPr>
    </w:p>
    <w:p w:rsidR="00F00119" w:rsidRDefault="00F00119" w:rsidP="009F492E">
      <w:pPr>
        <w:jc w:val="right"/>
        <w:rPr>
          <w:b/>
          <w:i/>
        </w:rPr>
      </w:pPr>
    </w:p>
    <w:p w:rsidR="00F012E7" w:rsidRDefault="00F012E7" w:rsidP="009F492E">
      <w:pPr>
        <w:jc w:val="right"/>
        <w:rPr>
          <w:b/>
          <w:i/>
        </w:rPr>
      </w:pPr>
    </w:p>
    <w:p w:rsidR="00F012E7" w:rsidRDefault="00F012E7" w:rsidP="009F492E">
      <w:pPr>
        <w:jc w:val="right"/>
        <w:rPr>
          <w:b/>
          <w:i/>
        </w:rPr>
      </w:pPr>
    </w:p>
    <w:p w:rsidR="00F012E7" w:rsidRDefault="00F012E7" w:rsidP="009F492E">
      <w:pPr>
        <w:jc w:val="right"/>
        <w:rPr>
          <w:b/>
          <w:i/>
        </w:rPr>
      </w:pPr>
    </w:p>
    <w:p w:rsidR="00F012E7" w:rsidRDefault="00F012E7" w:rsidP="009F492E">
      <w:pPr>
        <w:jc w:val="right"/>
        <w:rPr>
          <w:b/>
          <w:i/>
        </w:rPr>
      </w:pPr>
    </w:p>
    <w:p w:rsidR="00BE4411" w:rsidRDefault="009F492E" w:rsidP="009F492E">
      <w:pPr>
        <w:jc w:val="right"/>
        <w:rPr>
          <w:b/>
          <w:i/>
        </w:rPr>
      </w:pPr>
      <w:r w:rsidRPr="00EE29FE">
        <w:rPr>
          <w:b/>
          <w:i/>
        </w:rPr>
        <w:t xml:space="preserve"> </w:t>
      </w: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BE4411" w:rsidRDefault="00BE4411" w:rsidP="009F492E">
      <w:pPr>
        <w:jc w:val="right"/>
        <w:rPr>
          <w:b/>
          <w:i/>
        </w:rPr>
      </w:pPr>
    </w:p>
    <w:p w:rsidR="00135086" w:rsidRDefault="00135086" w:rsidP="009F492E">
      <w:pPr>
        <w:jc w:val="right"/>
        <w:rPr>
          <w:b/>
          <w:i/>
          <w:sz w:val="28"/>
          <w:szCs w:val="28"/>
        </w:rPr>
      </w:pPr>
    </w:p>
    <w:p w:rsidR="00135086" w:rsidRDefault="00135086" w:rsidP="009F492E">
      <w:pPr>
        <w:jc w:val="right"/>
        <w:rPr>
          <w:b/>
          <w:i/>
          <w:sz w:val="28"/>
          <w:szCs w:val="28"/>
        </w:rPr>
      </w:pPr>
    </w:p>
    <w:p w:rsidR="00135086" w:rsidRDefault="00135086" w:rsidP="009F492E">
      <w:pPr>
        <w:jc w:val="right"/>
        <w:rPr>
          <w:b/>
          <w:i/>
          <w:sz w:val="28"/>
          <w:szCs w:val="28"/>
        </w:rPr>
      </w:pPr>
    </w:p>
    <w:p w:rsidR="009F492E" w:rsidRPr="00EE29FE" w:rsidRDefault="009F492E" w:rsidP="009F492E">
      <w:pPr>
        <w:jc w:val="right"/>
        <w:rPr>
          <w:b/>
          <w:i/>
          <w:sz w:val="28"/>
          <w:szCs w:val="28"/>
        </w:rPr>
      </w:pPr>
      <w:r w:rsidRPr="00EE29FE">
        <w:rPr>
          <w:b/>
          <w:i/>
          <w:sz w:val="28"/>
          <w:szCs w:val="28"/>
        </w:rPr>
        <w:lastRenderedPageBreak/>
        <w:t>Приложение 1</w:t>
      </w:r>
    </w:p>
    <w:p w:rsidR="009F492E" w:rsidRDefault="009F492E" w:rsidP="009F492E"/>
    <w:p w:rsidR="009F492E" w:rsidRDefault="009F492E" w:rsidP="009F492E"/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570"/>
        <w:gridCol w:w="1197"/>
        <w:gridCol w:w="1401"/>
        <w:gridCol w:w="1344"/>
        <w:gridCol w:w="1186"/>
        <w:gridCol w:w="625"/>
        <w:gridCol w:w="809"/>
        <w:gridCol w:w="626"/>
      </w:tblGrid>
      <w:tr w:rsidR="00DC1A2F" w:rsidTr="00DC1A2F">
        <w:trPr>
          <w:trHeight w:val="218"/>
          <w:tblCellSpacing w:w="15" w:type="dxa"/>
        </w:trPr>
        <w:tc>
          <w:tcPr>
            <w:tcW w:w="0" w:type="auto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C1A2F" w:rsidRDefault="00DC1A2F">
            <w:pPr>
              <w:pStyle w:val="a5"/>
              <w:rPr>
                <w:rFonts w:ascii="Arial" w:hAnsi="Arial" w:cs="Arial"/>
                <w:sz w:val="19"/>
                <w:szCs w:val="19"/>
              </w:rPr>
            </w:pPr>
            <w:r>
              <w:rPr>
                <w:rStyle w:val="a6"/>
                <w:rFonts w:ascii="Arial" w:hAnsi="Arial" w:cs="Arial"/>
                <w:sz w:val="19"/>
                <w:szCs w:val="19"/>
              </w:rPr>
              <w:t xml:space="preserve">Нормы качества питьевой воды </w:t>
            </w:r>
            <w:proofErr w:type="spellStart"/>
            <w:r>
              <w:rPr>
                <w:rStyle w:val="a6"/>
                <w:rFonts w:ascii="Arial" w:hAnsi="Arial" w:cs="Arial"/>
                <w:sz w:val="19"/>
                <w:szCs w:val="19"/>
              </w:rPr>
              <w:t>СанПиН</w:t>
            </w:r>
            <w:proofErr w:type="spellEnd"/>
            <w:r>
              <w:rPr>
                <w:rStyle w:val="a6"/>
                <w:rFonts w:ascii="Arial" w:hAnsi="Arial" w:cs="Arial"/>
                <w:sz w:val="19"/>
                <w:szCs w:val="19"/>
              </w:rPr>
              <w:t xml:space="preserve"> 2.1.4.1074-01. Питьевая вода. (ВОЗ, ЕС, USEPA).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Показатели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СанПиН</w:t>
            </w:r>
            <w:proofErr w:type="gramStart"/>
            <w:r>
              <w:rPr>
                <w:rFonts w:ascii="Arial" w:hAnsi="Arial" w:cs="Arial"/>
                <w:b/>
                <w:bCs/>
                <w:sz w:val="19"/>
                <w:szCs w:val="19"/>
              </w:rPr>
              <w:t>2</w:t>
            </w:r>
            <w:proofErr w:type="gramEnd"/>
            <w:r>
              <w:rPr>
                <w:rFonts w:ascii="Arial" w:hAnsi="Arial" w:cs="Arial"/>
                <w:b/>
                <w:bCs/>
                <w:sz w:val="19"/>
                <w:szCs w:val="19"/>
              </w:rPr>
              <w:t>.1.4.1074-01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ВОЗ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USEPA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ЕС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1A2F" w:rsidRDefault="00DC1A2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Ед.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Нормативы ПДК, не более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Показатель вредности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Класс опасности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1A2F" w:rsidRDefault="00DC1A2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1A2F" w:rsidRDefault="00DC1A2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1A2F" w:rsidRDefault="00DC1A2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Водородный показатель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ед.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рН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в пределах 6-9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6,5-8,5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6,5-8,5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Общая минерализаци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я(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сухой остаток)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1000 (1500)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1500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Жесткость общая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мг-экв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7,0 (10)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1,2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Окисляемость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перманганатная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 О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2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5,0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Нефтепродукты, суммарно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Поверхностно-активныевещества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 (ПАВ)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,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а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нионоактивные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Фенольный индекс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Щелочность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 НСО3-/л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Неорганические вещества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Алюминий (Al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3+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0,2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Азот аммонийный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0,5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Асбест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милл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.в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о-локон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7,0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Барий (Ва</w:t>
            </w:r>
            <w:proofErr w:type="gramStart"/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+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Берили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й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(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Ве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2+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Бор (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В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, 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1,0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Ванадий (V)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Висмут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Bi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Железо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Fe,суммарно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0,3 (1,0)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0,2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Кадмий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Cd,суммарно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0,005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Калий (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К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+)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12,0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Кальций (Са</w:t>
            </w:r>
            <w:proofErr w:type="gramStart"/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+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100,0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Кобальт (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Со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Кремний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Si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Магний (Mg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2+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50,0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Марганец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Mn,суммарно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 (0,5)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0,5 (0,1)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Медь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С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u</w:t>
            </w:r>
            <w:proofErr w:type="spellEnd"/>
            <w:proofErr w:type="gramEnd"/>
            <w:r>
              <w:rPr>
                <w:rFonts w:ascii="Arial" w:hAnsi="Arial" w:cs="Arial"/>
                <w:sz w:val="19"/>
                <w:szCs w:val="19"/>
              </w:rPr>
              <w:t>, 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2,0 (1,0)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1,0-1,3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2,0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Молибден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Мо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,с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уммарно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Мышьяк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As,суммарно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0,01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Никель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Ni,суммарно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Нитраты (поNO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3-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44,0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50,0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lastRenderedPageBreak/>
              <w:t>Нитриты (поNO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2-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0,5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Ртуть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Hg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, 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0,001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Свинец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Pb,суммарно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0,01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Селен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Se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, суммарно)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0,01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Серебро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Ag+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0,01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Сероводород (H</w:t>
            </w:r>
            <w:r>
              <w:rPr>
                <w:rFonts w:ascii="Arial" w:hAnsi="Arial" w:cs="Arial"/>
                <w:sz w:val="19"/>
                <w:szCs w:val="19"/>
                <w:vertAlign w:val="subscript"/>
              </w:rPr>
              <w:t>2</w:t>
            </w:r>
            <w:r>
              <w:rPr>
                <w:rFonts w:ascii="Arial" w:hAnsi="Arial" w:cs="Arial"/>
                <w:sz w:val="19"/>
                <w:szCs w:val="19"/>
              </w:rPr>
              <w:t>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Стронций (Sr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2+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7,0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Сульфаты (SO</w:t>
            </w:r>
            <w:r>
              <w:rPr>
                <w:rFonts w:ascii="Arial" w:hAnsi="Arial" w:cs="Arial"/>
                <w:sz w:val="19"/>
                <w:szCs w:val="19"/>
                <w:vertAlign w:val="subscript"/>
              </w:rPr>
              <w:t>4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2-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250,0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Фториды (F) для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климатическихрайонов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 I и 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1,51,2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2,0-4,0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1,5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Хлориды (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Cl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>-)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250,0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250,0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Хром (Cr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3+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0,1 (всего)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Хром (Cr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6+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Цианиды (CN-)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с.-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>т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0,05</w:t>
            </w:r>
          </w:p>
        </w:tc>
      </w:tr>
      <w:tr w:rsidR="00DC1A2F" w:rsidTr="00DC1A2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Цинк (Zn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2+</w:t>
            </w:r>
            <w:r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орг.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1A2F" w:rsidRDefault="00DC1A2F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5,0</w:t>
            </w:r>
          </w:p>
        </w:tc>
      </w:tr>
    </w:tbl>
    <w:p w:rsidR="00DC1A2F" w:rsidRDefault="00DC1A2F" w:rsidP="00DC1A2F">
      <w:pPr>
        <w:pStyle w:val="a5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с.-т. –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санитарно-токсикологический</w:t>
      </w:r>
      <w:proofErr w:type="gramEnd"/>
      <w:r>
        <w:rPr>
          <w:rFonts w:ascii="Arial" w:hAnsi="Arial" w:cs="Arial"/>
          <w:color w:val="000000"/>
          <w:sz w:val="19"/>
          <w:szCs w:val="19"/>
        </w:rPr>
        <w:br/>
        <w:t>орг. – органолептический</w:t>
      </w:r>
      <w:r>
        <w:rPr>
          <w:rFonts w:ascii="Arial" w:hAnsi="Arial" w:cs="Arial"/>
          <w:color w:val="000000"/>
          <w:sz w:val="19"/>
          <w:szCs w:val="19"/>
        </w:rPr>
        <w:br/>
        <w:t>Величина, указанная в скобках, во всех таблицах может быть установлена по указанию Главного государственного санитарного врача.</w:t>
      </w:r>
    </w:p>
    <w:p w:rsidR="00556E4A" w:rsidRPr="00EE29FE" w:rsidRDefault="00556E4A" w:rsidP="00556E4A">
      <w:pPr>
        <w:jc w:val="right"/>
        <w:rPr>
          <w:b/>
          <w:i/>
          <w:sz w:val="28"/>
          <w:szCs w:val="28"/>
        </w:rPr>
      </w:pPr>
      <w:r w:rsidRPr="00EE29FE">
        <w:rPr>
          <w:b/>
          <w:i/>
          <w:sz w:val="28"/>
          <w:szCs w:val="28"/>
        </w:rPr>
        <w:t>Приложение</w:t>
      </w:r>
      <w:proofErr w:type="gramStart"/>
      <w:r w:rsidRPr="00EE29FE">
        <w:rPr>
          <w:b/>
          <w:i/>
          <w:sz w:val="28"/>
          <w:szCs w:val="28"/>
        </w:rPr>
        <w:t>2</w:t>
      </w:r>
      <w:proofErr w:type="gramEnd"/>
    </w:p>
    <w:p w:rsidR="00556E4A" w:rsidRDefault="00556E4A" w:rsidP="00DC1A2F">
      <w:pPr>
        <w:pStyle w:val="a5"/>
        <w:rPr>
          <w:rFonts w:ascii="Arial" w:hAnsi="Arial" w:cs="Arial"/>
          <w:color w:val="000000"/>
          <w:sz w:val="19"/>
          <w:szCs w:val="19"/>
        </w:rPr>
      </w:pPr>
    </w:p>
    <w:p w:rsidR="006C0A13" w:rsidRDefault="006C0A13" w:rsidP="006C0A13">
      <w:pPr>
        <w:pStyle w:val="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Нормы жесткости воды - в 99,99% случаев речь идет о временной жесткости, данные ВСТ:</w:t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566"/>
        <w:gridCol w:w="735"/>
        <w:gridCol w:w="1026"/>
        <w:gridCol w:w="704"/>
        <w:gridCol w:w="405"/>
        <w:gridCol w:w="2335"/>
        <w:gridCol w:w="755"/>
        <w:gridCol w:w="1019"/>
        <w:gridCol w:w="678"/>
        <w:gridCol w:w="565"/>
      </w:tblGrid>
      <w:tr w:rsidR="006C0A13" w:rsidTr="006C0A13">
        <w:trPr>
          <w:tblHeader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>Жесткость воды, принятая в РФ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>Жесткость воды по нормам США</w:t>
            </w:r>
          </w:p>
        </w:tc>
      </w:tr>
      <w:tr w:rsidR="006C0A13" w:rsidTr="006C0A13">
        <w:trPr>
          <w:tblHeader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>Категории</w:t>
            </w:r>
            <w:r>
              <w:rPr>
                <w:b/>
                <w:bCs/>
                <w:sz w:val="19"/>
                <w:szCs w:val="19"/>
              </w:rPr>
              <w:br/>
            </w:r>
            <w:r>
              <w:rPr>
                <w:rStyle w:val="a6"/>
                <w:sz w:val="19"/>
                <w:szCs w:val="19"/>
              </w:rPr>
              <w:t>жесткости</w:t>
            </w:r>
            <w:r>
              <w:rPr>
                <w:b/>
                <w:bCs/>
                <w:sz w:val="19"/>
                <w:szCs w:val="19"/>
              </w:rPr>
              <w:br/>
            </w:r>
            <w:r>
              <w:rPr>
                <w:rStyle w:val="a6"/>
                <w:sz w:val="19"/>
                <w:szCs w:val="19"/>
              </w:rPr>
              <w:t>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>°</w:t>
            </w:r>
            <w:proofErr w:type="gramStart"/>
            <w:r>
              <w:rPr>
                <w:rStyle w:val="a6"/>
                <w:sz w:val="19"/>
                <w:szCs w:val="19"/>
              </w:rPr>
              <w:t>Ж</w:t>
            </w:r>
            <w:proofErr w:type="gramEnd"/>
            <w:r>
              <w:rPr>
                <w:rStyle w:val="a6"/>
                <w:sz w:val="19"/>
                <w:szCs w:val="19"/>
              </w:rPr>
              <w:t xml:space="preserve"> =</w:t>
            </w:r>
            <w:r>
              <w:rPr>
                <w:b/>
                <w:bCs/>
                <w:sz w:val="19"/>
                <w:szCs w:val="19"/>
              </w:rPr>
              <w:br/>
            </w:r>
            <w:r>
              <w:rPr>
                <w:rStyle w:val="a6"/>
                <w:sz w:val="19"/>
                <w:szCs w:val="19"/>
              </w:rPr>
              <w:t xml:space="preserve">1 </w:t>
            </w:r>
            <w:proofErr w:type="spellStart"/>
            <w:r>
              <w:rPr>
                <w:rStyle w:val="a6"/>
                <w:sz w:val="19"/>
                <w:szCs w:val="19"/>
              </w:rPr>
              <w:t>мг-экв</w:t>
            </w:r>
            <w:proofErr w:type="spellEnd"/>
            <w:r>
              <w:rPr>
                <w:rStyle w:val="a6"/>
                <w:sz w:val="19"/>
                <w:szCs w:val="19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Style w:val="a6"/>
                <w:sz w:val="19"/>
                <w:szCs w:val="19"/>
              </w:rPr>
              <w:t>°dGH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Style w:val="a8"/>
                <w:b/>
                <w:bCs/>
                <w:sz w:val="19"/>
                <w:szCs w:val="19"/>
              </w:rPr>
              <w:t>ppm</w:t>
            </w:r>
            <w:proofErr w:type="spellEnd"/>
            <w:r>
              <w:rPr>
                <w:rStyle w:val="a8"/>
                <w:b/>
                <w:bCs/>
                <w:sz w:val="19"/>
                <w:szCs w:val="19"/>
              </w:rPr>
              <w:t xml:space="preserve"> = 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Style w:val="a8"/>
                <w:b/>
                <w:bCs/>
                <w:sz w:val="19"/>
                <w:szCs w:val="19"/>
              </w:rPr>
              <w:t>gpg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6C0A13" w:rsidRDefault="006C0A13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>°</w:t>
            </w:r>
            <w:proofErr w:type="gramStart"/>
            <w:r>
              <w:rPr>
                <w:rStyle w:val="a6"/>
                <w:sz w:val="19"/>
                <w:szCs w:val="19"/>
              </w:rPr>
              <w:t>Ж</w:t>
            </w:r>
            <w:proofErr w:type="gramEnd"/>
            <w:r>
              <w:rPr>
                <w:rStyle w:val="a6"/>
                <w:sz w:val="19"/>
                <w:szCs w:val="19"/>
              </w:rPr>
              <w:t xml:space="preserve"> =</w:t>
            </w:r>
            <w:r>
              <w:rPr>
                <w:b/>
                <w:bCs/>
                <w:sz w:val="19"/>
                <w:szCs w:val="19"/>
              </w:rPr>
              <w:br/>
            </w:r>
            <w:r>
              <w:rPr>
                <w:rStyle w:val="a6"/>
                <w:sz w:val="19"/>
                <w:szCs w:val="19"/>
              </w:rPr>
              <w:t xml:space="preserve">1 </w:t>
            </w:r>
            <w:proofErr w:type="spellStart"/>
            <w:r>
              <w:rPr>
                <w:rStyle w:val="a6"/>
                <w:sz w:val="19"/>
                <w:szCs w:val="19"/>
              </w:rPr>
              <w:t>мг-экв</w:t>
            </w:r>
            <w:proofErr w:type="spellEnd"/>
            <w:r>
              <w:rPr>
                <w:rStyle w:val="a6"/>
                <w:sz w:val="19"/>
                <w:szCs w:val="19"/>
              </w:rPr>
              <w:t>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Style w:val="a6"/>
                <w:sz w:val="19"/>
                <w:szCs w:val="19"/>
              </w:rPr>
              <w:t>°dGH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Style w:val="a8"/>
                <w:b/>
                <w:bCs/>
                <w:sz w:val="19"/>
                <w:szCs w:val="19"/>
              </w:rPr>
              <w:t>ppm</w:t>
            </w:r>
            <w:proofErr w:type="spellEnd"/>
            <w:r>
              <w:rPr>
                <w:rStyle w:val="a8"/>
                <w:b/>
                <w:bCs/>
                <w:sz w:val="19"/>
                <w:szCs w:val="19"/>
              </w:rPr>
              <w:t xml:space="preserve"> = мг/л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Style w:val="a8"/>
                <w:b/>
                <w:bCs/>
                <w:sz w:val="19"/>
                <w:szCs w:val="19"/>
              </w:rPr>
              <w:t>gpg</w:t>
            </w:r>
            <w:proofErr w:type="spellEnd"/>
          </w:p>
        </w:tc>
      </w:tr>
      <w:tr w:rsidR="006C0A13" w:rsidTr="006C0A1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>1. Мягкая вода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&lt; 2</w:t>
            </w:r>
            <w:proofErr w:type="gramStart"/>
            <w:r>
              <w:rPr>
                <w:sz w:val="19"/>
                <w:szCs w:val="19"/>
              </w:rPr>
              <w:t xml:space="preserve"> °Ж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&lt; 5,608 </w:t>
            </w:r>
            <w:proofErr w:type="spellStart"/>
            <w:r>
              <w:rPr>
                <w:sz w:val="19"/>
                <w:szCs w:val="19"/>
              </w:rPr>
              <w:t>°dGH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0 - 100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 xml:space="preserve">Мягкая вода = </w:t>
            </w:r>
            <w:proofErr w:type="spellStart"/>
            <w:r>
              <w:rPr>
                <w:rStyle w:val="a6"/>
                <w:sz w:val="19"/>
                <w:szCs w:val="19"/>
              </w:rPr>
              <w:t>Soft</w:t>
            </w:r>
            <w:proofErr w:type="spellEnd"/>
            <w:r>
              <w:rPr>
                <w:rStyle w:val="a6"/>
                <w:sz w:val="19"/>
                <w:szCs w:val="19"/>
              </w:rPr>
              <w:t xml:space="preserve"> </w:t>
            </w:r>
            <w:proofErr w:type="spellStart"/>
            <w:r>
              <w:rPr>
                <w:rStyle w:val="a6"/>
                <w:sz w:val="19"/>
                <w:szCs w:val="19"/>
              </w:rPr>
              <w:t>water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&lt; 1,2</w:t>
            </w:r>
            <w:proofErr w:type="gramStart"/>
            <w:r>
              <w:rPr>
                <w:sz w:val="19"/>
                <w:szCs w:val="19"/>
              </w:rPr>
              <w:t xml:space="preserve"> °Ж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&lt; 3,361 </w:t>
            </w:r>
            <w:proofErr w:type="spellStart"/>
            <w:r>
              <w:rPr>
                <w:sz w:val="19"/>
                <w:szCs w:val="19"/>
              </w:rPr>
              <w:t>°dGH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0 - 60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0 - 3.5</w:t>
            </w:r>
          </w:p>
        </w:tc>
      </w:tr>
      <w:tr w:rsidR="006C0A13" w:rsidTr="006C0A1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>2. Вода средней жесткости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2-10</w:t>
            </w:r>
            <w:proofErr w:type="gramStart"/>
            <w:r>
              <w:rPr>
                <w:sz w:val="19"/>
                <w:szCs w:val="19"/>
              </w:rPr>
              <w:t xml:space="preserve"> °Ж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5,608 - 28,04 </w:t>
            </w:r>
            <w:proofErr w:type="spellStart"/>
            <w:r>
              <w:rPr>
                <w:sz w:val="19"/>
                <w:szCs w:val="19"/>
              </w:rPr>
              <w:t>°dGH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100-500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 xml:space="preserve">Вода средней жесткости = </w:t>
            </w:r>
            <w:proofErr w:type="spellStart"/>
            <w:r>
              <w:rPr>
                <w:rStyle w:val="a6"/>
                <w:sz w:val="19"/>
                <w:szCs w:val="19"/>
              </w:rPr>
              <w:t>Moderate</w:t>
            </w:r>
            <w:proofErr w:type="spellEnd"/>
            <w:r>
              <w:rPr>
                <w:rStyle w:val="a6"/>
                <w:sz w:val="19"/>
                <w:szCs w:val="19"/>
              </w:rPr>
              <w:t xml:space="preserve"> </w:t>
            </w:r>
            <w:proofErr w:type="spellStart"/>
            <w:r>
              <w:rPr>
                <w:rStyle w:val="a6"/>
                <w:sz w:val="19"/>
                <w:szCs w:val="19"/>
              </w:rPr>
              <w:t>hardness</w:t>
            </w:r>
            <w:proofErr w:type="spellEnd"/>
            <w:r>
              <w:rPr>
                <w:rStyle w:val="a6"/>
                <w:sz w:val="19"/>
                <w:szCs w:val="19"/>
              </w:rPr>
              <w:t xml:space="preserve"> </w:t>
            </w:r>
            <w:proofErr w:type="spellStart"/>
            <w:r>
              <w:rPr>
                <w:rStyle w:val="a6"/>
                <w:sz w:val="19"/>
                <w:szCs w:val="19"/>
              </w:rPr>
              <w:t>water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1,2-2,4</w:t>
            </w:r>
            <w:proofErr w:type="gramStart"/>
            <w:r>
              <w:rPr>
                <w:sz w:val="19"/>
                <w:szCs w:val="19"/>
              </w:rPr>
              <w:t xml:space="preserve"> °Ж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3,361 - 6,724 </w:t>
            </w:r>
            <w:proofErr w:type="spellStart"/>
            <w:r>
              <w:rPr>
                <w:sz w:val="19"/>
                <w:szCs w:val="19"/>
              </w:rPr>
              <w:t>°dGH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61 - 120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3.5 - 7</w:t>
            </w:r>
          </w:p>
        </w:tc>
      </w:tr>
      <w:tr w:rsidR="006C0A13" w:rsidTr="006C0A1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>3. Жесткая вода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&gt; 10</w:t>
            </w:r>
            <w:proofErr w:type="gramStart"/>
            <w:r>
              <w:rPr>
                <w:sz w:val="19"/>
                <w:szCs w:val="19"/>
              </w:rPr>
              <w:t xml:space="preserve"> °Ж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&gt;28,04 </w:t>
            </w:r>
            <w:proofErr w:type="spellStart"/>
            <w:r>
              <w:rPr>
                <w:sz w:val="19"/>
                <w:szCs w:val="19"/>
              </w:rPr>
              <w:t>°dGH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&gt;500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rPr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Pr="006C0A13" w:rsidRDefault="006C0A13">
            <w:pPr>
              <w:rPr>
                <w:sz w:val="19"/>
                <w:szCs w:val="19"/>
                <w:lang w:val="en-US"/>
              </w:rPr>
            </w:pPr>
            <w:r>
              <w:rPr>
                <w:rStyle w:val="a6"/>
                <w:sz w:val="19"/>
                <w:szCs w:val="19"/>
              </w:rPr>
              <w:t>Жесткая</w:t>
            </w:r>
            <w:r w:rsidRPr="006C0A13">
              <w:rPr>
                <w:rStyle w:val="a6"/>
                <w:sz w:val="19"/>
                <w:szCs w:val="19"/>
                <w:lang w:val="en-US"/>
              </w:rPr>
              <w:t xml:space="preserve"> </w:t>
            </w:r>
            <w:r>
              <w:rPr>
                <w:rStyle w:val="a6"/>
                <w:sz w:val="19"/>
                <w:szCs w:val="19"/>
              </w:rPr>
              <w:t>вода</w:t>
            </w:r>
            <w:r w:rsidRPr="006C0A13">
              <w:rPr>
                <w:rStyle w:val="a6"/>
                <w:sz w:val="19"/>
                <w:szCs w:val="19"/>
                <w:lang w:val="en-US"/>
              </w:rPr>
              <w:t xml:space="preserve"> = Hard hardness water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2,4 - 3,6</w:t>
            </w:r>
            <w:proofErr w:type="gramStart"/>
            <w:r>
              <w:rPr>
                <w:sz w:val="19"/>
                <w:szCs w:val="19"/>
              </w:rPr>
              <w:t xml:space="preserve"> °Ж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6,724-10,085 </w:t>
            </w:r>
            <w:proofErr w:type="spellStart"/>
            <w:r>
              <w:rPr>
                <w:sz w:val="19"/>
                <w:szCs w:val="19"/>
              </w:rPr>
              <w:t>°dGH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121 - 180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7 - 10.5</w:t>
            </w:r>
          </w:p>
        </w:tc>
      </w:tr>
      <w:tr w:rsidR="006C0A13" w:rsidTr="006C0A1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rPr>
                <w:sz w:val="19"/>
                <w:szCs w:val="19"/>
              </w:rPr>
            </w:pPr>
            <w:r>
              <w:rPr>
                <w:rStyle w:val="a6"/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Pr="006C0A13" w:rsidRDefault="006C0A13">
            <w:pPr>
              <w:rPr>
                <w:sz w:val="19"/>
                <w:szCs w:val="19"/>
                <w:lang w:val="en-US"/>
              </w:rPr>
            </w:pPr>
            <w:r>
              <w:rPr>
                <w:rStyle w:val="a6"/>
                <w:sz w:val="19"/>
                <w:szCs w:val="19"/>
              </w:rPr>
              <w:t>Очень</w:t>
            </w:r>
            <w:r w:rsidRPr="006C0A13">
              <w:rPr>
                <w:rStyle w:val="a6"/>
                <w:sz w:val="19"/>
                <w:szCs w:val="19"/>
                <w:lang w:val="en-US"/>
              </w:rPr>
              <w:t xml:space="preserve"> </w:t>
            </w:r>
            <w:r>
              <w:rPr>
                <w:rStyle w:val="a6"/>
                <w:sz w:val="19"/>
                <w:szCs w:val="19"/>
              </w:rPr>
              <w:t>жесткая</w:t>
            </w:r>
            <w:r w:rsidRPr="006C0A13">
              <w:rPr>
                <w:rStyle w:val="a6"/>
                <w:sz w:val="19"/>
                <w:szCs w:val="19"/>
                <w:lang w:val="en-US"/>
              </w:rPr>
              <w:t xml:space="preserve"> </w:t>
            </w:r>
            <w:r>
              <w:rPr>
                <w:rStyle w:val="a6"/>
                <w:sz w:val="19"/>
                <w:szCs w:val="19"/>
              </w:rPr>
              <w:t>вода</w:t>
            </w:r>
            <w:r w:rsidRPr="006C0A13">
              <w:rPr>
                <w:rStyle w:val="a6"/>
                <w:sz w:val="19"/>
                <w:szCs w:val="19"/>
                <w:lang w:val="en-US"/>
              </w:rPr>
              <w:t xml:space="preserve"> = Very Hard hardness water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&gt; 3,6</w:t>
            </w:r>
            <w:proofErr w:type="gramStart"/>
            <w:r>
              <w:rPr>
                <w:sz w:val="19"/>
                <w:szCs w:val="19"/>
              </w:rPr>
              <w:t xml:space="preserve"> °Ж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&gt; 10,085 </w:t>
            </w:r>
            <w:proofErr w:type="spellStart"/>
            <w:r>
              <w:rPr>
                <w:sz w:val="19"/>
                <w:szCs w:val="19"/>
              </w:rPr>
              <w:t>°dGH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&gt; 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hideMark/>
          </w:tcPr>
          <w:p w:rsidR="006C0A13" w:rsidRDefault="006C0A1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&gt; 10.5</w:t>
            </w:r>
          </w:p>
        </w:tc>
      </w:tr>
    </w:tbl>
    <w:p w:rsidR="006C0A13" w:rsidRDefault="006C0A13" w:rsidP="006C0A13">
      <w:pPr>
        <w:pStyle w:val="3"/>
        <w:rPr>
          <w:rFonts w:ascii="Arial" w:hAnsi="Arial" w:cs="Arial"/>
          <w:color w:val="000000"/>
        </w:rPr>
      </w:pPr>
    </w:p>
    <w:p w:rsidR="00A41D08" w:rsidRDefault="00A41D08" w:rsidP="00A41D08"/>
    <w:p w:rsidR="004046B7" w:rsidRDefault="004046B7" w:rsidP="00A41D08">
      <w:pPr>
        <w:jc w:val="right"/>
        <w:rPr>
          <w:b/>
          <w:i/>
          <w:sz w:val="28"/>
          <w:szCs w:val="28"/>
        </w:rPr>
      </w:pPr>
    </w:p>
    <w:p w:rsidR="004046B7" w:rsidRDefault="004046B7" w:rsidP="00A41D08">
      <w:pPr>
        <w:jc w:val="right"/>
        <w:rPr>
          <w:b/>
          <w:i/>
          <w:sz w:val="28"/>
          <w:szCs w:val="28"/>
        </w:rPr>
      </w:pPr>
    </w:p>
    <w:p w:rsidR="004046B7" w:rsidRDefault="004046B7" w:rsidP="00A41D08">
      <w:pPr>
        <w:jc w:val="right"/>
        <w:rPr>
          <w:b/>
          <w:i/>
          <w:sz w:val="28"/>
          <w:szCs w:val="28"/>
        </w:rPr>
      </w:pPr>
    </w:p>
    <w:p w:rsidR="004046B7" w:rsidRDefault="004046B7" w:rsidP="00A41D08">
      <w:pPr>
        <w:jc w:val="right"/>
        <w:rPr>
          <w:b/>
          <w:i/>
          <w:sz w:val="28"/>
          <w:szCs w:val="28"/>
        </w:rPr>
      </w:pPr>
    </w:p>
    <w:p w:rsidR="004046B7" w:rsidRPr="00EE29FE" w:rsidRDefault="004046B7" w:rsidP="004046B7">
      <w:pPr>
        <w:jc w:val="right"/>
        <w:rPr>
          <w:b/>
          <w:i/>
          <w:sz w:val="28"/>
          <w:szCs w:val="28"/>
        </w:rPr>
      </w:pPr>
      <w:r w:rsidRPr="00EE29FE">
        <w:rPr>
          <w:b/>
          <w:i/>
          <w:sz w:val="28"/>
          <w:szCs w:val="28"/>
        </w:rPr>
        <w:t>Приложение</w:t>
      </w:r>
      <w:r>
        <w:rPr>
          <w:b/>
          <w:i/>
          <w:sz w:val="28"/>
          <w:szCs w:val="28"/>
        </w:rPr>
        <w:t xml:space="preserve"> 3</w:t>
      </w:r>
    </w:p>
    <w:p w:rsidR="004046B7" w:rsidRDefault="004046B7" w:rsidP="004046B7"/>
    <w:p w:rsidR="004046B7" w:rsidRDefault="004046B7" w:rsidP="00A41D08">
      <w:pPr>
        <w:jc w:val="right"/>
        <w:rPr>
          <w:b/>
          <w:i/>
          <w:sz w:val="28"/>
          <w:szCs w:val="28"/>
        </w:rPr>
      </w:pPr>
      <w:r w:rsidRPr="004046B7">
        <w:rPr>
          <w:b/>
          <w:i/>
          <w:noProof/>
          <w:sz w:val="28"/>
          <w:szCs w:val="28"/>
        </w:rPr>
        <w:drawing>
          <wp:inline distT="0" distB="0" distL="0" distR="0">
            <wp:extent cx="2407285" cy="4533900"/>
            <wp:effectExtent l="19050" t="0" r="0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7600" t="13685" r="33201" b="6950"/>
                    <a:stretch/>
                  </pic:blipFill>
                  <pic:spPr>
                    <a:xfrm>
                      <a:off x="0" y="0"/>
                      <a:ext cx="2406490" cy="4532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46B7" w:rsidRDefault="004046B7" w:rsidP="00A41D08">
      <w:pPr>
        <w:jc w:val="right"/>
        <w:rPr>
          <w:b/>
          <w:i/>
          <w:sz w:val="28"/>
          <w:szCs w:val="28"/>
        </w:rPr>
      </w:pPr>
    </w:p>
    <w:p w:rsidR="00F012E7" w:rsidRDefault="00F012E7" w:rsidP="004046B7">
      <w:pPr>
        <w:jc w:val="right"/>
        <w:rPr>
          <w:b/>
          <w:i/>
          <w:sz w:val="28"/>
          <w:szCs w:val="28"/>
        </w:rPr>
      </w:pPr>
    </w:p>
    <w:p w:rsidR="00F012E7" w:rsidRDefault="00F012E7" w:rsidP="004046B7">
      <w:pPr>
        <w:jc w:val="right"/>
        <w:rPr>
          <w:b/>
          <w:i/>
          <w:sz w:val="28"/>
          <w:szCs w:val="28"/>
        </w:rPr>
      </w:pPr>
    </w:p>
    <w:p w:rsidR="004046B7" w:rsidRPr="004046B7" w:rsidRDefault="004046B7" w:rsidP="004046B7">
      <w:pPr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624840</wp:posOffset>
            </wp:positionV>
            <wp:extent cx="2895600" cy="3333750"/>
            <wp:effectExtent l="19050" t="0" r="0" b="0"/>
            <wp:wrapThrough wrapText="bothSides">
              <wp:wrapPolygon edited="0">
                <wp:start x="568" y="0"/>
                <wp:lineTo x="-142" y="864"/>
                <wp:lineTo x="-142" y="19749"/>
                <wp:lineTo x="142" y="21477"/>
                <wp:lineTo x="568" y="21477"/>
                <wp:lineTo x="20889" y="21477"/>
                <wp:lineTo x="21316" y="21477"/>
                <wp:lineTo x="21600" y="20736"/>
                <wp:lineTo x="21600" y="864"/>
                <wp:lineTo x="21316" y="123"/>
                <wp:lineTo x="20889" y="0"/>
                <wp:lineTo x="568" y="0"/>
              </wp:wrapPolygon>
            </wp:wrapThrough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4494"/>
                    <a:stretch/>
                  </pic:blipFill>
                  <pic:spPr>
                    <a:xfrm>
                      <a:off x="0" y="0"/>
                      <a:ext cx="289560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624840</wp:posOffset>
            </wp:positionV>
            <wp:extent cx="3190875" cy="3143250"/>
            <wp:effectExtent l="19050" t="0" r="9525" b="0"/>
            <wp:wrapThrough wrapText="bothSides">
              <wp:wrapPolygon edited="0">
                <wp:start x="516" y="0"/>
                <wp:lineTo x="-129" y="916"/>
                <wp:lineTo x="-129" y="20945"/>
                <wp:lineTo x="387" y="21469"/>
                <wp:lineTo x="516" y="21469"/>
                <wp:lineTo x="21020" y="21469"/>
                <wp:lineTo x="21149" y="21469"/>
                <wp:lineTo x="21664" y="21076"/>
                <wp:lineTo x="21664" y="916"/>
                <wp:lineTo x="21407" y="131"/>
                <wp:lineTo x="21020" y="0"/>
                <wp:lineTo x="516" y="0"/>
              </wp:wrapPolygon>
            </wp:wrapThrough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0800" t="41600" r="29000" b="9051"/>
                    <a:stretch/>
                  </pic:blipFill>
                  <pic:spPr>
                    <a:xfrm>
                      <a:off x="0" y="0"/>
                      <a:ext cx="319087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1D08" w:rsidRPr="00EE29FE">
        <w:rPr>
          <w:b/>
          <w:i/>
          <w:sz w:val="28"/>
          <w:szCs w:val="28"/>
        </w:rPr>
        <w:t>Приложение</w:t>
      </w:r>
      <w:r>
        <w:rPr>
          <w:b/>
          <w:i/>
          <w:sz w:val="28"/>
          <w:szCs w:val="28"/>
        </w:rPr>
        <w:t xml:space="preserve"> 4</w:t>
      </w:r>
    </w:p>
    <w:p w:rsidR="004046B7" w:rsidRDefault="004046B7" w:rsidP="00A41D08">
      <w:pPr>
        <w:rPr>
          <w:noProof/>
        </w:rPr>
      </w:pPr>
      <w:r w:rsidRPr="004046B7">
        <w:rPr>
          <w:noProof/>
        </w:rPr>
        <w:lastRenderedPageBreak/>
        <w:t xml:space="preserve">  </w:t>
      </w:r>
      <w:r w:rsidRPr="004046B7">
        <w:rPr>
          <w:noProof/>
        </w:rPr>
        <w:drawing>
          <wp:inline distT="0" distB="0" distL="0" distR="0">
            <wp:extent cx="4529151" cy="3815584"/>
            <wp:effectExtent l="19050" t="0" r="4749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36816"/>
                    <a:stretch/>
                  </pic:blipFill>
                  <pic:spPr>
                    <a:xfrm>
                      <a:off x="0" y="0"/>
                      <a:ext cx="4529151" cy="3815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46B7">
        <w:rPr>
          <w:noProof/>
        </w:rPr>
        <w:t xml:space="preserve"> </w:t>
      </w:r>
    </w:p>
    <w:p w:rsidR="004046B7" w:rsidRDefault="004046B7" w:rsidP="00A41D08">
      <w:pPr>
        <w:rPr>
          <w:noProof/>
        </w:rPr>
      </w:pPr>
    </w:p>
    <w:p w:rsidR="004046B7" w:rsidRDefault="004046B7" w:rsidP="00A41D08">
      <w:pPr>
        <w:rPr>
          <w:noProof/>
        </w:rPr>
      </w:pPr>
    </w:p>
    <w:p w:rsidR="004046B7" w:rsidRPr="004046B7" w:rsidRDefault="004046B7" w:rsidP="004046B7">
      <w:pPr>
        <w:jc w:val="right"/>
        <w:rPr>
          <w:b/>
          <w:i/>
          <w:sz w:val="28"/>
          <w:szCs w:val="28"/>
        </w:rPr>
      </w:pPr>
      <w:r w:rsidRPr="00EE29FE">
        <w:rPr>
          <w:b/>
          <w:i/>
          <w:sz w:val="28"/>
          <w:szCs w:val="28"/>
        </w:rPr>
        <w:t>Приложение</w:t>
      </w:r>
      <w:r>
        <w:rPr>
          <w:b/>
          <w:i/>
          <w:sz w:val="28"/>
          <w:szCs w:val="28"/>
        </w:rPr>
        <w:t xml:space="preserve"> 5</w:t>
      </w:r>
    </w:p>
    <w:p w:rsidR="004046B7" w:rsidRDefault="004046B7" w:rsidP="00A41D08">
      <w:pPr>
        <w:rPr>
          <w:noProof/>
        </w:rPr>
      </w:pPr>
    </w:p>
    <w:p w:rsidR="004046B7" w:rsidRPr="00A41D08" w:rsidRDefault="004046B7" w:rsidP="00A41D08">
      <w:r w:rsidRPr="004046B7">
        <w:rPr>
          <w:noProof/>
        </w:rPr>
        <w:drawing>
          <wp:inline distT="0" distB="0" distL="0" distR="0">
            <wp:extent cx="1930400" cy="2586567"/>
            <wp:effectExtent l="19050" t="0" r="0" b="0"/>
            <wp:docPr id="9" name="Рисунок 4" descr="IMG_2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IMG_23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262" cy="2586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46B7">
        <w:rPr>
          <w:noProof/>
        </w:rPr>
        <w:drawing>
          <wp:inline distT="0" distB="0" distL="0" distR="0">
            <wp:extent cx="1922145" cy="2580913"/>
            <wp:effectExtent l="19050" t="0" r="1905" b="0"/>
            <wp:docPr id="10" name="Рисунок 5" descr="IMGP5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P54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62" cy="2580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4046B7">
        <w:rPr>
          <w:noProof/>
        </w:rPr>
        <w:drawing>
          <wp:inline distT="0" distB="0" distL="0" distR="0">
            <wp:extent cx="2064056" cy="2795077"/>
            <wp:effectExtent l="19050" t="0" r="0" b="0"/>
            <wp:docPr id="11" name="Рисунок 6" descr="Scan10005,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Scan10005,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9384" t="1420" r="5346" b="6300"/>
                    <a:stretch/>
                  </pic:blipFill>
                  <pic:spPr bwMode="auto">
                    <a:xfrm>
                      <a:off x="0" y="0"/>
                      <a:ext cx="2064056" cy="2795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046B7" w:rsidRPr="00A41D08" w:rsidSect="00B8502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811F9"/>
    <w:multiLevelType w:val="multilevel"/>
    <w:tmpl w:val="66BCA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3D01C9"/>
    <w:multiLevelType w:val="multilevel"/>
    <w:tmpl w:val="3BAC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FC6B7A"/>
    <w:multiLevelType w:val="hybridMultilevel"/>
    <w:tmpl w:val="9ABCC1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95D33"/>
    <w:multiLevelType w:val="multilevel"/>
    <w:tmpl w:val="747E7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FD18F8"/>
    <w:multiLevelType w:val="multilevel"/>
    <w:tmpl w:val="39AC0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A13DBF"/>
    <w:multiLevelType w:val="multilevel"/>
    <w:tmpl w:val="0CD49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904EC2"/>
    <w:multiLevelType w:val="multilevel"/>
    <w:tmpl w:val="3D7E6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65585C"/>
    <w:multiLevelType w:val="multilevel"/>
    <w:tmpl w:val="2F22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A81846"/>
    <w:multiLevelType w:val="hybridMultilevel"/>
    <w:tmpl w:val="44642FE2"/>
    <w:lvl w:ilvl="0" w:tplc="72A6E2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59D497C"/>
    <w:multiLevelType w:val="hybridMultilevel"/>
    <w:tmpl w:val="B1B86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9D1623"/>
    <w:multiLevelType w:val="hybridMultilevel"/>
    <w:tmpl w:val="22A8F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7C04E8"/>
    <w:multiLevelType w:val="hybridMultilevel"/>
    <w:tmpl w:val="3F200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B63D92"/>
    <w:multiLevelType w:val="hybridMultilevel"/>
    <w:tmpl w:val="65B8D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9C52DB"/>
    <w:multiLevelType w:val="multilevel"/>
    <w:tmpl w:val="A0EA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10"/>
  </w:num>
  <w:num w:numId="5">
    <w:abstractNumId w:val="2"/>
  </w:num>
  <w:num w:numId="6">
    <w:abstractNumId w:val="7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  <w:num w:numId="11">
    <w:abstractNumId w:val="13"/>
  </w:num>
  <w:num w:numId="12">
    <w:abstractNumId w:val="0"/>
  </w:num>
  <w:num w:numId="13">
    <w:abstractNumId w:val="3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F492E"/>
    <w:rsid w:val="000310F7"/>
    <w:rsid w:val="00101A60"/>
    <w:rsid w:val="00106C82"/>
    <w:rsid w:val="00135086"/>
    <w:rsid w:val="00223E72"/>
    <w:rsid w:val="00290B73"/>
    <w:rsid w:val="004046B7"/>
    <w:rsid w:val="00453FDE"/>
    <w:rsid w:val="00543BCA"/>
    <w:rsid w:val="00556E4A"/>
    <w:rsid w:val="00680794"/>
    <w:rsid w:val="006C0A13"/>
    <w:rsid w:val="00716468"/>
    <w:rsid w:val="00771EE3"/>
    <w:rsid w:val="00774C35"/>
    <w:rsid w:val="00797BF4"/>
    <w:rsid w:val="007D2B50"/>
    <w:rsid w:val="008656BE"/>
    <w:rsid w:val="008B00E0"/>
    <w:rsid w:val="008C6B16"/>
    <w:rsid w:val="00976E25"/>
    <w:rsid w:val="009F492E"/>
    <w:rsid w:val="00A3547F"/>
    <w:rsid w:val="00A41D08"/>
    <w:rsid w:val="00A6352B"/>
    <w:rsid w:val="00AC40D3"/>
    <w:rsid w:val="00AF5C63"/>
    <w:rsid w:val="00B1158E"/>
    <w:rsid w:val="00B742D8"/>
    <w:rsid w:val="00B85021"/>
    <w:rsid w:val="00BE4411"/>
    <w:rsid w:val="00C617F6"/>
    <w:rsid w:val="00C76957"/>
    <w:rsid w:val="00C85D29"/>
    <w:rsid w:val="00C95D50"/>
    <w:rsid w:val="00DC1A2F"/>
    <w:rsid w:val="00DD0E93"/>
    <w:rsid w:val="00E67757"/>
    <w:rsid w:val="00E82902"/>
    <w:rsid w:val="00EE29FE"/>
    <w:rsid w:val="00F00119"/>
    <w:rsid w:val="00F012E7"/>
    <w:rsid w:val="00F90F13"/>
    <w:rsid w:val="00FC1D98"/>
    <w:rsid w:val="00FF5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9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F492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C0A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F49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uiPriority w:val="99"/>
    <w:rsid w:val="009F492E"/>
    <w:rPr>
      <w:color w:val="0000FF"/>
      <w:u w:val="single"/>
    </w:rPr>
  </w:style>
  <w:style w:type="paragraph" w:styleId="a5">
    <w:name w:val="Normal (Web)"/>
    <w:basedOn w:val="a"/>
    <w:rsid w:val="009F492E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9F492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F49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59"/>
    <w:rsid w:val="00C617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1158E"/>
    <w:pPr>
      <w:spacing w:before="100" w:beforeAutospacing="1" w:after="100" w:afterAutospacing="1"/>
    </w:pPr>
  </w:style>
  <w:style w:type="character" w:customStyle="1" w:styleId="c1">
    <w:name w:val="c1"/>
    <w:basedOn w:val="a0"/>
    <w:rsid w:val="00B1158E"/>
  </w:style>
  <w:style w:type="character" w:customStyle="1" w:styleId="30">
    <w:name w:val="Заголовок 3 Знак"/>
    <w:basedOn w:val="a0"/>
    <w:link w:val="3"/>
    <w:uiPriority w:val="9"/>
    <w:rsid w:val="006C0A1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6C0A13"/>
    <w:rPr>
      <w:i/>
      <w:iCs/>
    </w:rPr>
  </w:style>
  <w:style w:type="character" w:customStyle="1" w:styleId="style1">
    <w:name w:val="style1"/>
    <w:basedOn w:val="a0"/>
    <w:rsid w:val="006C0A13"/>
  </w:style>
  <w:style w:type="paragraph" w:styleId="a9">
    <w:name w:val="Balloon Text"/>
    <w:basedOn w:val="a"/>
    <w:link w:val="aa"/>
    <w:uiPriority w:val="99"/>
    <w:semiHidden/>
    <w:unhideWhenUsed/>
    <w:rsid w:val="006C0A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0A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ample">
    <w:name w:val="sample"/>
    <w:basedOn w:val="a"/>
    <w:rsid w:val="00B742D8"/>
    <w:pPr>
      <w:spacing w:before="100" w:beforeAutospacing="1" w:after="100" w:afterAutospacing="1"/>
    </w:pPr>
  </w:style>
  <w:style w:type="paragraph" w:styleId="ab">
    <w:name w:val="Body Text Indent"/>
    <w:basedOn w:val="a"/>
    <w:link w:val="ac"/>
    <w:rsid w:val="00223E72"/>
    <w:pPr>
      <w:ind w:left="360"/>
    </w:pPr>
    <w:rPr>
      <w:sz w:val="32"/>
    </w:rPr>
  </w:style>
  <w:style w:type="character" w:customStyle="1" w:styleId="ac">
    <w:name w:val="Основной текст с отступом Знак"/>
    <w:basedOn w:val="a0"/>
    <w:link w:val="ab"/>
    <w:rsid w:val="00223E72"/>
    <w:rPr>
      <w:rFonts w:ascii="Times New Roman" w:eastAsia="Times New Roman" w:hAnsi="Times New Roman" w:cs="Times New Roman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16</Pages>
  <Words>2778</Words>
  <Characters>15840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2020-03-25T08:57:00Z</dcterms:created>
  <dcterms:modified xsi:type="dcterms:W3CDTF">2020-03-26T20:07:00Z</dcterms:modified>
</cp:coreProperties>
</file>