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CA" w:rsidRPr="00E62CCA" w:rsidRDefault="00E62CCA" w:rsidP="00E62CCA">
      <w:pPr>
        <w:spacing w:after="0"/>
        <w:contextualSpacing/>
        <w:jc w:val="center"/>
        <w:rPr>
          <w:rFonts w:ascii="TimesNewRomanPSMT" w:eastAsia="SimSun" w:hAnsi="TimesNewRomanPSMT" w:cs="Lucida Sans" w:hint="eastAsia"/>
          <w:color w:val="00000A"/>
          <w:sz w:val="28"/>
          <w:szCs w:val="28"/>
          <w:lang w:eastAsia="zh-CN" w:bidi="hi-IN"/>
        </w:rPr>
      </w:pPr>
      <w:r w:rsidRPr="00E62CCA">
        <w:rPr>
          <w:rFonts w:ascii="TimesNewRomanPSMT" w:eastAsia="SimSun" w:hAnsi="TimesNewRomanPSMT" w:cs="Lucida Sans"/>
          <w:color w:val="00000A"/>
          <w:sz w:val="28"/>
          <w:szCs w:val="28"/>
          <w:lang w:eastAsia="zh-CN" w:bidi="hi-IN"/>
        </w:rPr>
        <w:t>Управление образования города Пензы</w:t>
      </w:r>
      <w:r w:rsidRPr="00E62CCA">
        <w:rPr>
          <w:rFonts w:ascii="TimesNewRomanPSMT" w:eastAsia="SimSun" w:hAnsi="TimesNewRomanPSMT" w:cs="Lucida Sans"/>
          <w:color w:val="00000A"/>
          <w:sz w:val="28"/>
          <w:szCs w:val="28"/>
          <w:lang w:eastAsia="zh-CN" w:bidi="hi-IN"/>
        </w:rPr>
        <w:br/>
        <w:t>МКУ «Центр комплексного обслуживания и методологического обеспечения</w:t>
      </w:r>
      <w:r w:rsidRPr="00E62CCA">
        <w:rPr>
          <w:rFonts w:ascii="TimesNewRomanPSMT" w:eastAsia="SimSun" w:hAnsi="TimesNewRomanPSMT" w:cs="Lucida Sans"/>
          <w:color w:val="00000A"/>
          <w:sz w:val="28"/>
          <w:szCs w:val="28"/>
          <w:lang w:eastAsia="zh-CN" w:bidi="hi-IN"/>
        </w:rPr>
        <w:br/>
        <w:t>учреждений образования» г. Пензы</w:t>
      </w:r>
      <w:r w:rsidRPr="00E62CCA">
        <w:rPr>
          <w:rFonts w:ascii="TimesNewRomanPSMT" w:eastAsia="SimSun" w:hAnsi="TimesNewRomanPSMT" w:cs="Lucida Sans"/>
          <w:color w:val="00000A"/>
          <w:sz w:val="28"/>
          <w:szCs w:val="28"/>
          <w:lang w:eastAsia="zh-CN" w:bidi="hi-IN"/>
        </w:rPr>
        <w:br/>
        <w:t>МБОУ СОШ № 75/62 г. Пензы</w:t>
      </w:r>
    </w:p>
    <w:p w:rsidR="00E62CCA" w:rsidRPr="00E62CCA" w:rsidRDefault="00E62CCA" w:rsidP="00E62CCA">
      <w:pPr>
        <w:spacing w:after="0"/>
        <w:contextualSpacing/>
        <w:jc w:val="center"/>
        <w:rPr>
          <w:rFonts w:ascii="Liberation Serif" w:eastAsia="SimSun" w:hAnsi="Liberation Serif" w:cs="Lucida Sans" w:hint="eastAsia"/>
          <w:color w:val="00000A"/>
          <w:sz w:val="24"/>
          <w:szCs w:val="24"/>
          <w:lang w:eastAsia="zh-CN" w:bidi="hi-IN"/>
        </w:rPr>
      </w:pPr>
      <w:r w:rsidRPr="00E62CCA">
        <w:rPr>
          <w:rFonts w:ascii="TimesNewRomanPSMT" w:eastAsia="SimSun" w:hAnsi="TimesNewRomanPSMT" w:cs="Lucida Sans"/>
          <w:color w:val="00000A"/>
          <w:sz w:val="28"/>
          <w:szCs w:val="28"/>
          <w:lang w:eastAsia="zh-CN" w:bidi="hi-IN"/>
        </w:rPr>
        <w:t xml:space="preserve"> им. Героя Советского Союза А. И. </w:t>
      </w:r>
      <w:proofErr w:type="spellStart"/>
      <w:r w:rsidRPr="00E62CCA">
        <w:rPr>
          <w:rFonts w:ascii="TimesNewRomanPSMT" w:eastAsia="SimSun" w:hAnsi="TimesNewRomanPSMT" w:cs="Lucida Sans"/>
          <w:color w:val="00000A"/>
          <w:sz w:val="28"/>
          <w:szCs w:val="28"/>
          <w:lang w:eastAsia="zh-CN" w:bidi="hi-IN"/>
        </w:rPr>
        <w:t>Мереняшева</w:t>
      </w:r>
      <w:proofErr w:type="spellEnd"/>
      <w:r w:rsidRPr="00E62CCA">
        <w:rPr>
          <w:rFonts w:ascii="TimesNewRomanPSMT" w:eastAsia="SimSun" w:hAnsi="TimesNewRomanPSMT" w:cs="Lucida Sans"/>
          <w:color w:val="00000A"/>
          <w:sz w:val="28"/>
          <w:szCs w:val="28"/>
          <w:lang w:eastAsia="zh-CN" w:bidi="hi-IN"/>
        </w:rPr>
        <w:t xml:space="preserve"> </w:t>
      </w:r>
    </w:p>
    <w:p w:rsidR="00E62CCA" w:rsidRPr="00E62CCA" w:rsidRDefault="00E62CCA" w:rsidP="00E62CCA">
      <w:pPr>
        <w:spacing w:after="0"/>
        <w:contextualSpacing/>
        <w:jc w:val="center"/>
        <w:rPr>
          <w:rFonts w:ascii="Liberation Serif" w:eastAsia="SimSun" w:hAnsi="Liberation Serif" w:cs="Lucida Sans" w:hint="eastAsia"/>
          <w:color w:val="00000A"/>
          <w:sz w:val="24"/>
          <w:szCs w:val="24"/>
          <w:lang w:eastAsia="zh-CN" w:bidi="hi-IN"/>
        </w:rPr>
      </w:pPr>
    </w:p>
    <w:p w:rsidR="00E62CCA" w:rsidRPr="00E62CCA" w:rsidRDefault="00E62CCA" w:rsidP="00E62CCA">
      <w:pPr>
        <w:spacing w:after="0"/>
        <w:contextualSpacing/>
        <w:jc w:val="center"/>
        <w:rPr>
          <w:rFonts w:ascii="Liberation Serif" w:eastAsia="SimSun" w:hAnsi="Liberation Serif" w:cs="Lucida Sans" w:hint="eastAsia"/>
          <w:color w:val="00000A"/>
          <w:sz w:val="24"/>
          <w:szCs w:val="24"/>
          <w:lang w:eastAsia="zh-CN" w:bidi="hi-IN"/>
        </w:rPr>
      </w:pPr>
    </w:p>
    <w:p w:rsidR="00E62CCA" w:rsidRPr="00E62CCA" w:rsidRDefault="00E62CCA" w:rsidP="00E62CCA">
      <w:pPr>
        <w:spacing w:after="0"/>
        <w:contextualSpacing/>
        <w:jc w:val="center"/>
        <w:rPr>
          <w:rFonts w:ascii="Liberation Serif" w:eastAsia="SimSun" w:hAnsi="Liberation Serif" w:cs="Lucida Sans" w:hint="eastAsia"/>
          <w:color w:val="00000A"/>
          <w:sz w:val="24"/>
          <w:szCs w:val="24"/>
          <w:lang w:eastAsia="zh-CN" w:bidi="hi-IN"/>
        </w:rPr>
      </w:pPr>
    </w:p>
    <w:p w:rsidR="00E62CCA" w:rsidRPr="00E62CCA" w:rsidRDefault="00E62CCA" w:rsidP="00E62CCA">
      <w:pPr>
        <w:spacing w:after="0"/>
        <w:contextualSpacing/>
        <w:jc w:val="center"/>
        <w:rPr>
          <w:rFonts w:ascii="Liberation Serif" w:eastAsia="SimSun" w:hAnsi="Liberation Serif" w:cs="Lucida Sans" w:hint="eastAsia"/>
          <w:color w:val="00000A"/>
          <w:sz w:val="24"/>
          <w:szCs w:val="24"/>
          <w:lang w:eastAsia="zh-CN" w:bidi="hi-IN"/>
        </w:rPr>
      </w:pPr>
      <w:r w:rsidRPr="00E62CCA">
        <w:rPr>
          <w:rFonts w:ascii="TimesNewRomanPSMT" w:eastAsia="SimSun" w:hAnsi="TimesNewRomanPSMT" w:cs="Lucida Sans"/>
          <w:color w:val="00000A"/>
          <w:sz w:val="28"/>
          <w:szCs w:val="28"/>
          <w:lang w:eastAsia="zh-CN" w:bidi="hi-IN"/>
        </w:rPr>
        <w:br/>
      </w:r>
    </w:p>
    <w:p w:rsidR="00E62CCA" w:rsidRPr="00E62CCA" w:rsidRDefault="00E62CCA" w:rsidP="00E62CCA">
      <w:pPr>
        <w:spacing w:after="0"/>
        <w:contextualSpacing/>
        <w:jc w:val="center"/>
        <w:rPr>
          <w:rFonts w:ascii="Liberation Serif" w:eastAsia="SimSun" w:hAnsi="Liberation Serif" w:cs="Lucida Sans" w:hint="eastAsia"/>
          <w:color w:val="00000A"/>
          <w:sz w:val="32"/>
          <w:szCs w:val="24"/>
          <w:lang w:eastAsia="zh-CN" w:bidi="hi-IN"/>
        </w:rPr>
      </w:pPr>
    </w:p>
    <w:p w:rsidR="00E62CCA" w:rsidRPr="00E62CCA" w:rsidRDefault="00E62CCA" w:rsidP="00E62CCA">
      <w:pPr>
        <w:spacing w:after="0"/>
        <w:contextualSpacing/>
        <w:jc w:val="center"/>
        <w:rPr>
          <w:rFonts w:ascii="Liberation Serif" w:eastAsia="SimSun" w:hAnsi="Liberation Serif" w:cs="Lucida Sans" w:hint="eastAsia"/>
          <w:color w:val="00000A"/>
          <w:sz w:val="32"/>
          <w:szCs w:val="24"/>
          <w:lang w:eastAsia="zh-CN" w:bidi="hi-IN"/>
        </w:rPr>
      </w:pPr>
    </w:p>
    <w:p w:rsidR="00E62CCA" w:rsidRPr="00E62CCA" w:rsidRDefault="00E62CCA" w:rsidP="00E62CCA">
      <w:pPr>
        <w:spacing w:after="0"/>
        <w:contextualSpacing/>
        <w:jc w:val="center"/>
        <w:rPr>
          <w:rFonts w:ascii="Liberation Serif" w:eastAsia="SimSun" w:hAnsi="Liberation Serif" w:cs="Lucida Sans" w:hint="eastAsia"/>
          <w:color w:val="00000A"/>
          <w:sz w:val="32"/>
          <w:szCs w:val="24"/>
          <w:lang w:eastAsia="zh-CN" w:bidi="hi-IN"/>
        </w:rPr>
      </w:pPr>
    </w:p>
    <w:p w:rsidR="00E62CCA" w:rsidRPr="00E62CCA" w:rsidRDefault="00E62CCA" w:rsidP="00E62CCA">
      <w:pPr>
        <w:spacing w:after="0"/>
        <w:contextualSpacing/>
        <w:jc w:val="center"/>
        <w:rPr>
          <w:rFonts w:ascii="Times New Roman" w:eastAsia="SimSun" w:hAnsi="Times New Roman" w:cs="Lucida Sans"/>
          <w:b/>
          <w:bCs/>
          <w:color w:val="00000A"/>
          <w:sz w:val="52"/>
          <w:szCs w:val="52"/>
          <w:lang w:eastAsia="zh-CN" w:bidi="hi-IN"/>
        </w:rPr>
      </w:pPr>
      <w:r w:rsidRPr="00E62CCA">
        <w:rPr>
          <w:rFonts w:ascii="Times New Roman" w:eastAsia="SimSun" w:hAnsi="Times New Roman" w:cs="Lucida Sans"/>
          <w:b/>
          <w:bCs/>
          <w:color w:val="00000A"/>
          <w:sz w:val="52"/>
          <w:szCs w:val="52"/>
          <w:lang w:eastAsia="zh-CN" w:bidi="hi-IN"/>
        </w:rPr>
        <w:t>Прецедентные имена в современных</w:t>
      </w:r>
      <w:r>
        <w:rPr>
          <w:rFonts w:ascii="Times New Roman" w:eastAsia="SimSun" w:hAnsi="Times New Roman" w:cs="Lucida Sans"/>
          <w:b/>
          <w:bCs/>
          <w:color w:val="00000A"/>
          <w:sz w:val="52"/>
          <w:szCs w:val="52"/>
          <w:lang w:eastAsia="zh-CN" w:bidi="hi-IN"/>
        </w:rPr>
        <w:t xml:space="preserve"> немецких</w:t>
      </w:r>
      <w:r w:rsidRPr="00E62CCA">
        <w:rPr>
          <w:rFonts w:ascii="Times New Roman" w:eastAsia="SimSun" w:hAnsi="Times New Roman" w:cs="Lucida Sans"/>
          <w:b/>
          <w:bCs/>
          <w:color w:val="00000A"/>
          <w:sz w:val="52"/>
          <w:szCs w:val="52"/>
          <w:lang w:eastAsia="zh-CN" w:bidi="hi-IN"/>
        </w:rPr>
        <w:t xml:space="preserve"> СМИ</w:t>
      </w:r>
    </w:p>
    <w:p w:rsidR="00E62CCA" w:rsidRDefault="00E62CCA" w:rsidP="00E62CCA">
      <w:pPr>
        <w:spacing w:after="0"/>
        <w:contextualSpacing/>
        <w:jc w:val="center"/>
        <w:rPr>
          <w:rFonts w:ascii="Liberation Serif" w:eastAsia="SimSun" w:hAnsi="Liberation Serif" w:cs="Lucida Sans" w:hint="eastAsia"/>
          <w:b/>
          <w:bCs/>
          <w:color w:val="00000A"/>
          <w:sz w:val="52"/>
          <w:szCs w:val="52"/>
          <w:lang w:eastAsia="zh-CN" w:bidi="hi-IN"/>
        </w:rPr>
      </w:pPr>
    </w:p>
    <w:p w:rsidR="00EA1F27" w:rsidRPr="00E62CCA" w:rsidRDefault="00EA1F27" w:rsidP="00E62CCA">
      <w:pPr>
        <w:spacing w:after="0"/>
        <w:contextualSpacing/>
        <w:jc w:val="center"/>
        <w:rPr>
          <w:rFonts w:ascii="Liberation Serif" w:eastAsia="SimSun" w:hAnsi="Liberation Serif" w:cs="Lucida Sans" w:hint="eastAsia"/>
          <w:b/>
          <w:bCs/>
          <w:color w:val="00000A"/>
          <w:sz w:val="52"/>
          <w:szCs w:val="52"/>
          <w:lang w:eastAsia="zh-CN" w:bidi="hi-IN"/>
        </w:rPr>
      </w:pPr>
    </w:p>
    <w:p w:rsidR="00E62CCA" w:rsidRPr="00E62CCA" w:rsidRDefault="00E62CCA" w:rsidP="00E62CCA">
      <w:pPr>
        <w:spacing w:after="0"/>
        <w:ind w:firstLine="5613"/>
        <w:contextualSpacing/>
        <w:rPr>
          <w:rFonts w:ascii="Times New Roman" w:eastAsia="SimSun" w:hAnsi="Times New Roman" w:cs="Lucida Sans"/>
          <w:color w:val="00000A"/>
          <w:sz w:val="24"/>
          <w:szCs w:val="24"/>
          <w:lang w:eastAsia="zh-CN" w:bidi="hi-IN"/>
        </w:rPr>
      </w:pPr>
    </w:p>
    <w:p w:rsidR="00F8421F" w:rsidRDefault="00F8421F" w:rsidP="00E62CCA">
      <w:pPr>
        <w:spacing w:after="0"/>
        <w:ind w:left="5613"/>
        <w:contextualSpacing/>
        <w:rPr>
          <w:rFonts w:ascii="Times New Roman" w:eastAsia="SimSun" w:hAnsi="Times New Roman" w:cs="Lucida Sans"/>
          <w:bCs/>
          <w:color w:val="000000"/>
          <w:sz w:val="28"/>
          <w:szCs w:val="28"/>
          <w:lang w:eastAsia="zh-CN" w:bidi="hi-IN"/>
        </w:rPr>
      </w:pPr>
    </w:p>
    <w:p w:rsidR="00F8421F" w:rsidRDefault="00F8421F" w:rsidP="00E62CCA">
      <w:pPr>
        <w:spacing w:after="0"/>
        <w:ind w:left="5613"/>
        <w:contextualSpacing/>
        <w:rPr>
          <w:rFonts w:ascii="Times New Roman" w:eastAsia="SimSun" w:hAnsi="Times New Roman" w:cs="Lucida Sans"/>
          <w:bCs/>
          <w:color w:val="000000"/>
          <w:sz w:val="28"/>
          <w:szCs w:val="28"/>
          <w:lang w:eastAsia="zh-CN" w:bidi="hi-IN"/>
        </w:rPr>
      </w:pPr>
    </w:p>
    <w:p w:rsidR="00F8421F" w:rsidRDefault="00F8421F" w:rsidP="00E62CCA">
      <w:pPr>
        <w:spacing w:after="0"/>
        <w:ind w:left="5613"/>
        <w:contextualSpacing/>
        <w:rPr>
          <w:rFonts w:ascii="Times New Roman" w:eastAsia="SimSun" w:hAnsi="Times New Roman" w:cs="Lucida Sans"/>
          <w:bCs/>
          <w:color w:val="000000"/>
          <w:sz w:val="28"/>
          <w:szCs w:val="28"/>
          <w:lang w:eastAsia="zh-CN" w:bidi="hi-IN"/>
        </w:rPr>
      </w:pPr>
    </w:p>
    <w:p w:rsidR="00F8421F" w:rsidRDefault="00F8421F" w:rsidP="00E62CCA">
      <w:pPr>
        <w:spacing w:after="0"/>
        <w:ind w:left="5613"/>
        <w:contextualSpacing/>
        <w:rPr>
          <w:rFonts w:ascii="Times New Roman" w:eastAsia="SimSun" w:hAnsi="Times New Roman" w:cs="Lucida Sans"/>
          <w:bCs/>
          <w:color w:val="000000"/>
          <w:sz w:val="28"/>
          <w:szCs w:val="28"/>
          <w:lang w:eastAsia="zh-CN" w:bidi="hi-IN"/>
        </w:rPr>
      </w:pPr>
    </w:p>
    <w:p w:rsidR="00F8421F" w:rsidRDefault="00F8421F" w:rsidP="00E62CCA">
      <w:pPr>
        <w:spacing w:after="0"/>
        <w:ind w:left="5613"/>
        <w:contextualSpacing/>
        <w:rPr>
          <w:rFonts w:ascii="Times New Roman" w:eastAsia="SimSun" w:hAnsi="Times New Roman" w:cs="Lucida Sans"/>
          <w:bCs/>
          <w:color w:val="000000"/>
          <w:sz w:val="28"/>
          <w:szCs w:val="28"/>
          <w:lang w:eastAsia="zh-CN" w:bidi="hi-IN"/>
        </w:rPr>
      </w:pPr>
    </w:p>
    <w:p w:rsidR="00E62CCA" w:rsidRDefault="00E62CCA" w:rsidP="00357E99">
      <w:pPr>
        <w:spacing w:after="0"/>
        <w:ind w:left="5613"/>
        <w:contextualSpacing/>
        <w:rPr>
          <w:rFonts w:ascii="Times New Roman" w:eastAsia="SimSun" w:hAnsi="Times New Roman" w:cs="Lucida Sans"/>
          <w:bCs/>
          <w:color w:val="000000"/>
          <w:sz w:val="28"/>
          <w:szCs w:val="28"/>
          <w:lang w:eastAsia="zh-CN" w:bidi="hi-IN"/>
        </w:rPr>
      </w:pPr>
      <w:r>
        <w:rPr>
          <w:rFonts w:ascii="Times New Roman" w:eastAsia="SimSun" w:hAnsi="Times New Roman" w:cs="Lucida Sans"/>
          <w:bCs/>
          <w:color w:val="000000"/>
          <w:sz w:val="28"/>
          <w:szCs w:val="28"/>
          <w:lang w:eastAsia="zh-CN" w:bidi="hi-IN"/>
        </w:rPr>
        <w:t>Коновалова Екатерина Константиновна</w:t>
      </w:r>
      <w:r w:rsidRPr="00E62CCA">
        <w:rPr>
          <w:rFonts w:ascii="Times New Roman" w:eastAsia="SimSun" w:hAnsi="Times New Roman" w:cs="Lucida Sans"/>
          <w:bCs/>
          <w:color w:val="000000"/>
          <w:sz w:val="28"/>
          <w:szCs w:val="28"/>
          <w:lang w:eastAsia="zh-CN" w:bidi="hi-IN"/>
        </w:rPr>
        <w:t>,</w:t>
      </w:r>
    </w:p>
    <w:p w:rsidR="00357E99" w:rsidRPr="00E62CCA" w:rsidRDefault="00357E99" w:rsidP="00357E99">
      <w:pPr>
        <w:spacing w:after="0"/>
        <w:ind w:left="5613"/>
        <w:contextualSpacing/>
        <w:rPr>
          <w:rFonts w:ascii="Times New Roman" w:eastAsia="SimSun" w:hAnsi="Times New Roman" w:cs="Lucida Sans"/>
          <w:bCs/>
          <w:color w:val="000000"/>
          <w:sz w:val="28"/>
          <w:szCs w:val="28"/>
          <w:lang w:eastAsia="zh-CN" w:bidi="hi-IN"/>
        </w:rPr>
      </w:pPr>
      <w:r>
        <w:rPr>
          <w:rFonts w:ascii="Times New Roman" w:eastAsia="SimSun" w:hAnsi="Times New Roman" w:cs="Lucida Sans"/>
          <w:bCs/>
          <w:color w:val="000000"/>
          <w:sz w:val="28"/>
          <w:szCs w:val="28"/>
          <w:lang w:eastAsia="zh-CN" w:bidi="hi-IN"/>
        </w:rPr>
        <w:t>учитель иностранных языков</w:t>
      </w:r>
    </w:p>
    <w:p w:rsidR="00E62CCA" w:rsidRPr="00E62CCA" w:rsidRDefault="00E62CCA" w:rsidP="00E62CCA">
      <w:pPr>
        <w:spacing w:after="0"/>
        <w:ind w:left="5613"/>
        <w:contextualSpacing/>
        <w:rPr>
          <w:rFonts w:ascii="Liberation Serif" w:eastAsia="SimSun" w:hAnsi="Liberation Serif" w:cs="Lucida Sans" w:hint="eastAsia"/>
          <w:color w:val="00000A"/>
          <w:sz w:val="24"/>
          <w:szCs w:val="24"/>
          <w:lang w:eastAsia="zh-CN" w:bidi="hi-IN"/>
        </w:rPr>
      </w:pPr>
      <w:r w:rsidRPr="00E62CCA">
        <w:rPr>
          <w:rFonts w:ascii="Times New Roman" w:eastAsia="SimSun" w:hAnsi="Times New Roman" w:cs="Lucida Sans"/>
          <w:bCs/>
          <w:color w:val="000000"/>
          <w:sz w:val="28"/>
          <w:szCs w:val="28"/>
          <w:lang w:eastAsia="zh-CN" w:bidi="hi-IN"/>
        </w:rPr>
        <w:t>МБОУ СОШ № 75/62 г. Пензы</w:t>
      </w:r>
    </w:p>
    <w:p w:rsidR="00E62CCA" w:rsidRPr="00E62CCA" w:rsidRDefault="00E62CCA" w:rsidP="00E62CCA">
      <w:pPr>
        <w:spacing w:after="0"/>
        <w:contextualSpacing/>
        <w:jc w:val="center"/>
        <w:rPr>
          <w:rFonts w:ascii="Liberation Serif" w:eastAsia="SimSun" w:hAnsi="Liberation Serif" w:cs="Lucida Sans" w:hint="eastAsia"/>
          <w:b/>
          <w:bCs/>
          <w:color w:val="000000"/>
          <w:sz w:val="28"/>
          <w:szCs w:val="28"/>
          <w:lang w:eastAsia="zh-CN" w:bidi="hi-IN"/>
        </w:rPr>
      </w:pPr>
    </w:p>
    <w:p w:rsidR="00E62CCA" w:rsidRDefault="00E62CCA" w:rsidP="00E62CCA">
      <w:pPr>
        <w:spacing w:after="0"/>
        <w:contextualSpacing/>
        <w:jc w:val="center"/>
        <w:rPr>
          <w:rFonts w:ascii="Liberation Serif" w:eastAsia="SimSun" w:hAnsi="Liberation Serif" w:cs="Lucida Sans" w:hint="eastAsia"/>
          <w:b/>
          <w:bCs/>
          <w:color w:val="000000"/>
          <w:sz w:val="28"/>
          <w:szCs w:val="28"/>
          <w:lang w:eastAsia="zh-CN" w:bidi="hi-IN"/>
        </w:rPr>
      </w:pPr>
    </w:p>
    <w:p w:rsidR="00E62CCA" w:rsidRDefault="00E62CCA" w:rsidP="00E62CCA">
      <w:pPr>
        <w:spacing w:after="0"/>
        <w:contextualSpacing/>
        <w:jc w:val="center"/>
        <w:rPr>
          <w:rFonts w:ascii="Liberation Serif" w:eastAsia="SimSun" w:hAnsi="Liberation Serif" w:cs="Lucida Sans" w:hint="eastAsia"/>
          <w:b/>
          <w:bCs/>
          <w:color w:val="000000"/>
          <w:sz w:val="28"/>
          <w:szCs w:val="28"/>
          <w:lang w:eastAsia="zh-CN" w:bidi="hi-IN"/>
        </w:rPr>
      </w:pPr>
      <w:bookmarkStart w:id="0" w:name="_GoBack"/>
      <w:bookmarkEnd w:id="0"/>
    </w:p>
    <w:p w:rsidR="00E62CCA" w:rsidRDefault="00E62CCA" w:rsidP="00E62CCA">
      <w:pPr>
        <w:spacing w:after="0"/>
        <w:contextualSpacing/>
        <w:jc w:val="center"/>
        <w:rPr>
          <w:rFonts w:ascii="Liberation Serif" w:eastAsia="SimSun" w:hAnsi="Liberation Serif" w:cs="Lucida Sans" w:hint="eastAsia"/>
          <w:b/>
          <w:bCs/>
          <w:color w:val="000000"/>
          <w:sz w:val="28"/>
          <w:szCs w:val="28"/>
          <w:lang w:eastAsia="zh-CN" w:bidi="hi-IN"/>
        </w:rPr>
      </w:pPr>
    </w:p>
    <w:p w:rsidR="00E62CCA" w:rsidRDefault="00E62CCA" w:rsidP="00E62CCA">
      <w:pPr>
        <w:spacing w:after="0"/>
        <w:contextualSpacing/>
        <w:jc w:val="center"/>
        <w:rPr>
          <w:rFonts w:ascii="Liberation Serif" w:eastAsia="SimSun" w:hAnsi="Liberation Serif" w:cs="Lucida Sans" w:hint="eastAsia"/>
          <w:b/>
          <w:bCs/>
          <w:color w:val="000000"/>
          <w:sz w:val="28"/>
          <w:szCs w:val="28"/>
          <w:lang w:eastAsia="zh-CN" w:bidi="hi-IN"/>
        </w:rPr>
      </w:pPr>
    </w:p>
    <w:p w:rsidR="00E62CCA" w:rsidRPr="00E62CCA" w:rsidRDefault="00E62CCA" w:rsidP="00E62CCA">
      <w:pPr>
        <w:spacing w:after="0"/>
        <w:contextualSpacing/>
        <w:jc w:val="center"/>
        <w:rPr>
          <w:rFonts w:ascii="Liberation Serif" w:eastAsia="SimSun" w:hAnsi="Liberation Serif" w:cs="Lucida Sans" w:hint="eastAsia"/>
          <w:b/>
          <w:bCs/>
          <w:color w:val="000000"/>
          <w:sz w:val="28"/>
          <w:szCs w:val="28"/>
          <w:lang w:eastAsia="zh-CN" w:bidi="hi-IN"/>
        </w:rPr>
      </w:pPr>
    </w:p>
    <w:p w:rsidR="00E62CCA" w:rsidRPr="00E62CCA" w:rsidRDefault="00E62CCA" w:rsidP="00E62CCA">
      <w:pPr>
        <w:spacing w:after="0"/>
        <w:contextualSpacing/>
        <w:jc w:val="center"/>
        <w:rPr>
          <w:rFonts w:ascii="Times New Roman" w:eastAsia="SimSun" w:hAnsi="Times New Roman" w:cs="Lucida Sans"/>
          <w:color w:val="000000"/>
          <w:sz w:val="28"/>
          <w:szCs w:val="28"/>
          <w:lang w:eastAsia="zh-CN" w:bidi="hi-IN"/>
        </w:rPr>
      </w:pPr>
      <w:r w:rsidRPr="00E62CCA">
        <w:rPr>
          <w:rFonts w:ascii="Times New Roman" w:eastAsia="SimSun" w:hAnsi="Times New Roman" w:cs="Lucida Sans"/>
          <w:color w:val="000000"/>
          <w:sz w:val="28"/>
          <w:szCs w:val="28"/>
          <w:lang w:eastAsia="zh-CN" w:bidi="hi-IN"/>
        </w:rPr>
        <w:t>Пенза 2021</w:t>
      </w:r>
    </w:p>
    <w:p w:rsidR="00E62CCA" w:rsidRDefault="00E62CCA" w:rsidP="002820C2">
      <w:pPr>
        <w:spacing w:line="240" w:lineRule="auto"/>
        <w:contextualSpacing/>
        <w:rPr>
          <w:rFonts w:ascii="Times New Roman" w:hAnsi="Times New Roman" w:cs="Times New Roman"/>
          <w:sz w:val="24"/>
          <w:szCs w:val="24"/>
        </w:rPr>
      </w:pPr>
    </w:p>
    <w:p w:rsidR="00E62CCA" w:rsidRPr="0096452B" w:rsidRDefault="00E62CCA" w:rsidP="002820C2">
      <w:pPr>
        <w:spacing w:line="240" w:lineRule="auto"/>
        <w:contextualSpacing/>
        <w:rPr>
          <w:rFonts w:ascii="Times New Roman" w:hAnsi="Times New Roman" w:cs="Times New Roman"/>
          <w:sz w:val="24"/>
          <w:szCs w:val="24"/>
        </w:rPr>
      </w:pPr>
    </w:p>
    <w:p w:rsidR="00823244" w:rsidRPr="00E04444" w:rsidRDefault="00E62CCA" w:rsidP="00E62CCA">
      <w:pPr>
        <w:spacing w:before="100" w:beforeAutospacing="1" w:after="100" w:afterAutospacing="1"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653B82">
        <w:rPr>
          <w:rFonts w:ascii="Times New Roman" w:hAnsi="Times New Roman" w:cs="Times New Roman"/>
          <w:b/>
          <w:color w:val="000000" w:themeColor="text1"/>
          <w:sz w:val="24"/>
          <w:szCs w:val="24"/>
        </w:rPr>
        <w:t xml:space="preserve">                               </w:t>
      </w:r>
      <w:r w:rsidR="00823244" w:rsidRPr="00E04444">
        <w:rPr>
          <w:rFonts w:ascii="Times New Roman" w:hAnsi="Times New Roman" w:cs="Times New Roman"/>
          <w:b/>
          <w:color w:val="000000" w:themeColor="text1"/>
          <w:sz w:val="24"/>
          <w:szCs w:val="24"/>
        </w:rPr>
        <w:t>Содержание</w:t>
      </w:r>
    </w:p>
    <w:p w:rsidR="00823244" w:rsidRPr="00E04444" w:rsidRDefault="00823244" w:rsidP="00AD15DA">
      <w:pPr>
        <w:spacing w:before="100" w:beforeAutospacing="1" w:after="100" w:afterAutospacing="1" w:line="360" w:lineRule="auto"/>
        <w:jc w:val="both"/>
        <w:rPr>
          <w:rFonts w:ascii="Times New Roman" w:hAnsi="Times New Roman" w:cs="Times New Roman"/>
          <w:b/>
          <w:color w:val="000000" w:themeColor="text1"/>
          <w:sz w:val="24"/>
          <w:szCs w:val="24"/>
        </w:rPr>
      </w:pPr>
      <w:r w:rsidRPr="00E04444">
        <w:rPr>
          <w:rFonts w:ascii="Times New Roman" w:hAnsi="Times New Roman" w:cs="Times New Roman"/>
          <w:color w:val="000000" w:themeColor="text1"/>
          <w:sz w:val="24"/>
          <w:szCs w:val="24"/>
        </w:rPr>
        <w:t>Введение</w:t>
      </w:r>
      <w:r w:rsidRPr="00E04444">
        <w:rPr>
          <w:rFonts w:ascii="Times New Roman" w:hAnsi="Times New Roman" w:cs="Times New Roman"/>
          <w:b/>
          <w:color w:val="000000" w:themeColor="text1"/>
          <w:sz w:val="24"/>
          <w:szCs w:val="24"/>
        </w:rPr>
        <w:t xml:space="preserve"> </w:t>
      </w:r>
      <w:r w:rsidR="00881343"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2</w:t>
      </w:r>
    </w:p>
    <w:p w:rsidR="00823244" w:rsidRPr="00E04444" w:rsidRDefault="00823244" w:rsidP="00AD15DA">
      <w:pPr>
        <w:spacing w:before="100" w:beforeAutospacing="1" w:after="100" w:afterAutospacing="1" w:line="360" w:lineRule="auto"/>
        <w:jc w:val="both"/>
        <w:rPr>
          <w:rFonts w:ascii="Times New Roman" w:hAnsi="Times New Roman" w:cs="Times New Roman"/>
          <w:b/>
          <w:color w:val="000000" w:themeColor="text1"/>
          <w:sz w:val="24"/>
          <w:szCs w:val="24"/>
        </w:rPr>
      </w:pPr>
      <w:r w:rsidRPr="0067082E">
        <w:rPr>
          <w:rFonts w:ascii="Times New Roman" w:hAnsi="Times New Roman" w:cs="Times New Roman"/>
          <w:color w:val="000000" w:themeColor="text1"/>
          <w:sz w:val="24"/>
          <w:szCs w:val="24"/>
        </w:rPr>
        <w:t xml:space="preserve">Глава 1. </w:t>
      </w:r>
      <w:r w:rsidR="0067082E" w:rsidRPr="0067082E">
        <w:rPr>
          <w:rFonts w:ascii="Times New Roman" w:hAnsi="Times New Roman" w:cs="Times New Roman"/>
          <w:color w:val="000000" w:themeColor="text1"/>
          <w:sz w:val="24"/>
          <w:szCs w:val="24"/>
        </w:rPr>
        <w:t>Прецедентное имя и его роль в СМИ</w:t>
      </w:r>
      <w:r w:rsidR="0067082E">
        <w:rPr>
          <w:rFonts w:ascii="Times New Roman" w:hAnsi="Times New Roman" w:cs="Times New Roman"/>
          <w:b/>
          <w:color w:val="000000" w:themeColor="text1"/>
          <w:sz w:val="24"/>
          <w:szCs w:val="24"/>
        </w:rPr>
        <w:t xml:space="preserve"> </w:t>
      </w:r>
      <w:r w:rsidRPr="00E04444">
        <w:rPr>
          <w:rFonts w:ascii="Times New Roman" w:hAnsi="Times New Roman" w:cs="Times New Roman"/>
          <w:color w:val="000000" w:themeColor="text1"/>
          <w:sz w:val="24"/>
          <w:szCs w:val="24"/>
        </w:rPr>
        <w:t>…</w:t>
      </w:r>
      <w:r w:rsidR="0067082E">
        <w:rPr>
          <w:rFonts w:ascii="Times New Roman" w:hAnsi="Times New Roman" w:cs="Times New Roman"/>
          <w:color w:val="000000" w:themeColor="text1"/>
          <w:sz w:val="24"/>
          <w:szCs w:val="24"/>
        </w:rPr>
        <w:t>…</w:t>
      </w:r>
      <w:r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5C4C7A">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4</w:t>
      </w:r>
    </w:p>
    <w:p w:rsidR="00823244" w:rsidRPr="00E04444" w:rsidRDefault="00823244" w:rsidP="00AD15DA">
      <w:pPr>
        <w:spacing w:before="100" w:beforeAutospacing="1" w:after="100" w:afterAutospacing="1" w:line="360" w:lineRule="auto"/>
        <w:jc w:val="both"/>
        <w:rPr>
          <w:rFonts w:ascii="Times New Roman" w:hAnsi="Times New Roman" w:cs="Times New Roman"/>
          <w:color w:val="000000" w:themeColor="text1"/>
          <w:sz w:val="24"/>
          <w:szCs w:val="24"/>
        </w:rPr>
      </w:pPr>
      <w:r w:rsidRPr="00E04444">
        <w:rPr>
          <w:rFonts w:ascii="Times New Roman" w:hAnsi="Times New Roman" w:cs="Times New Roman"/>
          <w:color w:val="000000" w:themeColor="text1"/>
          <w:sz w:val="24"/>
          <w:szCs w:val="24"/>
        </w:rPr>
        <w:t>1.1</w:t>
      </w:r>
      <w:r w:rsidR="00A1595B">
        <w:rPr>
          <w:rFonts w:ascii="Times New Roman" w:hAnsi="Times New Roman" w:cs="Times New Roman"/>
          <w:color w:val="000000" w:themeColor="text1"/>
          <w:sz w:val="24"/>
          <w:szCs w:val="24"/>
        </w:rPr>
        <w:t xml:space="preserve"> </w:t>
      </w:r>
      <w:r w:rsidR="00147E90" w:rsidRPr="00147E90">
        <w:t xml:space="preserve"> </w:t>
      </w:r>
      <w:r w:rsidR="00147E90" w:rsidRPr="00147E90">
        <w:rPr>
          <w:rFonts w:ascii="Times New Roman" w:hAnsi="Times New Roman" w:cs="Times New Roman"/>
          <w:color w:val="000000" w:themeColor="text1"/>
          <w:sz w:val="24"/>
          <w:szCs w:val="24"/>
        </w:rPr>
        <w:t>Понятие «прецедентное имя»</w:t>
      </w:r>
      <w:r w:rsidR="00147E90">
        <w:rPr>
          <w:rFonts w:ascii="Times New Roman" w:hAnsi="Times New Roman" w:cs="Times New Roman"/>
          <w:color w:val="000000" w:themeColor="text1"/>
          <w:sz w:val="24"/>
          <w:szCs w:val="24"/>
        </w:rPr>
        <w:t xml:space="preserve"> ……</w:t>
      </w:r>
      <w:r w:rsidRPr="00E04444">
        <w:rPr>
          <w:rFonts w:ascii="Times New Roman" w:hAnsi="Times New Roman" w:cs="Times New Roman"/>
          <w:color w:val="000000" w:themeColor="text1"/>
          <w:sz w:val="24"/>
          <w:szCs w:val="24"/>
        </w:rPr>
        <w:t>………….……………………...</w:t>
      </w:r>
      <w:r w:rsidR="00AB1939" w:rsidRPr="00E0444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F5188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056C16">
        <w:rPr>
          <w:rFonts w:ascii="Times New Roman" w:hAnsi="Times New Roman" w:cs="Times New Roman"/>
          <w:color w:val="000000" w:themeColor="text1"/>
          <w:sz w:val="24"/>
          <w:szCs w:val="24"/>
        </w:rPr>
        <w:t>4</w:t>
      </w:r>
    </w:p>
    <w:p w:rsidR="00823244" w:rsidRPr="00E04444" w:rsidRDefault="0067082E" w:rsidP="00AD15DA">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1595B">
        <w:rPr>
          <w:rFonts w:ascii="Times New Roman" w:hAnsi="Times New Roman" w:cs="Times New Roman"/>
          <w:color w:val="000000" w:themeColor="text1"/>
          <w:sz w:val="24"/>
          <w:szCs w:val="24"/>
        </w:rPr>
        <w:t xml:space="preserve"> </w:t>
      </w:r>
      <w:r w:rsidRPr="0067082E">
        <w:t xml:space="preserve"> </w:t>
      </w:r>
      <w:r w:rsidRPr="0067082E">
        <w:rPr>
          <w:rFonts w:ascii="Times New Roman" w:hAnsi="Times New Roman" w:cs="Times New Roman"/>
          <w:color w:val="000000" w:themeColor="text1"/>
          <w:sz w:val="24"/>
          <w:szCs w:val="24"/>
        </w:rPr>
        <w:t>Прецедентные имена в современных СМИ</w:t>
      </w:r>
      <w:r>
        <w:rPr>
          <w:rFonts w:ascii="Times New Roman" w:hAnsi="Times New Roman" w:cs="Times New Roman"/>
          <w:color w:val="000000" w:themeColor="text1"/>
          <w:sz w:val="24"/>
          <w:szCs w:val="24"/>
        </w:rPr>
        <w:t xml:space="preserve"> </w:t>
      </w:r>
      <w:r w:rsidR="00AB1939" w:rsidRPr="00E04444">
        <w:rPr>
          <w:rFonts w:ascii="Times New Roman" w:hAnsi="Times New Roman" w:cs="Times New Roman"/>
          <w:color w:val="000000" w:themeColor="text1"/>
          <w:sz w:val="24"/>
          <w:szCs w:val="24"/>
        </w:rPr>
        <w:t>…………………………..</w:t>
      </w:r>
      <w:r w:rsidR="00881343" w:rsidRPr="00E04444">
        <w:rPr>
          <w:rFonts w:ascii="Times New Roman" w:hAnsi="Times New Roman" w:cs="Times New Roman"/>
          <w:color w:val="000000" w:themeColor="text1"/>
          <w:sz w:val="24"/>
          <w:szCs w:val="24"/>
        </w:rPr>
        <w:t>.</w:t>
      </w:r>
      <w:r w:rsidR="00AB1939"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F5188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33331F">
        <w:rPr>
          <w:rFonts w:ascii="Times New Roman" w:hAnsi="Times New Roman" w:cs="Times New Roman"/>
          <w:color w:val="000000" w:themeColor="text1"/>
          <w:sz w:val="24"/>
          <w:szCs w:val="24"/>
        </w:rPr>
        <w:t>5</w:t>
      </w:r>
    </w:p>
    <w:p w:rsidR="00823244" w:rsidRPr="00E04444" w:rsidRDefault="00823244" w:rsidP="00AD15DA">
      <w:pPr>
        <w:spacing w:line="360" w:lineRule="auto"/>
        <w:jc w:val="both"/>
        <w:rPr>
          <w:rFonts w:ascii="Times New Roman" w:hAnsi="Times New Roman" w:cs="Times New Roman"/>
          <w:color w:val="000000" w:themeColor="text1"/>
          <w:sz w:val="24"/>
          <w:szCs w:val="24"/>
        </w:rPr>
      </w:pPr>
      <w:r w:rsidRPr="00E04444">
        <w:rPr>
          <w:rFonts w:ascii="Times New Roman" w:hAnsi="Times New Roman" w:cs="Times New Roman"/>
          <w:color w:val="000000" w:themeColor="text1"/>
          <w:sz w:val="24"/>
          <w:szCs w:val="24"/>
        </w:rPr>
        <w:t>Выводы по главе 1 ………………………………………………………</w:t>
      </w:r>
      <w:r w:rsidR="00E04444">
        <w:rPr>
          <w:rFonts w:ascii="Times New Roman" w:hAnsi="Times New Roman" w:cs="Times New Roman"/>
          <w:color w:val="000000" w:themeColor="text1"/>
          <w:sz w:val="24"/>
          <w:szCs w:val="24"/>
        </w:rPr>
        <w:t>……………….……….</w:t>
      </w:r>
      <w:r w:rsidR="00881343" w:rsidRPr="00E04444">
        <w:rPr>
          <w:rFonts w:ascii="Times New Roman" w:hAnsi="Times New Roman" w:cs="Times New Roman"/>
          <w:color w:val="000000" w:themeColor="text1"/>
          <w:sz w:val="24"/>
          <w:szCs w:val="24"/>
        </w:rPr>
        <w:t>.</w:t>
      </w:r>
      <w:r w:rsidRPr="00E0444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33331F">
        <w:rPr>
          <w:rFonts w:ascii="Times New Roman" w:hAnsi="Times New Roman" w:cs="Times New Roman"/>
          <w:color w:val="000000" w:themeColor="text1"/>
          <w:sz w:val="24"/>
          <w:szCs w:val="24"/>
        </w:rPr>
        <w:t>6</w:t>
      </w:r>
    </w:p>
    <w:p w:rsidR="00823244" w:rsidRPr="00E04444" w:rsidRDefault="00823244" w:rsidP="00AD15DA">
      <w:pPr>
        <w:spacing w:line="360" w:lineRule="auto"/>
        <w:jc w:val="both"/>
        <w:rPr>
          <w:rFonts w:ascii="Times New Roman" w:hAnsi="Times New Roman" w:cs="Times New Roman"/>
          <w:color w:val="000000" w:themeColor="text1"/>
          <w:sz w:val="24"/>
          <w:szCs w:val="24"/>
        </w:rPr>
      </w:pPr>
      <w:r w:rsidRPr="0067082E">
        <w:rPr>
          <w:rFonts w:ascii="Times New Roman" w:hAnsi="Times New Roman" w:cs="Times New Roman"/>
          <w:color w:val="000000" w:themeColor="text1"/>
          <w:sz w:val="24"/>
          <w:szCs w:val="24"/>
        </w:rPr>
        <w:t>Глава 2.</w:t>
      </w:r>
      <w:r w:rsidR="0067082E">
        <w:rPr>
          <w:rFonts w:ascii="Times New Roman" w:hAnsi="Times New Roman" w:cs="Times New Roman"/>
          <w:color w:val="000000" w:themeColor="text1"/>
          <w:sz w:val="24"/>
          <w:szCs w:val="24"/>
        </w:rPr>
        <w:t xml:space="preserve"> </w:t>
      </w:r>
      <w:r w:rsidR="0067082E" w:rsidRPr="0067082E">
        <w:rPr>
          <w:rFonts w:ascii="Times New Roman" w:hAnsi="Times New Roman" w:cs="Times New Roman"/>
          <w:color w:val="000000" w:themeColor="text1"/>
          <w:sz w:val="24"/>
          <w:szCs w:val="24"/>
        </w:rPr>
        <w:t xml:space="preserve">Анализ </w:t>
      </w:r>
      <w:r w:rsidR="0067082E">
        <w:rPr>
          <w:rFonts w:ascii="Times New Roman" w:hAnsi="Times New Roman" w:cs="Times New Roman"/>
          <w:color w:val="000000" w:themeColor="text1"/>
          <w:sz w:val="24"/>
          <w:szCs w:val="24"/>
        </w:rPr>
        <w:t>сфер-источников прецедентных имё</w:t>
      </w:r>
      <w:r w:rsidR="0067082E" w:rsidRPr="0067082E">
        <w:rPr>
          <w:rFonts w:ascii="Times New Roman" w:hAnsi="Times New Roman" w:cs="Times New Roman"/>
          <w:color w:val="000000" w:themeColor="text1"/>
          <w:sz w:val="24"/>
          <w:szCs w:val="24"/>
        </w:rPr>
        <w:t>н</w:t>
      </w:r>
      <w:r w:rsidR="0067082E">
        <w:rPr>
          <w:rFonts w:ascii="Times New Roman" w:hAnsi="Times New Roman" w:cs="Times New Roman"/>
          <w:color w:val="000000" w:themeColor="text1"/>
          <w:sz w:val="24"/>
          <w:szCs w:val="24"/>
        </w:rPr>
        <w:t xml:space="preserve">      ……</w:t>
      </w:r>
      <w:r w:rsidR="00AB1939"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AB1939" w:rsidRPr="00E04444">
        <w:rPr>
          <w:rFonts w:ascii="Times New Roman" w:hAnsi="Times New Roman" w:cs="Times New Roman"/>
          <w:color w:val="000000" w:themeColor="text1"/>
          <w:sz w:val="24"/>
          <w:szCs w:val="24"/>
        </w:rPr>
        <w:t>......</w:t>
      </w:r>
      <w:r w:rsidR="005C4C7A">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5C4C7A">
        <w:rPr>
          <w:rFonts w:ascii="Times New Roman" w:hAnsi="Times New Roman" w:cs="Times New Roman"/>
          <w:color w:val="000000" w:themeColor="text1"/>
          <w:sz w:val="24"/>
          <w:szCs w:val="24"/>
        </w:rPr>
        <w:t>.7</w:t>
      </w:r>
    </w:p>
    <w:p w:rsidR="00823244" w:rsidRPr="00E04444" w:rsidRDefault="00823244" w:rsidP="00AD15DA">
      <w:pPr>
        <w:spacing w:line="360" w:lineRule="auto"/>
        <w:jc w:val="both"/>
        <w:rPr>
          <w:rFonts w:ascii="Times New Roman" w:hAnsi="Times New Roman" w:cs="Times New Roman"/>
          <w:color w:val="000000" w:themeColor="text1"/>
          <w:sz w:val="24"/>
          <w:szCs w:val="24"/>
        </w:rPr>
      </w:pPr>
      <w:r w:rsidRPr="00E04444">
        <w:rPr>
          <w:rFonts w:ascii="Times New Roman" w:hAnsi="Times New Roman" w:cs="Times New Roman"/>
          <w:color w:val="000000" w:themeColor="text1"/>
          <w:sz w:val="24"/>
          <w:szCs w:val="24"/>
        </w:rPr>
        <w:t xml:space="preserve">2.1 </w:t>
      </w:r>
      <w:r w:rsidR="00A1595B">
        <w:rPr>
          <w:rFonts w:ascii="Times New Roman" w:hAnsi="Times New Roman" w:cs="Times New Roman"/>
          <w:color w:val="000000" w:themeColor="text1"/>
          <w:sz w:val="24"/>
          <w:szCs w:val="24"/>
        </w:rPr>
        <w:t xml:space="preserve"> </w:t>
      </w:r>
      <w:r w:rsidR="0033331F" w:rsidRPr="0033331F">
        <w:rPr>
          <w:rFonts w:ascii="Times New Roman" w:hAnsi="Times New Roman" w:cs="Times New Roman"/>
          <w:color w:val="000000" w:themeColor="text1"/>
          <w:sz w:val="24"/>
          <w:szCs w:val="24"/>
        </w:rPr>
        <w:t>Сферы-источники возникновения прецедентных имён</w:t>
      </w:r>
      <w:r w:rsidR="0033331F">
        <w:rPr>
          <w:rFonts w:ascii="Times New Roman" w:hAnsi="Times New Roman" w:cs="Times New Roman"/>
          <w:color w:val="000000" w:themeColor="text1"/>
          <w:sz w:val="24"/>
          <w:szCs w:val="24"/>
        </w:rPr>
        <w:t xml:space="preserve"> ……………………………………</w:t>
      </w:r>
      <w:r w:rsidR="00CF15B6">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33331F">
        <w:rPr>
          <w:rFonts w:ascii="Times New Roman" w:hAnsi="Times New Roman" w:cs="Times New Roman"/>
          <w:color w:val="000000" w:themeColor="text1"/>
          <w:sz w:val="24"/>
          <w:szCs w:val="24"/>
        </w:rPr>
        <w:t>…</w:t>
      </w:r>
      <w:r w:rsidR="005C4C7A">
        <w:rPr>
          <w:rFonts w:ascii="Times New Roman" w:hAnsi="Times New Roman" w:cs="Times New Roman"/>
          <w:color w:val="000000" w:themeColor="text1"/>
          <w:sz w:val="24"/>
          <w:szCs w:val="24"/>
        </w:rPr>
        <w:t>7</w:t>
      </w:r>
      <w:r w:rsidR="0033331F">
        <w:rPr>
          <w:rFonts w:ascii="Times New Roman" w:hAnsi="Times New Roman" w:cs="Times New Roman"/>
          <w:color w:val="000000" w:themeColor="text1"/>
          <w:sz w:val="24"/>
          <w:szCs w:val="24"/>
        </w:rPr>
        <w:t xml:space="preserve"> </w:t>
      </w:r>
    </w:p>
    <w:p w:rsidR="00823244" w:rsidRPr="00E04444" w:rsidRDefault="00823244" w:rsidP="00AD15DA">
      <w:pPr>
        <w:spacing w:line="360" w:lineRule="auto"/>
        <w:jc w:val="both"/>
        <w:rPr>
          <w:rFonts w:ascii="Times New Roman" w:hAnsi="Times New Roman" w:cs="Times New Roman"/>
          <w:color w:val="000000" w:themeColor="text1"/>
          <w:sz w:val="24"/>
          <w:szCs w:val="24"/>
        </w:rPr>
      </w:pPr>
      <w:r w:rsidRPr="00E04444">
        <w:rPr>
          <w:rFonts w:ascii="Times New Roman" w:hAnsi="Times New Roman" w:cs="Times New Roman"/>
          <w:color w:val="000000" w:themeColor="text1"/>
          <w:sz w:val="24"/>
          <w:szCs w:val="24"/>
        </w:rPr>
        <w:t xml:space="preserve">2.2 </w:t>
      </w:r>
      <w:r w:rsidR="00C00983">
        <w:rPr>
          <w:rFonts w:ascii="Times New Roman" w:hAnsi="Times New Roman" w:cs="Times New Roman"/>
          <w:color w:val="000000" w:themeColor="text1"/>
          <w:sz w:val="24"/>
          <w:szCs w:val="24"/>
        </w:rPr>
        <w:t xml:space="preserve"> </w:t>
      </w:r>
      <w:r w:rsidR="00AD15DA" w:rsidRPr="0067082E">
        <w:rPr>
          <w:rFonts w:ascii="Times New Roman" w:hAnsi="Times New Roman" w:cs="Times New Roman"/>
          <w:color w:val="000000" w:themeColor="text1"/>
          <w:sz w:val="24"/>
          <w:szCs w:val="24"/>
        </w:rPr>
        <w:t xml:space="preserve">Анализ </w:t>
      </w:r>
      <w:r w:rsidR="00AD15DA">
        <w:rPr>
          <w:rFonts w:ascii="Times New Roman" w:hAnsi="Times New Roman" w:cs="Times New Roman"/>
          <w:color w:val="000000" w:themeColor="text1"/>
          <w:sz w:val="24"/>
          <w:szCs w:val="24"/>
        </w:rPr>
        <w:t>сфер-источников прецедентных имё</w:t>
      </w:r>
      <w:r w:rsidR="00AD15DA" w:rsidRPr="0067082E">
        <w:rPr>
          <w:rFonts w:ascii="Times New Roman" w:hAnsi="Times New Roman" w:cs="Times New Roman"/>
          <w:color w:val="000000" w:themeColor="text1"/>
          <w:sz w:val="24"/>
          <w:szCs w:val="24"/>
        </w:rPr>
        <w:t>н</w:t>
      </w:r>
      <w:r w:rsidR="00AD15DA">
        <w:rPr>
          <w:rFonts w:ascii="Times New Roman" w:hAnsi="Times New Roman" w:cs="Times New Roman"/>
          <w:color w:val="000000" w:themeColor="text1"/>
          <w:sz w:val="24"/>
          <w:szCs w:val="24"/>
        </w:rPr>
        <w:t xml:space="preserve"> в современных немецких СМИ …………</w:t>
      </w:r>
      <w:r w:rsidR="005C4C7A">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A17C60">
        <w:rPr>
          <w:rFonts w:ascii="Times New Roman" w:hAnsi="Times New Roman" w:cs="Times New Roman"/>
          <w:color w:val="000000" w:themeColor="text1"/>
          <w:sz w:val="24"/>
          <w:szCs w:val="24"/>
        </w:rPr>
        <w:t>8</w:t>
      </w:r>
      <w:r w:rsidR="00AD15DA">
        <w:rPr>
          <w:rFonts w:ascii="Times New Roman" w:hAnsi="Times New Roman" w:cs="Times New Roman"/>
          <w:color w:val="000000" w:themeColor="text1"/>
          <w:sz w:val="24"/>
          <w:szCs w:val="24"/>
        </w:rPr>
        <w:t xml:space="preserve">    </w:t>
      </w:r>
      <w:r w:rsidR="0067082E">
        <w:rPr>
          <w:rFonts w:ascii="Times New Roman" w:hAnsi="Times New Roman" w:cs="Times New Roman"/>
          <w:color w:val="000000" w:themeColor="text1"/>
          <w:sz w:val="24"/>
          <w:szCs w:val="24"/>
        </w:rPr>
        <w:t xml:space="preserve">                                                                             </w:t>
      </w:r>
      <w:r w:rsidR="00AD15DA">
        <w:rPr>
          <w:rFonts w:ascii="Times New Roman" w:hAnsi="Times New Roman" w:cs="Times New Roman"/>
          <w:color w:val="000000" w:themeColor="text1"/>
          <w:sz w:val="24"/>
          <w:szCs w:val="24"/>
        </w:rPr>
        <w:t xml:space="preserve">                            </w:t>
      </w:r>
    </w:p>
    <w:p w:rsidR="00823244" w:rsidRPr="00E04444" w:rsidRDefault="002D5316" w:rsidP="00AD15DA">
      <w:pPr>
        <w:spacing w:line="360" w:lineRule="auto"/>
        <w:jc w:val="both"/>
        <w:rPr>
          <w:rFonts w:ascii="Times New Roman" w:hAnsi="Times New Roman" w:cs="Times New Roman"/>
          <w:color w:val="000000" w:themeColor="text1"/>
          <w:sz w:val="24"/>
          <w:szCs w:val="24"/>
        </w:rPr>
      </w:pPr>
      <w:r w:rsidRPr="00E04444">
        <w:rPr>
          <w:rFonts w:ascii="Times New Roman" w:hAnsi="Times New Roman" w:cs="Times New Roman"/>
          <w:color w:val="000000" w:themeColor="text1"/>
          <w:sz w:val="24"/>
          <w:szCs w:val="24"/>
        </w:rPr>
        <w:t xml:space="preserve">Выводы по главе </w:t>
      </w:r>
      <w:r w:rsidR="00823244" w:rsidRPr="00E04444">
        <w:rPr>
          <w:rFonts w:ascii="Times New Roman" w:hAnsi="Times New Roman" w:cs="Times New Roman"/>
          <w:color w:val="000000" w:themeColor="text1"/>
          <w:sz w:val="24"/>
          <w:szCs w:val="24"/>
        </w:rPr>
        <w:t>2…………</w:t>
      </w:r>
      <w:r w:rsidRPr="00E04444">
        <w:rPr>
          <w:rFonts w:ascii="Times New Roman" w:hAnsi="Times New Roman" w:cs="Times New Roman"/>
          <w:color w:val="000000" w:themeColor="text1"/>
          <w:sz w:val="24"/>
          <w:szCs w:val="24"/>
        </w:rPr>
        <w:t>……………</w:t>
      </w:r>
      <w:r w:rsidR="00CF15B6" w:rsidRPr="00E04444">
        <w:rPr>
          <w:rFonts w:ascii="Times New Roman" w:hAnsi="Times New Roman" w:cs="Times New Roman"/>
          <w:color w:val="000000" w:themeColor="text1"/>
          <w:sz w:val="24"/>
          <w:szCs w:val="24"/>
        </w:rPr>
        <w:t>….</w:t>
      </w:r>
      <w:r w:rsidR="00881343"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w:t>
      </w:r>
      <w:r w:rsidR="00056C16">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056C16">
        <w:rPr>
          <w:rFonts w:ascii="Times New Roman" w:hAnsi="Times New Roman" w:cs="Times New Roman"/>
          <w:color w:val="000000" w:themeColor="text1"/>
          <w:sz w:val="24"/>
          <w:szCs w:val="24"/>
        </w:rPr>
        <w:t>..</w:t>
      </w:r>
      <w:r w:rsidR="005C4C7A">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13</w:t>
      </w:r>
    </w:p>
    <w:p w:rsidR="00823244" w:rsidRPr="00E04444" w:rsidRDefault="00823244" w:rsidP="00AD15DA">
      <w:pPr>
        <w:spacing w:line="360" w:lineRule="auto"/>
        <w:jc w:val="both"/>
        <w:rPr>
          <w:rFonts w:ascii="Times New Roman" w:hAnsi="Times New Roman" w:cs="Times New Roman"/>
          <w:color w:val="000000" w:themeColor="text1"/>
          <w:sz w:val="24"/>
          <w:szCs w:val="24"/>
        </w:rPr>
      </w:pPr>
      <w:r w:rsidRPr="00E04444">
        <w:rPr>
          <w:rFonts w:ascii="Times New Roman" w:hAnsi="Times New Roman" w:cs="Times New Roman"/>
          <w:color w:val="000000" w:themeColor="text1"/>
          <w:sz w:val="24"/>
          <w:szCs w:val="24"/>
        </w:rPr>
        <w:t>Заключение………………………</w:t>
      </w:r>
      <w:r w:rsidR="002D5316" w:rsidRPr="00E04444">
        <w:rPr>
          <w:rFonts w:ascii="Times New Roman" w:hAnsi="Times New Roman" w:cs="Times New Roman"/>
          <w:color w:val="000000" w:themeColor="text1"/>
          <w:sz w:val="24"/>
          <w:szCs w:val="24"/>
        </w:rPr>
        <w:t>…………………</w:t>
      </w:r>
      <w:r w:rsidR="00BD5039" w:rsidRPr="00E04444">
        <w:rPr>
          <w:rFonts w:ascii="Times New Roman" w:hAnsi="Times New Roman" w:cs="Times New Roman"/>
          <w:color w:val="000000" w:themeColor="text1"/>
          <w:sz w:val="24"/>
          <w:szCs w:val="24"/>
        </w:rPr>
        <w:t>……</w:t>
      </w:r>
      <w:r w:rsidR="002D5316" w:rsidRPr="00E04444">
        <w:rPr>
          <w:rFonts w:ascii="Times New Roman" w:hAnsi="Times New Roman" w:cs="Times New Roman"/>
          <w:color w:val="000000" w:themeColor="text1"/>
          <w:sz w:val="24"/>
          <w:szCs w:val="24"/>
        </w:rPr>
        <w:t>.</w:t>
      </w:r>
      <w:r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881343" w:rsidRPr="00E04444">
        <w:rPr>
          <w:rFonts w:ascii="Times New Roman" w:hAnsi="Times New Roman" w:cs="Times New Roman"/>
          <w:color w:val="000000" w:themeColor="text1"/>
          <w:sz w:val="24"/>
          <w:szCs w:val="24"/>
        </w:rPr>
        <w:t>..</w:t>
      </w:r>
      <w:r w:rsidRPr="00E04444">
        <w:rPr>
          <w:rFonts w:ascii="Times New Roman" w:hAnsi="Times New Roman" w:cs="Times New Roman"/>
          <w:color w:val="000000" w:themeColor="text1"/>
          <w:sz w:val="24"/>
          <w:szCs w:val="24"/>
        </w:rPr>
        <w:t>...</w:t>
      </w:r>
      <w:r w:rsidR="005C4C7A">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15</w:t>
      </w:r>
    </w:p>
    <w:p w:rsidR="00823244" w:rsidRPr="00E04444" w:rsidRDefault="00823244" w:rsidP="00AD15DA">
      <w:pPr>
        <w:spacing w:line="360" w:lineRule="auto"/>
        <w:jc w:val="both"/>
        <w:rPr>
          <w:rFonts w:ascii="Times New Roman" w:hAnsi="Times New Roman" w:cs="Times New Roman"/>
          <w:color w:val="000000" w:themeColor="text1"/>
          <w:sz w:val="24"/>
          <w:szCs w:val="24"/>
        </w:rPr>
      </w:pPr>
      <w:r w:rsidRPr="00E04444">
        <w:rPr>
          <w:rFonts w:ascii="Times New Roman" w:hAnsi="Times New Roman" w:cs="Times New Roman"/>
          <w:color w:val="000000" w:themeColor="text1"/>
          <w:sz w:val="24"/>
          <w:szCs w:val="24"/>
        </w:rPr>
        <w:t>Список использованной литературы</w:t>
      </w:r>
      <w:r w:rsidR="0067082E">
        <w:rPr>
          <w:rFonts w:ascii="Times New Roman" w:hAnsi="Times New Roman" w:cs="Times New Roman"/>
          <w:color w:val="000000" w:themeColor="text1"/>
          <w:sz w:val="24"/>
          <w:szCs w:val="24"/>
        </w:rPr>
        <w:t xml:space="preserve"> </w:t>
      </w:r>
      <w:r w:rsidR="002D5316" w:rsidRPr="00E04444">
        <w:rPr>
          <w:rFonts w:ascii="Times New Roman" w:hAnsi="Times New Roman" w:cs="Times New Roman"/>
          <w:color w:val="000000" w:themeColor="text1"/>
          <w:sz w:val="24"/>
          <w:szCs w:val="24"/>
        </w:rPr>
        <w:t>………</w:t>
      </w:r>
      <w:r w:rsidR="0067082E">
        <w:rPr>
          <w:rFonts w:ascii="Times New Roman" w:hAnsi="Times New Roman" w:cs="Times New Roman"/>
          <w:color w:val="000000" w:themeColor="text1"/>
          <w:sz w:val="24"/>
          <w:szCs w:val="24"/>
        </w:rPr>
        <w:t>…………</w:t>
      </w:r>
      <w:r w:rsidR="002D5316" w:rsidRPr="00E04444">
        <w:rPr>
          <w:rFonts w:ascii="Times New Roman" w:hAnsi="Times New Roman" w:cs="Times New Roman"/>
          <w:color w:val="000000" w:themeColor="text1"/>
          <w:sz w:val="24"/>
          <w:szCs w:val="24"/>
        </w:rPr>
        <w:t>…………..</w:t>
      </w:r>
      <w:r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A1595B">
        <w:rPr>
          <w:rFonts w:ascii="Times New Roman" w:hAnsi="Times New Roman" w:cs="Times New Roman"/>
          <w:color w:val="000000" w:themeColor="text1"/>
          <w:sz w:val="24"/>
          <w:szCs w:val="24"/>
        </w:rPr>
        <w:t>…</w:t>
      </w:r>
      <w:r w:rsidR="00F51884">
        <w:rPr>
          <w:rFonts w:ascii="Times New Roman" w:hAnsi="Times New Roman" w:cs="Times New Roman"/>
          <w:color w:val="000000" w:themeColor="text1"/>
          <w:sz w:val="24"/>
          <w:szCs w:val="24"/>
        </w:rPr>
        <w:t>.</w:t>
      </w:r>
      <w:r w:rsidR="00A1595B">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.17</w:t>
      </w:r>
    </w:p>
    <w:p w:rsidR="00823244" w:rsidRPr="00E04444" w:rsidRDefault="0067082E" w:rsidP="00AD15DA">
      <w:pPr>
        <w:spacing w:line="360" w:lineRule="auto"/>
        <w:jc w:val="both"/>
        <w:rPr>
          <w:rFonts w:ascii="Times New Roman" w:hAnsi="Times New Roman" w:cs="Times New Roman"/>
          <w:color w:val="000000" w:themeColor="text1"/>
          <w:sz w:val="24"/>
          <w:szCs w:val="24"/>
        </w:rPr>
      </w:pPr>
      <w:r w:rsidRPr="0067082E">
        <w:rPr>
          <w:rFonts w:ascii="Times New Roman" w:hAnsi="Times New Roman" w:cs="Times New Roman"/>
          <w:color w:val="000000" w:themeColor="text1"/>
          <w:sz w:val="24"/>
          <w:szCs w:val="24"/>
        </w:rPr>
        <w:t xml:space="preserve">Список источников языкового </w:t>
      </w:r>
      <w:r w:rsidR="00CF15B6" w:rsidRPr="0067082E">
        <w:rPr>
          <w:rFonts w:ascii="Times New Roman" w:hAnsi="Times New Roman" w:cs="Times New Roman"/>
          <w:color w:val="000000" w:themeColor="text1"/>
          <w:sz w:val="24"/>
          <w:szCs w:val="24"/>
        </w:rPr>
        <w:t xml:space="preserve">материала </w:t>
      </w:r>
      <w:r w:rsidR="00CF15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823244" w:rsidRPr="00E04444">
        <w:rPr>
          <w:rFonts w:ascii="Times New Roman" w:hAnsi="Times New Roman" w:cs="Times New Roman"/>
          <w:color w:val="000000" w:themeColor="text1"/>
          <w:sz w:val="24"/>
          <w:szCs w:val="24"/>
        </w:rPr>
        <w:t>…………</w:t>
      </w:r>
      <w:r w:rsidR="00E04444">
        <w:rPr>
          <w:rFonts w:ascii="Times New Roman" w:hAnsi="Times New Roman" w:cs="Times New Roman"/>
          <w:color w:val="000000" w:themeColor="text1"/>
          <w:sz w:val="24"/>
          <w:szCs w:val="24"/>
        </w:rPr>
        <w:t>………………………</w:t>
      </w:r>
      <w:r w:rsidR="00823244" w:rsidRPr="00E04444">
        <w:rPr>
          <w:rFonts w:ascii="Times New Roman" w:hAnsi="Times New Roman" w:cs="Times New Roman"/>
          <w:color w:val="000000" w:themeColor="text1"/>
          <w:sz w:val="24"/>
          <w:szCs w:val="24"/>
        </w:rPr>
        <w:t>…...</w:t>
      </w:r>
      <w:r w:rsidR="00F31625" w:rsidRPr="00E04444">
        <w:rPr>
          <w:rFonts w:ascii="Times New Roman" w:hAnsi="Times New Roman" w:cs="Times New Roman"/>
          <w:color w:val="000000" w:themeColor="text1"/>
          <w:sz w:val="24"/>
          <w:szCs w:val="24"/>
        </w:rPr>
        <w:t>….</w:t>
      </w:r>
      <w:r w:rsidR="00A434E1">
        <w:rPr>
          <w:rFonts w:ascii="Times New Roman" w:hAnsi="Times New Roman" w:cs="Times New Roman"/>
          <w:color w:val="000000" w:themeColor="text1"/>
          <w:sz w:val="24"/>
          <w:szCs w:val="24"/>
        </w:rPr>
        <w:t>.</w:t>
      </w:r>
      <w:r w:rsidR="00F31625" w:rsidRPr="00E04444">
        <w:rPr>
          <w:rFonts w:ascii="Times New Roman" w:hAnsi="Times New Roman" w:cs="Times New Roman"/>
          <w:color w:val="000000" w:themeColor="text1"/>
          <w:sz w:val="24"/>
          <w:szCs w:val="24"/>
        </w:rPr>
        <w:t>..</w:t>
      </w:r>
      <w:r w:rsidR="00CF15B6">
        <w:rPr>
          <w:rFonts w:ascii="Times New Roman" w:hAnsi="Times New Roman" w:cs="Times New Roman"/>
          <w:color w:val="000000" w:themeColor="text1"/>
          <w:sz w:val="24"/>
          <w:szCs w:val="24"/>
        </w:rPr>
        <w:t>.18</w:t>
      </w:r>
    </w:p>
    <w:p w:rsidR="00823244" w:rsidRDefault="00823244" w:rsidP="004D6008">
      <w:pPr>
        <w:spacing w:line="360" w:lineRule="auto"/>
        <w:ind w:firstLine="709"/>
        <w:contextualSpacing/>
        <w:jc w:val="center"/>
        <w:rPr>
          <w:rFonts w:ascii="Times New Roman" w:hAnsi="Times New Roman" w:cs="Times New Roman"/>
          <w:color w:val="000000" w:themeColor="text1"/>
          <w:sz w:val="28"/>
          <w:szCs w:val="28"/>
        </w:rPr>
      </w:pPr>
    </w:p>
    <w:p w:rsidR="00823244" w:rsidRDefault="00823244" w:rsidP="004D6008">
      <w:pPr>
        <w:spacing w:line="360" w:lineRule="auto"/>
        <w:ind w:firstLine="709"/>
        <w:contextualSpacing/>
        <w:jc w:val="center"/>
        <w:rPr>
          <w:rFonts w:ascii="Times New Roman" w:hAnsi="Times New Roman" w:cs="Times New Roman"/>
          <w:color w:val="000000" w:themeColor="text1"/>
          <w:sz w:val="28"/>
          <w:szCs w:val="28"/>
        </w:rPr>
      </w:pPr>
    </w:p>
    <w:p w:rsidR="00823244" w:rsidRDefault="00823244" w:rsidP="004D6008">
      <w:pPr>
        <w:spacing w:line="360" w:lineRule="auto"/>
        <w:ind w:firstLine="709"/>
        <w:contextualSpacing/>
        <w:jc w:val="center"/>
        <w:rPr>
          <w:rFonts w:ascii="Times New Roman" w:hAnsi="Times New Roman" w:cs="Times New Roman"/>
          <w:color w:val="000000" w:themeColor="text1"/>
          <w:sz w:val="28"/>
          <w:szCs w:val="28"/>
        </w:rPr>
      </w:pPr>
    </w:p>
    <w:p w:rsidR="00823244" w:rsidRDefault="00823244" w:rsidP="004D6008">
      <w:pPr>
        <w:spacing w:line="360" w:lineRule="auto"/>
        <w:ind w:firstLine="709"/>
        <w:contextualSpacing/>
        <w:jc w:val="center"/>
        <w:rPr>
          <w:rFonts w:ascii="Times New Roman" w:hAnsi="Times New Roman" w:cs="Times New Roman"/>
          <w:color w:val="000000" w:themeColor="text1"/>
          <w:sz w:val="28"/>
          <w:szCs w:val="28"/>
        </w:rPr>
      </w:pPr>
    </w:p>
    <w:p w:rsidR="00823244" w:rsidRDefault="00823244" w:rsidP="004D6008">
      <w:pPr>
        <w:spacing w:line="360" w:lineRule="auto"/>
        <w:ind w:firstLine="709"/>
        <w:contextualSpacing/>
        <w:jc w:val="center"/>
        <w:rPr>
          <w:rFonts w:ascii="Times New Roman" w:hAnsi="Times New Roman" w:cs="Times New Roman"/>
          <w:color w:val="000000" w:themeColor="text1"/>
          <w:sz w:val="28"/>
          <w:szCs w:val="28"/>
        </w:rPr>
      </w:pPr>
    </w:p>
    <w:p w:rsidR="00823244" w:rsidRDefault="00823244" w:rsidP="004D6008">
      <w:pPr>
        <w:spacing w:line="360" w:lineRule="auto"/>
        <w:ind w:firstLine="709"/>
        <w:contextualSpacing/>
        <w:jc w:val="center"/>
        <w:rPr>
          <w:rFonts w:ascii="Times New Roman" w:hAnsi="Times New Roman" w:cs="Times New Roman"/>
          <w:color w:val="000000" w:themeColor="text1"/>
          <w:sz w:val="28"/>
          <w:szCs w:val="28"/>
        </w:rPr>
      </w:pPr>
    </w:p>
    <w:p w:rsidR="00B24E12" w:rsidRDefault="00B24E12" w:rsidP="004D6008">
      <w:pPr>
        <w:spacing w:line="360" w:lineRule="auto"/>
        <w:ind w:firstLine="709"/>
        <w:contextualSpacing/>
        <w:jc w:val="center"/>
        <w:rPr>
          <w:rFonts w:ascii="Times New Roman" w:hAnsi="Times New Roman" w:cs="Times New Roman"/>
          <w:color w:val="000000" w:themeColor="text1"/>
          <w:sz w:val="28"/>
          <w:szCs w:val="28"/>
        </w:rPr>
      </w:pPr>
    </w:p>
    <w:p w:rsidR="00823244" w:rsidRDefault="00823244" w:rsidP="002D5316">
      <w:pPr>
        <w:spacing w:line="360" w:lineRule="auto"/>
        <w:contextualSpacing/>
        <w:rPr>
          <w:rFonts w:ascii="Times New Roman" w:hAnsi="Times New Roman" w:cs="Times New Roman"/>
          <w:color w:val="000000" w:themeColor="text1"/>
          <w:sz w:val="28"/>
          <w:szCs w:val="28"/>
        </w:rPr>
      </w:pPr>
    </w:p>
    <w:p w:rsidR="00E04444" w:rsidRDefault="00E04444" w:rsidP="0096452B">
      <w:pPr>
        <w:spacing w:line="360" w:lineRule="auto"/>
        <w:contextualSpacing/>
        <w:rPr>
          <w:rFonts w:ascii="Times New Roman" w:hAnsi="Times New Roman" w:cs="Times New Roman"/>
          <w:b/>
          <w:color w:val="000000" w:themeColor="text1"/>
          <w:sz w:val="24"/>
          <w:szCs w:val="24"/>
        </w:rPr>
      </w:pPr>
    </w:p>
    <w:p w:rsidR="0096452B" w:rsidRDefault="004C6576" w:rsidP="004C657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E04444" w:rsidRPr="00D07A44" w:rsidRDefault="00BB591B" w:rsidP="00D07A44">
      <w:pPr>
        <w:spacing w:line="72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lastRenderedPageBreak/>
        <w:t xml:space="preserve">                                                                   </w:t>
      </w:r>
      <w:r w:rsidR="004D6008" w:rsidRPr="00D07A44">
        <w:rPr>
          <w:rFonts w:ascii="Times New Roman" w:hAnsi="Times New Roman" w:cs="Times New Roman"/>
          <w:b/>
          <w:color w:val="000000" w:themeColor="text1"/>
          <w:sz w:val="24"/>
          <w:szCs w:val="24"/>
        </w:rPr>
        <w:t>Введение</w:t>
      </w:r>
    </w:p>
    <w:p w:rsidR="00ED79C7" w:rsidRPr="00D07A44" w:rsidRDefault="00995FCE"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настоящее время </w:t>
      </w:r>
      <w:r w:rsidR="00747165" w:rsidRPr="00D07A44">
        <w:rPr>
          <w:rFonts w:ascii="Times New Roman" w:hAnsi="Times New Roman" w:cs="Times New Roman"/>
          <w:color w:val="000000" w:themeColor="text1"/>
          <w:sz w:val="24"/>
          <w:szCs w:val="24"/>
        </w:rPr>
        <w:t xml:space="preserve">всё чаще </w:t>
      </w:r>
      <w:r w:rsidR="006E6E1D" w:rsidRPr="00D07A44">
        <w:rPr>
          <w:rFonts w:ascii="Times New Roman" w:hAnsi="Times New Roman" w:cs="Times New Roman"/>
          <w:color w:val="000000" w:themeColor="text1"/>
          <w:sz w:val="24"/>
          <w:szCs w:val="24"/>
        </w:rPr>
        <w:t xml:space="preserve">объектом исследований </w:t>
      </w:r>
      <w:r w:rsidR="00844519" w:rsidRPr="00D07A44">
        <w:rPr>
          <w:rFonts w:ascii="Times New Roman" w:hAnsi="Times New Roman" w:cs="Times New Roman"/>
          <w:color w:val="000000" w:themeColor="text1"/>
          <w:sz w:val="24"/>
          <w:szCs w:val="24"/>
        </w:rPr>
        <w:t>лингвистики</w:t>
      </w:r>
      <w:r w:rsidR="006E6E1D" w:rsidRPr="00D07A44">
        <w:rPr>
          <w:rFonts w:ascii="Times New Roman" w:hAnsi="Times New Roman" w:cs="Times New Roman"/>
          <w:color w:val="000000" w:themeColor="text1"/>
          <w:sz w:val="24"/>
          <w:szCs w:val="24"/>
        </w:rPr>
        <w:t xml:space="preserve"> становится язык как явление, </w:t>
      </w:r>
      <w:r w:rsidR="00844519" w:rsidRPr="00D07A44">
        <w:rPr>
          <w:rFonts w:ascii="Times New Roman" w:hAnsi="Times New Roman" w:cs="Times New Roman"/>
          <w:color w:val="000000" w:themeColor="text1"/>
          <w:sz w:val="24"/>
          <w:szCs w:val="24"/>
        </w:rPr>
        <w:t xml:space="preserve">находящееся не в изоляции, а </w:t>
      </w:r>
      <w:r w:rsidR="006E6E1D" w:rsidRPr="00D07A44">
        <w:rPr>
          <w:rFonts w:ascii="Times New Roman" w:hAnsi="Times New Roman" w:cs="Times New Roman"/>
          <w:color w:val="000000" w:themeColor="text1"/>
          <w:sz w:val="24"/>
          <w:szCs w:val="24"/>
        </w:rPr>
        <w:t xml:space="preserve">формирующееся под влиянием человека, который принадлежит к определенной культурной общности. </w:t>
      </w:r>
      <w:r w:rsidR="009E7E1F" w:rsidRPr="00D07A44">
        <w:rPr>
          <w:rFonts w:ascii="Times New Roman" w:hAnsi="Times New Roman" w:cs="Times New Roman"/>
          <w:color w:val="000000" w:themeColor="text1"/>
          <w:sz w:val="24"/>
          <w:szCs w:val="24"/>
        </w:rPr>
        <w:t xml:space="preserve">Современные </w:t>
      </w:r>
      <w:r w:rsidR="00844519" w:rsidRPr="00D07A44">
        <w:rPr>
          <w:rFonts w:ascii="Times New Roman" w:hAnsi="Times New Roman" w:cs="Times New Roman"/>
          <w:color w:val="000000" w:themeColor="text1"/>
          <w:sz w:val="24"/>
          <w:szCs w:val="24"/>
        </w:rPr>
        <w:t>в</w:t>
      </w:r>
      <w:r w:rsidR="00903096" w:rsidRPr="00D07A44">
        <w:rPr>
          <w:rFonts w:ascii="Times New Roman" w:hAnsi="Times New Roman" w:cs="Times New Roman"/>
          <w:color w:val="000000" w:themeColor="text1"/>
          <w:sz w:val="24"/>
          <w:szCs w:val="24"/>
        </w:rPr>
        <w:t>опросы взаимодействия языков и культур</w:t>
      </w:r>
      <w:r w:rsidR="00FE0E18" w:rsidRPr="00D07A44">
        <w:rPr>
          <w:rFonts w:ascii="Times New Roman" w:hAnsi="Times New Roman" w:cs="Times New Roman"/>
          <w:color w:val="000000" w:themeColor="text1"/>
          <w:sz w:val="24"/>
          <w:szCs w:val="24"/>
        </w:rPr>
        <w:t xml:space="preserve"> </w:t>
      </w:r>
      <w:r w:rsidR="00903096" w:rsidRPr="00D07A44">
        <w:rPr>
          <w:rFonts w:ascii="Times New Roman" w:hAnsi="Times New Roman" w:cs="Times New Roman"/>
          <w:color w:val="000000" w:themeColor="text1"/>
          <w:sz w:val="24"/>
          <w:szCs w:val="24"/>
        </w:rPr>
        <w:t xml:space="preserve">повышают </w:t>
      </w:r>
      <w:r w:rsidR="009E7E1F" w:rsidRPr="00D07A44">
        <w:rPr>
          <w:rFonts w:ascii="Times New Roman" w:hAnsi="Times New Roman" w:cs="Times New Roman"/>
          <w:color w:val="000000" w:themeColor="text1"/>
          <w:sz w:val="24"/>
          <w:szCs w:val="24"/>
        </w:rPr>
        <w:t xml:space="preserve">интерес </w:t>
      </w:r>
      <w:r w:rsidR="00903096" w:rsidRPr="00D07A44">
        <w:rPr>
          <w:rFonts w:ascii="Times New Roman" w:hAnsi="Times New Roman" w:cs="Times New Roman"/>
          <w:color w:val="000000" w:themeColor="text1"/>
          <w:sz w:val="24"/>
          <w:szCs w:val="24"/>
        </w:rPr>
        <w:t>лингвистов к</w:t>
      </w:r>
      <w:r w:rsidR="0022682A" w:rsidRPr="00D07A44">
        <w:rPr>
          <w:rFonts w:ascii="Times New Roman" w:hAnsi="Times New Roman" w:cs="Times New Roman"/>
          <w:color w:val="000000" w:themeColor="text1"/>
          <w:sz w:val="24"/>
          <w:szCs w:val="24"/>
        </w:rPr>
        <w:t xml:space="preserve"> такому понятию как </w:t>
      </w:r>
      <w:r w:rsidR="00903096" w:rsidRPr="00D07A44">
        <w:rPr>
          <w:rFonts w:ascii="Times New Roman" w:hAnsi="Times New Roman" w:cs="Times New Roman"/>
          <w:color w:val="000000" w:themeColor="text1"/>
          <w:sz w:val="24"/>
          <w:szCs w:val="24"/>
        </w:rPr>
        <w:t xml:space="preserve"> </w:t>
      </w:r>
      <w:r w:rsidR="0022682A" w:rsidRPr="00D07A44">
        <w:rPr>
          <w:rFonts w:ascii="Times New Roman" w:hAnsi="Times New Roman" w:cs="Times New Roman"/>
          <w:color w:val="000000" w:themeColor="text1"/>
          <w:sz w:val="24"/>
          <w:szCs w:val="24"/>
        </w:rPr>
        <w:t>прецедентное имя.  Прец</w:t>
      </w:r>
      <w:r w:rsidR="0060524F" w:rsidRPr="00D07A44">
        <w:rPr>
          <w:rFonts w:ascii="Times New Roman" w:hAnsi="Times New Roman" w:cs="Times New Roman"/>
          <w:color w:val="000000" w:themeColor="text1"/>
          <w:sz w:val="24"/>
          <w:szCs w:val="24"/>
        </w:rPr>
        <w:t xml:space="preserve">едентные имена </w:t>
      </w:r>
      <w:r w:rsidR="0022682A" w:rsidRPr="00D07A44">
        <w:rPr>
          <w:rFonts w:ascii="Times New Roman" w:hAnsi="Times New Roman" w:cs="Times New Roman"/>
          <w:color w:val="000000" w:themeColor="text1"/>
          <w:sz w:val="24"/>
          <w:szCs w:val="24"/>
        </w:rPr>
        <w:t>являются своеобразным культурным символом конкретных качеств и свойств.</w:t>
      </w:r>
      <w:r w:rsidR="00903096" w:rsidRPr="00D07A44">
        <w:rPr>
          <w:rFonts w:ascii="Times New Roman" w:hAnsi="Times New Roman" w:cs="Times New Roman"/>
          <w:color w:val="000000" w:themeColor="text1"/>
          <w:sz w:val="24"/>
          <w:szCs w:val="24"/>
        </w:rPr>
        <w:t xml:space="preserve"> </w:t>
      </w:r>
      <w:r w:rsidR="00BA4DEC" w:rsidRPr="00D07A44">
        <w:rPr>
          <w:rFonts w:ascii="Times New Roman" w:hAnsi="Times New Roman" w:cs="Times New Roman"/>
          <w:color w:val="000000" w:themeColor="text1"/>
          <w:sz w:val="24"/>
          <w:szCs w:val="24"/>
        </w:rPr>
        <w:t xml:space="preserve">Поэтому они </w:t>
      </w:r>
      <w:r w:rsidR="00903096" w:rsidRPr="00D07A44">
        <w:rPr>
          <w:rFonts w:ascii="Times New Roman" w:hAnsi="Times New Roman" w:cs="Times New Roman"/>
          <w:color w:val="000000" w:themeColor="text1"/>
          <w:sz w:val="24"/>
          <w:szCs w:val="24"/>
        </w:rPr>
        <w:t>помогают преодолеть как языковой, так и культурный барьер</w:t>
      </w:r>
      <w:r w:rsidR="009E7E1F" w:rsidRPr="00D07A44">
        <w:rPr>
          <w:rFonts w:ascii="Times New Roman" w:hAnsi="Times New Roman" w:cs="Times New Roman"/>
          <w:color w:val="000000" w:themeColor="text1"/>
          <w:sz w:val="24"/>
          <w:szCs w:val="24"/>
        </w:rPr>
        <w:t xml:space="preserve"> в общении языковых личностей, принадлежащих к разным </w:t>
      </w:r>
      <w:proofErr w:type="spellStart"/>
      <w:r w:rsidR="009E7E1F" w:rsidRPr="00D07A44">
        <w:rPr>
          <w:rFonts w:ascii="Times New Roman" w:hAnsi="Times New Roman" w:cs="Times New Roman"/>
          <w:color w:val="000000" w:themeColor="text1"/>
          <w:sz w:val="24"/>
          <w:szCs w:val="24"/>
        </w:rPr>
        <w:t>лингвокультурным</w:t>
      </w:r>
      <w:proofErr w:type="spellEnd"/>
      <w:r w:rsidR="009E7E1F" w:rsidRPr="00D07A44">
        <w:rPr>
          <w:rFonts w:ascii="Times New Roman" w:hAnsi="Times New Roman" w:cs="Times New Roman"/>
          <w:color w:val="000000" w:themeColor="text1"/>
          <w:sz w:val="24"/>
          <w:szCs w:val="24"/>
        </w:rPr>
        <w:t xml:space="preserve"> сообществ</w:t>
      </w:r>
      <w:r w:rsidR="00747165" w:rsidRPr="00D07A44">
        <w:rPr>
          <w:rFonts w:ascii="Times New Roman" w:hAnsi="Times New Roman" w:cs="Times New Roman"/>
          <w:color w:val="000000" w:themeColor="text1"/>
          <w:sz w:val="24"/>
          <w:szCs w:val="24"/>
        </w:rPr>
        <w:t xml:space="preserve">ам. </w:t>
      </w:r>
    </w:p>
    <w:p w:rsidR="00CB456A" w:rsidRDefault="00824872"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Так как п</w:t>
      </w:r>
      <w:r w:rsidR="00CB456A" w:rsidRPr="00D07A44">
        <w:rPr>
          <w:rFonts w:ascii="Times New Roman" w:hAnsi="Times New Roman" w:cs="Times New Roman"/>
          <w:color w:val="000000" w:themeColor="text1"/>
          <w:sz w:val="24"/>
          <w:szCs w:val="24"/>
        </w:rPr>
        <w:t>рецедентные имена  являются сильными элементами текста за счёт своей образности, лаконичности, насыщенности культурной информацией и актуальности</w:t>
      </w:r>
      <w:r w:rsidRPr="00D07A44">
        <w:rPr>
          <w:rFonts w:ascii="Times New Roman" w:hAnsi="Times New Roman" w:cs="Times New Roman"/>
          <w:color w:val="000000" w:themeColor="text1"/>
          <w:sz w:val="24"/>
          <w:szCs w:val="24"/>
        </w:rPr>
        <w:t>, их частотность использования в современных средствах массовой информации в последние годы</w:t>
      </w:r>
      <w:r w:rsidR="00FD084B" w:rsidRPr="00D07A44">
        <w:rPr>
          <w:rFonts w:ascii="Times New Roman" w:hAnsi="Times New Roman" w:cs="Times New Roman"/>
          <w:color w:val="000000" w:themeColor="text1"/>
          <w:sz w:val="24"/>
          <w:szCs w:val="24"/>
        </w:rPr>
        <w:t xml:space="preserve"> стремительно </w:t>
      </w:r>
      <w:r w:rsidRPr="00D07A44">
        <w:rPr>
          <w:rFonts w:ascii="Times New Roman" w:hAnsi="Times New Roman" w:cs="Times New Roman"/>
          <w:color w:val="000000" w:themeColor="text1"/>
          <w:sz w:val="24"/>
          <w:szCs w:val="24"/>
        </w:rPr>
        <w:t xml:space="preserve"> растёт.</w:t>
      </w:r>
      <w:r w:rsidR="00FD084B" w:rsidRPr="00D07A44">
        <w:rPr>
          <w:rFonts w:ascii="Times New Roman" w:hAnsi="Times New Roman" w:cs="Times New Roman"/>
          <w:color w:val="000000" w:themeColor="text1"/>
          <w:sz w:val="24"/>
          <w:szCs w:val="24"/>
        </w:rPr>
        <w:t xml:space="preserve"> Они становятся средством воздействия на сознание людей, средством манипулирования. Этим и определена актуальность данной работы.</w:t>
      </w:r>
    </w:p>
    <w:p w:rsidR="00006237" w:rsidRPr="00D07A44" w:rsidRDefault="00006237" w:rsidP="00D07A44">
      <w:pPr>
        <w:spacing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Гипотеза исследования состоит в том, что прецедентные имена как языковое явление </w:t>
      </w:r>
      <w:r w:rsidRPr="00006237">
        <w:rPr>
          <w:rFonts w:ascii="Times New Roman" w:hAnsi="Times New Roman" w:cs="Times New Roman"/>
          <w:color w:val="000000" w:themeColor="text1"/>
          <w:sz w:val="24"/>
          <w:szCs w:val="24"/>
        </w:rPr>
        <w:t>отражают определённые аспекты национальной картины мира</w:t>
      </w:r>
      <w:r>
        <w:rPr>
          <w:rFonts w:ascii="Times New Roman" w:hAnsi="Times New Roman" w:cs="Times New Roman"/>
          <w:color w:val="000000" w:themeColor="text1"/>
          <w:sz w:val="24"/>
          <w:szCs w:val="24"/>
        </w:rPr>
        <w:t>.</w:t>
      </w:r>
    </w:p>
    <w:p w:rsidR="001032FB" w:rsidRPr="00D07A44" w:rsidRDefault="00A1595B"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В качестве объекта</w:t>
      </w:r>
      <w:r w:rsidR="001032FB" w:rsidRPr="00D07A44">
        <w:rPr>
          <w:rFonts w:ascii="Times New Roman" w:hAnsi="Times New Roman" w:cs="Times New Roman"/>
          <w:color w:val="000000" w:themeColor="text1"/>
          <w:sz w:val="24"/>
          <w:szCs w:val="24"/>
        </w:rPr>
        <w:t xml:space="preserve"> исследования выступают немецкие средства массовой информации.</w:t>
      </w:r>
    </w:p>
    <w:p w:rsidR="00006237" w:rsidRPr="00D07A44" w:rsidRDefault="001032FB" w:rsidP="00006237">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Предметом</w:t>
      </w:r>
      <w:r w:rsidRPr="00D07A44">
        <w:rPr>
          <w:rFonts w:ascii="Times New Roman" w:hAnsi="Times New Roman" w:cs="Times New Roman"/>
          <w:b/>
          <w:color w:val="000000" w:themeColor="text1"/>
          <w:sz w:val="24"/>
          <w:szCs w:val="24"/>
        </w:rPr>
        <w:t xml:space="preserve"> </w:t>
      </w:r>
      <w:r w:rsidRPr="00D07A44">
        <w:rPr>
          <w:rFonts w:ascii="Times New Roman" w:hAnsi="Times New Roman" w:cs="Times New Roman"/>
          <w:color w:val="000000" w:themeColor="text1"/>
          <w:sz w:val="24"/>
          <w:szCs w:val="24"/>
        </w:rPr>
        <w:t>исследования являются прецедентные имена в средствах массовой информации.</w:t>
      </w:r>
    </w:p>
    <w:p w:rsidR="001032FB" w:rsidRPr="00D07A44" w:rsidRDefault="001032FB" w:rsidP="00006237">
      <w:pPr>
        <w:spacing w:before="12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Целью настоящего исследования является </w:t>
      </w:r>
      <w:r w:rsidR="00A63FC3" w:rsidRPr="00D07A44">
        <w:rPr>
          <w:rFonts w:ascii="Times New Roman" w:hAnsi="Times New Roman" w:cs="Times New Roman"/>
          <w:color w:val="000000" w:themeColor="text1"/>
          <w:sz w:val="24"/>
          <w:szCs w:val="24"/>
        </w:rPr>
        <w:t>изучение прецедентных имён, свойственных</w:t>
      </w:r>
      <w:r w:rsidR="00006237">
        <w:rPr>
          <w:rFonts w:ascii="Times New Roman" w:hAnsi="Times New Roman" w:cs="Times New Roman"/>
          <w:color w:val="000000" w:themeColor="text1"/>
          <w:sz w:val="24"/>
          <w:szCs w:val="24"/>
        </w:rPr>
        <w:t xml:space="preserve"> </w:t>
      </w:r>
      <w:r w:rsidR="00A63FC3" w:rsidRPr="00D07A44">
        <w:rPr>
          <w:rFonts w:ascii="Times New Roman" w:hAnsi="Times New Roman" w:cs="Times New Roman"/>
          <w:color w:val="000000" w:themeColor="text1"/>
          <w:sz w:val="24"/>
          <w:szCs w:val="24"/>
        </w:rPr>
        <w:t xml:space="preserve">немецкому </w:t>
      </w:r>
      <w:proofErr w:type="spellStart"/>
      <w:r w:rsidR="00A63FC3" w:rsidRPr="00D07A44">
        <w:rPr>
          <w:rFonts w:ascii="Times New Roman" w:hAnsi="Times New Roman" w:cs="Times New Roman"/>
          <w:color w:val="000000" w:themeColor="text1"/>
          <w:sz w:val="24"/>
          <w:szCs w:val="24"/>
        </w:rPr>
        <w:t>лингвокультурному</w:t>
      </w:r>
      <w:proofErr w:type="spellEnd"/>
      <w:r w:rsidR="00A63FC3" w:rsidRPr="00D07A44">
        <w:rPr>
          <w:rFonts w:ascii="Times New Roman" w:hAnsi="Times New Roman" w:cs="Times New Roman"/>
          <w:color w:val="000000" w:themeColor="text1"/>
          <w:sz w:val="24"/>
          <w:szCs w:val="24"/>
        </w:rPr>
        <w:t xml:space="preserve"> сообществу</w:t>
      </w:r>
      <w:r w:rsidR="009F1595" w:rsidRPr="00D07A44">
        <w:rPr>
          <w:rFonts w:ascii="Times New Roman" w:hAnsi="Times New Roman" w:cs="Times New Roman"/>
          <w:color w:val="000000" w:themeColor="text1"/>
          <w:sz w:val="24"/>
          <w:szCs w:val="24"/>
        </w:rPr>
        <w:t>, и выявление наиболее часто встречающихся сфер-источников прецедентных имён в СМИ.</w:t>
      </w:r>
    </w:p>
    <w:p w:rsidR="00D56077" w:rsidRPr="00D07A44" w:rsidRDefault="00D56077" w:rsidP="00D07A44">
      <w:pPr>
        <w:spacing w:before="12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Задачи</w:t>
      </w:r>
      <w:r w:rsidRPr="00D07A44">
        <w:rPr>
          <w:rFonts w:ascii="Times New Roman" w:hAnsi="Times New Roman" w:cs="Times New Roman"/>
          <w:b/>
          <w:color w:val="000000" w:themeColor="text1"/>
          <w:sz w:val="24"/>
          <w:szCs w:val="24"/>
        </w:rPr>
        <w:t xml:space="preserve"> </w:t>
      </w:r>
      <w:r w:rsidRPr="00D07A44">
        <w:rPr>
          <w:rFonts w:ascii="Times New Roman" w:hAnsi="Times New Roman" w:cs="Times New Roman"/>
          <w:color w:val="000000" w:themeColor="text1"/>
          <w:sz w:val="24"/>
          <w:szCs w:val="24"/>
        </w:rPr>
        <w:t>данной работы:</w:t>
      </w:r>
    </w:p>
    <w:p w:rsidR="00D56077" w:rsidRPr="00D07A44" w:rsidRDefault="00D56077" w:rsidP="00D07A44">
      <w:pPr>
        <w:spacing w:before="12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w:t>
      </w:r>
      <w:r w:rsidR="001A3E74"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color w:val="000000" w:themeColor="text1"/>
          <w:sz w:val="24"/>
          <w:szCs w:val="24"/>
        </w:rPr>
        <w:t>раскрыть сущность понятия «прецедентное имя»;</w:t>
      </w:r>
    </w:p>
    <w:p w:rsidR="00D56077" w:rsidRPr="00D07A44" w:rsidRDefault="00D56077" w:rsidP="00D07A44">
      <w:pPr>
        <w:spacing w:before="12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w:t>
      </w:r>
      <w:r w:rsidR="001A3E74" w:rsidRPr="00D07A44">
        <w:rPr>
          <w:rFonts w:ascii="Times New Roman" w:hAnsi="Times New Roman" w:cs="Times New Roman"/>
          <w:color w:val="000000" w:themeColor="text1"/>
          <w:sz w:val="24"/>
          <w:szCs w:val="24"/>
        </w:rPr>
        <w:t xml:space="preserve"> определить роль прецедентных имён в СМИ</w:t>
      </w:r>
      <w:r w:rsidRPr="00D07A44">
        <w:rPr>
          <w:rFonts w:ascii="Times New Roman" w:hAnsi="Times New Roman" w:cs="Times New Roman"/>
          <w:color w:val="000000" w:themeColor="text1"/>
          <w:sz w:val="24"/>
          <w:szCs w:val="24"/>
        </w:rPr>
        <w:t>;</w:t>
      </w:r>
    </w:p>
    <w:p w:rsidR="00824872" w:rsidRPr="00D07A44" w:rsidRDefault="00D56077" w:rsidP="00D07A44">
      <w:pPr>
        <w:spacing w:before="12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w:t>
      </w:r>
      <w:r w:rsidR="001A3E74" w:rsidRPr="00D07A44">
        <w:rPr>
          <w:rFonts w:ascii="Times New Roman" w:hAnsi="Times New Roman" w:cs="Times New Roman"/>
          <w:color w:val="000000" w:themeColor="text1"/>
          <w:sz w:val="24"/>
          <w:szCs w:val="24"/>
        </w:rPr>
        <w:t xml:space="preserve">выявить и проанализировать наиболее часто встречающиеся сферы-источники прецедентных имён </w:t>
      </w:r>
      <w:r w:rsidRPr="00D07A44">
        <w:rPr>
          <w:rFonts w:ascii="Times New Roman" w:hAnsi="Times New Roman" w:cs="Times New Roman"/>
          <w:color w:val="000000" w:themeColor="text1"/>
          <w:sz w:val="24"/>
          <w:szCs w:val="24"/>
        </w:rPr>
        <w:t>в СМИ.</w:t>
      </w:r>
      <w:r w:rsidR="00824872" w:rsidRPr="00D07A44">
        <w:rPr>
          <w:rFonts w:ascii="Times New Roman" w:hAnsi="Times New Roman" w:cs="Times New Roman"/>
          <w:color w:val="000000" w:themeColor="text1"/>
          <w:sz w:val="24"/>
          <w:szCs w:val="24"/>
        </w:rPr>
        <w:t xml:space="preserve"> </w:t>
      </w:r>
    </w:p>
    <w:p w:rsidR="00824872" w:rsidRPr="00D07A44" w:rsidRDefault="00D56077" w:rsidP="00D07A44">
      <w:pPr>
        <w:spacing w:before="12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Для решения поставленных задач используются следующие методы:</w:t>
      </w:r>
      <w:r w:rsidR="00824872" w:rsidRPr="00D07A44">
        <w:rPr>
          <w:rFonts w:ascii="Times New Roman" w:hAnsi="Times New Roman" w:cs="Times New Roman"/>
          <w:color w:val="000000" w:themeColor="text1"/>
          <w:sz w:val="24"/>
          <w:szCs w:val="24"/>
        </w:rPr>
        <w:t xml:space="preserve"> </w:t>
      </w:r>
    </w:p>
    <w:p w:rsidR="00D56077" w:rsidRPr="00D07A44" w:rsidRDefault="00D56077" w:rsidP="00D07A44">
      <w:pPr>
        <w:spacing w:after="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a) теоретические: анализ методической литературы по теме работы; </w:t>
      </w:r>
    </w:p>
    <w:p w:rsidR="00C35578" w:rsidRPr="00006237" w:rsidRDefault="00CF548A" w:rsidP="00006237">
      <w:pPr>
        <w:pStyle w:val="a3"/>
        <w:spacing w:after="100" w:afterAutospacing="1" w:line="360" w:lineRule="auto"/>
        <w:ind w:left="0" w:firstLine="709"/>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б)</w:t>
      </w:r>
      <w:r w:rsidR="00F51884" w:rsidRPr="00D07A44">
        <w:rPr>
          <w:rFonts w:ascii="Times New Roman" w:hAnsi="Times New Roman" w:cs="Times New Roman"/>
          <w:color w:val="000000" w:themeColor="text1"/>
          <w:sz w:val="24"/>
          <w:szCs w:val="24"/>
        </w:rPr>
        <w:t xml:space="preserve"> </w:t>
      </w:r>
      <w:r w:rsidR="00D56077" w:rsidRPr="00D07A44">
        <w:rPr>
          <w:rFonts w:ascii="Times New Roman" w:hAnsi="Times New Roman" w:cs="Times New Roman"/>
          <w:color w:val="000000" w:themeColor="text1"/>
          <w:sz w:val="24"/>
          <w:szCs w:val="24"/>
        </w:rPr>
        <w:t xml:space="preserve">эмпирические: </w:t>
      </w:r>
      <w:r w:rsidR="00CF15B6" w:rsidRPr="00D07A44">
        <w:rPr>
          <w:rFonts w:ascii="Times New Roman" w:hAnsi="Times New Roman" w:cs="Times New Roman"/>
          <w:color w:val="000000" w:themeColor="text1"/>
          <w:sz w:val="24"/>
          <w:szCs w:val="24"/>
        </w:rPr>
        <w:t xml:space="preserve">метод сплошной выборки, </w:t>
      </w:r>
      <w:r w:rsidR="00D56077" w:rsidRPr="00D07A44">
        <w:rPr>
          <w:rFonts w:ascii="Times New Roman" w:hAnsi="Times New Roman" w:cs="Times New Roman"/>
          <w:color w:val="000000" w:themeColor="text1"/>
          <w:sz w:val="24"/>
          <w:szCs w:val="24"/>
        </w:rPr>
        <w:t>описательный и сравни</w:t>
      </w:r>
      <w:r w:rsidR="00F51884" w:rsidRPr="00D07A44">
        <w:rPr>
          <w:rFonts w:ascii="Times New Roman" w:hAnsi="Times New Roman" w:cs="Times New Roman"/>
          <w:color w:val="000000" w:themeColor="text1"/>
          <w:sz w:val="24"/>
          <w:szCs w:val="24"/>
        </w:rPr>
        <w:t xml:space="preserve">тельно – сопоставительный метод </w:t>
      </w:r>
      <w:r w:rsidR="00D56077" w:rsidRPr="00D07A44">
        <w:rPr>
          <w:rFonts w:ascii="Times New Roman" w:hAnsi="Times New Roman" w:cs="Times New Roman"/>
          <w:color w:val="000000" w:themeColor="text1"/>
          <w:sz w:val="24"/>
          <w:szCs w:val="24"/>
        </w:rPr>
        <w:t>исследования, основанные на непосредственном наблюдении над языковым материалом.</w:t>
      </w:r>
    </w:p>
    <w:p w:rsidR="00D56077" w:rsidRPr="00D07A44" w:rsidRDefault="00D56077" w:rsidP="00D07A44">
      <w:pPr>
        <w:pStyle w:val="a3"/>
        <w:spacing w:before="100" w:beforeAutospacing="1" w:after="100" w:afterAutospacing="1" w:line="360" w:lineRule="auto"/>
        <w:ind w:left="0" w:firstLine="709"/>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Материалом исследования являются немецкие общественно – политические журналы и газеты («</w:t>
      </w:r>
      <w:proofErr w:type="spellStart"/>
      <w:r w:rsidRPr="00D07A44">
        <w:rPr>
          <w:rFonts w:ascii="Times New Roman" w:hAnsi="Times New Roman" w:cs="Times New Roman"/>
          <w:color w:val="000000" w:themeColor="text1"/>
          <w:sz w:val="24"/>
          <w:szCs w:val="24"/>
        </w:rPr>
        <w:t>Spiegel</w:t>
      </w:r>
      <w:proofErr w:type="spellEnd"/>
      <w:r w:rsidRPr="00D07A44">
        <w:rPr>
          <w:rFonts w:ascii="Times New Roman" w:hAnsi="Times New Roman" w:cs="Times New Roman"/>
          <w:color w:val="000000" w:themeColor="text1"/>
          <w:sz w:val="24"/>
          <w:szCs w:val="24"/>
        </w:rPr>
        <w:t>», «</w:t>
      </w:r>
      <w:proofErr w:type="spellStart"/>
      <w:r w:rsidRPr="00D07A44">
        <w:rPr>
          <w:rFonts w:ascii="Times New Roman" w:hAnsi="Times New Roman" w:cs="Times New Roman"/>
          <w:color w:val="000000" w:themeColor="text1"/>
          <w:sz w:val="24"/>
          <w:szCs w:val="24"/>
        </w:rPr>
        <w:t>Focus</w:t>
      </w:r>
      <w:proofErr w:type="spellEnd"/>
      <w:r w:rsidRPr="00D07A44">
        <w:rPr>
          <w:rFonts w:ascii="Times New Roman" w:hAnsi="Times New Roman" w:cs="Times New Roman"/>
          <w:color w:val="000000" w:themeColor="text1"/>
          <w:sz w:val="24"/>
          <w:szCs w:val="24"/>
        </w:rPr>
        <w:t>», «</w:t>
      </w:r>
      <w:proofErr w:type="spellStart"/>
      <w:r w:rsidRPr="00D07A44">
        <w:rPr>
          <w:rFonts w:ascii="Times New Roman" w:hAnsi="Times New Roman" w:cs="Times New Roman"/>
          <w:color w:val="000000" w:themeColor="text1"/>
          <w:sz w:val="24"/>
          <w:szCs w:val="24"/>
        </w:rPr>
        <w:t>Die</w:t>
      </w:r>
      <w:proofErr w:type="spellEnd"/>
      <w:r w:rsidRPr="00D07A44">
        <w:rPr>
          <w:rFonts w:ascii="Times New Roman" w:hAnsi="Times New Roman" w:cs="Times New Roman"/>
          <w:color w:val="000000" w:themeColor="text1"/>
          <w:sz w:val="24"/>
          <w:szCs w:val="24"/>
        </w:rPr>
        <w:t xml:space="preserve"> </w:t>
      </w:r>
      <w:proofErr w:type="spellStart"/>
      <w:r w:rsidRPr="00D07A44">
        <w:rPr>
          <w:rFonts w:ascii="Times New Roman" w:hAnsi="Times New Roman" w:cs="Times New Roman"/>
          <w:color w:val="000000" w:themeColor="text1"/>
          <w:sz w:val="24"/>
          <w:szCs w:val="24"/>
        </w:rPr>
        <w:t>Welt</w:t>
      </w:r>
      <w:proofErr w:type="spellEnd"/>
      <w:r w:rsidRPr="00D07A44">
        <w:rPr>
          <w:rFonts w:ascii="Times New Roman" w:hAnsi="Times New Roman" w:cs="Times New Roman"/>
          <w:color w:val="000000" w:themeColor="text1"/>
          <w:sz w:val="24"/>
          <w:szCs w:val="24"/>
        </w:rPr>
        <w:t>», «</w:t>
      </w:r>
      <w:proofErr w:type="spellStart"/>
      <w:r w:rsidRPr="00D07A44">
        <w:rPr>
          <w:rFonts w:ascii="Times New Roman" w:hAnsi="Times New Roman" w:cs="Times New Roman"/>
          <w:color w:val="000000" w:themeColor="text1"/>
          <w:sz w:val="24"/>
          <w:szCs w:val="24"/>
        </w:rPr>
        <w:t>Die</w:t>
      </w:r>
      <w:proofErr w:type="spellEnd"/>
      <w:r w:rsidRPr="00D07A44">
        <w:rPr>
          <w:rFonts w:ascii="Times New Roman" w:hAnsi="Times New Roman" w:cs="Times New Roman"/>
          <w:color w:val="000000" w:themeColor="text1"/>
          <w:sz w:val="24"/>
          <w:szCs w:val="24"/>
        </w:rPr>
        <w:t xml:space="preserve"> </w:t>
      </w:r>
      <w:proofErr w:type="spellStart"/>
      <w:r w:rsidRPr="00D07A44">
        <w:rPr>
          <w:rFonts w:ascii="Times New Roman" w:hAnsi="Times New Roman" w:cs="Times New Roman"/>
          <w:color w:val="000000" w:themeColor="text1"/>
          <w:sz w:val="24"/>
          <w:szCs w:val="24"/>
        </w:rPr>
        <w:t>Zeit</w:t>
      </w:r>
      <w:proofErr w:type="spellEnd"/>
      <w:r w:rsidRPr="00D07A44">
        <w:rPr>
          <w:rFonts w:ascii="Times New Roman" w:hAnsi="Times New Roman" w:cs="Times New Roman"/>
          <w:color w:val="000000" w:themeColor="text1"/>
          <w:sz w:val="24"/>
          <w:szCs w:val="24"/>
        </w:rPr>
        <w:t>»</w:t>
      </w:r>
      <w:r w:rsidR="00C96484" w:rsidRPr="00D07A44">
        <w:rPr>
          <w:rFonts w:ascii="Times New Roman" w:hAnsi="Times New Roman" w:cs="Times New Roman"/>
          <w:color w:val="000000" w:themeColor="text1"/>
          <w:sz w:val="24"/>
          <w:szCs w:val="24"/>
        </w:rPr>
        <w:t xml:space="preserve"> и другие</w:t>
      </w:r>
      <w:r w:rsidRPr="00D07A44">
        <w:rPr>
          <w:rFonts w:ascii="Times New Roman" w:hAnsi="Times New Roman" w:cs="Times New Roman"/>
          <w:color w:val="000000" w:themeColor="text1"/>
          <w:sz w:val="24"/>
          <w:szCs w:val="24"/>
        </w:rPr>
        <w:t>).</w:t>
      </w:r>
    </w:p>
    <w:p w:rsidR="00E96288" w:rsidRPr="00D07A44" w:rsidRDefault="00E96288" w:rsidP="00D07A44">
      <w:pPr>
        <w:pStyle w:val="a3"/>
        <w:spacing w:before="100" w:beforeAutospacing="1" w:after="100" w:afterAutospacing="1" w:line="360" w:lineRule="auto"/>
        <w:ind w:left="0" w:firstLine="709"/>
        <w:jc w:val="both"/>
        <w:rPr>
          <w:rFonts w:ascii="Times New Roman" w:hAnsi="Times New Roman" w:cs="Times New Roman"/>
          <w:color w:val="000000" w:themeColor="text1"/>
          <w:sz w:val="24"/>
          <w:szCs w:val="24"/>
        </w:rPr>
      </w:pPr>
      <w:r w:rsidRPr="00D07A44">
        <w:rPr>
          <w:rFonts w:ascii="Times New Roman" w:hAnsi="Times New Roman" w:cs="Times New Roman"/>
          <w:sz w:val="24"/>
          <w:szCs w:val="24"/>
        </w:rPr>
        <w:lastRenderedPageBreak/>
        <w:t xml:space="preserve">Проблема </w:t>
      </w:r>
      <w:proofErr w:type="spellStart"/>
      <w:r w:rsidRPr="00D07A44">
        <w:rPr>
          <w:rFonts w:ascii="Times New Roman" w:hAnsi="Times New Roman" w:cs="Times New Roman"/>
          <w:sz w:val="24"/>
          <w:szCs w:val="24"/>
        </w:rPr>
        <w:t>прецедентности</w:t>
      </w:r>
      <w:proofErr w:type="spellEnd"/>
      <w:r w:rsidRPr="00D07A44">
        <w:rPr>
          <w:rFonts w:ascii="Times New Roman" w:hAnsi="Times New Roman" w:cs="Times New Roman"/>
          <w:sz w:val="24"/>
          <w:szCs w:val="24"/>
        </w:rPr>
        <w:t xml:space="preserve"> разрабатывалась и анализировалась такими учёными, как Караулов Ю.Н., Ворожцова О.А., Зайцева А.Б., Гудков Д.Б., </w:t>
      </w:r>
      <w:proofErr w:type="spellStart"/>
      <w:r w:rsidRPr="00D07A44">
        <w:rPr>
          <w:rFonts w:ascii="Times New Roman" w:hAnsi="Times New Roman" w:cs="Times New Roman"/>
          <w:sz w:val="24"/>
          <w:szCs w:val="24"/>
        </w:rPr>
        <w:t>Кушнерук</w:t>
      </w:r>
      <w:proofErr w:type="spellEnd"/>
      <w:r w:rsidRPr="00D07A44">
        <w:rPr>
          <w:rFonts w:ascii="Times New Roman" w:hAnsi="Times New Roman" w:cs="Times New Roman"/>
          <w:sz w:val="24"/>
          <w:szCs w:val="24"/>
        </w:rPr>
        <w:t xml:space="preserve"> С.Л., </w:t>
      </w:r>
      <w:proofErr w:type="spellStart"/>
      <w:r w:rsidRPr="00D07A44">
        <w:rPr>
          <w:rFonts w:ascii="Times New Roman" w:hAnsi="Times New Roman" w:cs="Times New Roman"/>
          <w:sz w:val="24"/>
          <w:szCs w:val="24"/>
        </w:rPr>
        <w:t>Мартиш</w:t>
      </w:r>
      <w:proofErr w:type="spellEnd"/>
      <w:r w:rsidRPr="00D07A44">
        <w:rPr>
          <w:rFonts w:ascii="Times New Roman" w:hAnsi="Times New Roman" w:cs="Times New Roman"/>
          <w:sz w:val="24"/>
          <w:szCs w:val="24"/>
        </w:rPr>
        <w:t xml:space="preserve"> В.С., Нахимова Е.А., </w:t>
      </w:r>
      <w:proofErr w:type="spellStart"/>
      <w:r w:rsidRPr="00D07A44">
        <w:rPr>
          <w:rFonts w:ascii="Times New Roman" w:hAnsi="Times New Roman" w:cs="Times New Roman"/>
          <w:sz w:val="24"/>
          <w:szCs w:val="24"/>
        </w:rPr>
        <w:t>Пикулева</w:t>
      </w:r>
      <w:proofErr w:type="spellEnd"/>
      <w:r w:rsidRPr="00D07A44">
        <w:rPr>
          <w:rFonts w:ascii="Times New Roman" w:hAnsi="Times New Roman" w:cs="Times New Roman"/>
          <w:sz w:val="24"/>
          <w:szCs w:val="24"/>
        </w:rPr>
        <w:t xml:space="preserve"> Ю.Б., </w:t>
      </w:r>
      <w:proofErr w:type="spellStart"/>
      <w:r w:rsidRPr="00D07A44">
        <w:rPr>
          <w:rFonts w:ascii="Times New Roman" w:hAnsi="Times New Roman" w:cs="Times New Roman"/>
          <w:sz w:val="24"/>
          <w:szCs w:val="24"/>
        </w:rPr>
        <w:t>Слышкин</w:t>
      </w:r>
      <w:proofErr w:type="spellEnd"/>
      <w:r w:rsidRPr="00D07A44">
        <w:rPr>
          <w:rFonts w:ascii="Times New Roman" w:hAnsi="Times New Roman" w:cs="Times New Roman"/>
          <w:sz w:val="24"/>
          <w:szCs w:val="24"/>
        </w:rPr>
        <w:t xml:space="preserve"> Г.Г., </w:t>
      </w:r>
      <w:proofErr w:type="spellStart"/>
      <w:r w:rsidRPr="00D07A44">
        <w:rPr>
          <w:rFonts w:ascii="Times New Roman" w:hAnsi="Times New Roman" w:cs="Times New Roman"/>
          <w:sz w:val="24"/>
          <w:szCs w:val="24"/>
        </w:rPr>
        <w:t>Смулаковская</w:t>
      </w:r>
      <w:proofErr w:type="spellEnd"/>
      <w:r w:rsidRPr="00D07A44">
        <w:rPr>
          <w:rFonts w:ascii="Times New Roman" w:hAnsi="Times New Roman" w:cs="Times New Roman"/>
          <w:sz w:val="24"/>
          <w:szCs w:val="24"/>
        </w:rPr>
        <w:t xml:space="preserve"> Р.Л.</w:t>
      </w:r>
    </w:p>
    <w:p w:rsidR="00D56077" w:rsidRPr="00D07A44" w:rsidRDefault="00D56077" w:rsidP="00D07A44">
      <w:pPr>
        <w:pStyle w:val="a3"/>
        <w:spacing w:before="100" w:beforeAutospacing="1" w:after="100" w:afterAutospacing="1" w:line="360" w:lineRule="auto"/>
        <w:ind w:left="0" w:firstLine="709"/>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Практическая ценность работы состоит в </w:t>
      </w:r>
      <w:r w:rsidR="00E96288" w:rsidRPr="00D07A44">
        <w:rPr>
          <w:rFonts w:ascii="Times New Roman" w:hAnsi="Times New Roman" w:cs="Times New Roman"/>
          <w:color w:val="000000" w:themeColor="text1"/>
          <w:sz w:val="24"/>
          <w:szCs w:val="24"/>
        </w:rPr>
        <w:t>том, что</w:t>
      </w:r>
      <w:r w:rsidR="00E96288" w:rsidRPr="00D07A44">
        <w:rPr>
          <w:rFonts w:ascii="Times New Roman" w:hAnsi="Times New Roman" w:cs="Times New Roman"/>
          <w:sz w:val="24"/>
          <w:szCs w:val="24"/>
        </w:rPr>
        <w:t xml:space="preserve"> проанализированные единицы прецедентных имён могут быть использованы в последующих работах по данной теме, а также в </w:t>
      </w:r>
      <w:r w:rsidRPr="00D07A44">
        <w:rPr>
          <w:rFonts w:ascii="Times New Roman" w:hAnsi="Times New Roman" w:cs="Times New Roman"/>
          <w:color w:val="000000" w:themeColor="text1"/>
          <w:sz w:val="24"/>
          <w:szCs w:val="24"/>
        </w:rPr>
        <w:t xml:space="preserve">возможности использования результатов исследования в практике преподавания: в курсах психолингвистики, </w:t>
      </w:r>
      <w:proofErr w:type="spellStart"/>
      <w:r w:rsidRPr="00D07A44">
        <w:rPr>
          <w:rFonts w:ascii="Times New Roman" w:hAnsi="Times New Roman" w:cs="Times New Roman"/>
          <w:color w:val="000000" w:themeColor="text1"/>
          <w:sz w:val="24"/>
          <w:szCs w:val="24"/>
        </w:rPr>
        <w:t>лингво</w:t>
      </w:r>
      <w:proofErr w:type="spellEnd"/>
      <w:r w:rsidRPr="00D07A44">
        <w:rPr>
          <w:rFonts w:ascii="Times New Roman" w:hAnsi="Times New Roman" w:cs="Times New Roman"/>
          <w:color w:val="000000" w:themeColor="text1"/>
          <w:sz w:val="24"/>
          <w:szCs w:val="24"/>
        </w:rPr>
        <w:t xml:space="preserve">-культурологии, страноведения и </w:t>
      </w:r>
      <w:proofErr w:type="spellStart"/>
      <w:r w:rsidRPr="00D07A44">
        <w:rPr>
          <w:rFonts w:ascii="Times New Roman" w:hAnsi="Times New Roman" w:cs="Times New Roman"/>
          <w:color w:val="000000" w:themeColor="text1"/>
          <w:sz w:val="24"/>
          <w:szCs w:val="24"/>
        </w:rPr>
        <w:t>этнолингвистики</w:t>
      </w:r>
      <w:proofErr w:type="spellEnd"/>
      <w:r w:rsidRPr="00D07A44">
        <w:rPr>
          <w:rFonts w:ascii="Times New Roman" w:hAnsi="Times New Roman" w:cs="Times New Roman"/>
          <w:color w:val="000000" w:themeColor="text1"/>
          <w:sz w:val="24"/>
          <w:szCs w:val="24"/>
        </w:rPr>
        <w:t xml:space="preserve">; в сфере </w:t>
      </w:r>
      <w:r w:rsidR="00284887" w:rsidRPr="00D07A44">
        <w:rPr>
          <w:rFonts w:ascii="Times New Roman" w:hAnsi="Times New Roman" w:cs="Times New Roman"/>
          <w:color w:val="000000" w:themeColor="text1"/>
          <w:sz w:val="24"/>
          <w:szCs w:val="24"/>
        </w:rPr>
        <w:t>журналистики, рекламы, социальной работы</w:t>
      </w:r>
      <w:r w:rsidRPr="00D07A44">
        <w:rPr>
          <w:rFonts w:ascii="Times New Roman" w:hAnsi="Times New Roman" w:cs="Times New Roman"/>
          <w:color w:val="000000" w:themeColor="text1"/>
          <w:sz w:val="24"/>
          <w:szCs w:val="24"/>
        </w:rPr>
        <w:t xml:space="preserve"> и на практических занятиях по немецкому языку</w:t>
      </w:r>
      <w:r w:rsidR="00284887" w:rsidRPr="00D07A44">
        <w:rPr>
          <w:rFonts w:ascii="Times New Roman" w:hAnsi="Times New Roman" w:cs="Times New Roman"/>
          <w:color w:val="000000" w:themeColor="text1"/>
          <w:sz w:val="24"/>
          <w:szCs w:val="24"/>
        </w:rPr>
        <w:t>.</w:t>
      </w:r>
    </w:p>
    <w:p w:rsidR="004D6008" w:rsidRPr="00D07A44" w:rsidRDefault="004D6008" w:rsidP="00D07A44">
      <w:pPr>
        <w:spacing w:before="120" w:line="360" w:lineRule="auto"/>
        <w:ind w:firstLine="709"/>
        <w:contextualSpacing/>
        <w:jc w:val="both"/>
        <w:rPr>
          <w:rFonts w:ascii="Times New Roman" w:hAnsi="Times New Roman" w:cs="Times New Roman"/>
          <w:color w:val="000000" w:themeColor="text1"/>
          <w:sz w:val="24"/>
          <w:szCs w:val="24"/>
        </w:rPr>
      </w:pPr>
    </w:p>
    <w:p w:rsidR="00E04444" w:rsidRPr="00D07A44" w:rsidRDefault="00E04444" w:rsidP="00D07A44">
      <w:pPr>
        <w:spacing w:line="360" w:lineRule="auto"/>
        <w:ind w:firstLine="709"/>
        <w:contextualSpacing/>
        <w:jc w:val="both"/>
        <w:rPr>
          <w:rFonts w:ascii="Times New Roman" w:hAnsi="Times New Roman" w:cs="Times New Roman"/>
          <w:color w:val="000000" w:themeColor="text1"/>
          <w:sz w:val="24"/>
          <w:szCs w:val="24"/>
        </w:rPr>
      </w:pPr>
    </w:p>
    <w:p w:rsidR="002D5316" w:rsidRPr="00D07A44" w:rsidRDefault="002D5316" w:rsidP="00D07A44">
      <w:pPr>
        <w:spacing w:line="360" w:lineRule="auto"/>
        <w:ind w:firstLine="709"/>
        <w:contextualSpacing/>
        <w:jc w:val="both"/>
        <w:rPr>
          <w:rFonts w:ascii="Times New Roman" w:hAnsi="Times New Roman" w:cs="Times New Roman"/>
          <w:b/>
          <w:bCs/>
          <w:color w:val="000000" w:themeColor="text1"/>
          <w:sz w:val="24"/>
          <w:szCs w:val="24"/>
          <w:shd w:val="clear" w:color="auto" w:fill="FFFFFF"/>
        </w:rPr>
      </w:pPr>
      <w:r w:rsidRPr="00D07A44">
        <w:rPr>
          <w:rFonts w:ascii="Times New Roman" w:hAnsi="Times New Roman" w:cs="Times New Roman"/>
          <w:b/>
          <w:color w:val="000000" w:themeColor="text1"/>
          <w:sz w:val="24"/>
          <w:szCs w:val="24"/>
        </w:rPr>
        <w:t xml:space="preserve">Глава 1. </w:t>
      </w:r>
      <w:r w:rsidR="00BA4DEC" w:rsidRPr="00D07A44">
        <w:rPr>
          <w:rFonts w:ascii="Times New Roman" w:hAnsi="Times New Roman" w:cs="Times New Roman"/>
          <w:b/>
          <w:bCs/>
          <w:color w:val="000000" w:themeColor="text1"/>
          <w:sz w:val="24"/>
          <w:szCs w:val="24"/>
          <w:shd w:val="clear" w:color="auto" w:fill="FFFFFF"/>
        </w:rPr>
        <w:t xml:space="preserve">Прецедентное имя и его </w:t>
      </w:r>
      <w:r w:rsidR="0067082E" w:rsidRPr="00D07A44">
        <w:rPr>
          <w:rFonts w:ascii="Times New Roman" w:hAnsi="Times New Roman" w:cs="Times New Roman"/>
          <w:b/>
          <w:bCs/>
          <w:color w:val="000000" w:themeColor="text1"/>
          <w:sz w:val="24"/>
          <w:szCs w:val="24"/>
          <w:shd w:val="clear" w:color="auto" w:fill="FFFFFF"/>
        </w:rPr>
        <w:t>роль в СМИ</w:t>
      </w:r>
    </w:p>
    <w:p w:rsidR="00A63FC3" w:rsidRPr="00D07A44" w:rsidRDefault="00A63FC3" w:rsidP="00D07A44">
      <w:pPr>
        <w:spacing w:line="360" w:lineRule="auto"/>
        <w:ind w:firstLine="709"/>
        <w:contextualSpacing/>
        <w:jc w:val="both"/>
        <w:rPr>
          <w:rFonts w:ascii="Times New Roman" w:hAnsi="Times New Roman" w:cs="Times New Roman"/>
          <w:b/>
          <w:color w:val="000000" w:themeColor="text1"/>
          <w:sz w:val="24"/>
          <w:szCs w:val="24"/>
          <w:shd w:val="clear" w:color="auto" w:fill="FFFFFF"/>
        </w:rPr>
      </w:pPr>
    </w:p>
    <w:p w:rsidR="009A2DF5" w:rsidRPr="00D07A44" w:rsidRDefault="009A2DF5" w:rsidP="00D07A44">
      <w:pPr>
        <w:spacing w:line="720" w:lineRule="auto"/>
        <w:ind w:firstLine="709"/>
        <w:contextualSpacing/>
        <w:jc w:val="both"/>
        <w:rPr>
          <w:rFonts w:ascii="Times New Roman" w:hAnsi="Times New Roman" w:cs="Times New Roman"/>
          <w:b/>
          <w:color w:val="000000" w:themeColor="text1"/>
          <w:sz w:val="24"/>
          <w:szCs w:val="24"/>
          <w:shd w:val="clear" w:color="auto" w:fill="FFFFFF"/>
        </w:rPr>
      </w:pPr>
      <w:r w:rsidRPr="00D07A44">
        <w:rPr>
          <w:rFonts w:ascii="Times New Roman" w:hAnsi="Times New Roman" w:cs="Times New Roman"/>
          <w:b/>
          <w:color w:val="000000" w:themeColor="text1"/>
          <w:sz w:val="24"/>
          <w:szCs w:val="24"/>
          <w:shd w:val="clear" w:color="auto" w:fill="FFFFFF"/>
        </w:rPr>
        <w:t>1.1 Понятие «</w:t>
      </w:r>
      <w:r w:rsidR="00BA4DEC" w:rsidRPr="00D07A44">
        <w:rPr>
          <w:rFonts w:ascii="Times New Roman" w:hAnsi="Times New Roman" w:cs="Times New Roman"/>
          <w:b/>
          <w:color w:val="000000" w:themeColor="text1"/>
          <w:sz w:val="24"/>
          <w:szCs w:val="24"/>
          <w:shd w:val="clear" w:color="auto" w:fill="FFFFFF"/>
        </w:rPr>
        <w:t>прецедентное имя</w:t>
      </w:r>
      <w:r w:rsidRPr="00D07A44">
        <w:rPr>
          <w:rFonts w:ascii="Times New Roman" w:hAnsi="Times New Roman" w:cs="Times New Roman"/>
          <w:b/>
          <w:color w:val="000000" w:themeColor="text1"/>
          <w:sz w:val="24"/>
          <w:szCs w:val="24"/>
          <w:shd w:val="clear" w:color="auto" w:fill="FFFFFF"/>
        </w:rPr>
        <w:t>»</w:t>
      </w:r>
    </w:p>
    <w:p w:rsidR="00E60BDB" w:rsidRPr="00D07A44" w:rsidRDefault="0054289B"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Ученые активно развивают теорию </w:t>
      </w:r>
      <w:proofErr w:type="spellStart"/>
      <w:r w:rsidRPr="00D07A44">
        <w:rPr>
          <w:rFonts w:ascii="Times New Roman" w:hAnsi="Times New Roman" w:cs="Times New Roman"/>
          <w:color w:val="000000" w:themeColor="text1"/>
          <w:sz w:val="24"/>
          <w:szCs w:val="24"/>
        </w:rPr>
        <w:t>прецедентности</w:t>
      </w:r>
      <w:proofErr w:type="spellEnd"/>
      <w:r w:rsidRPr="00D07A44">
        <w:rPr>
          <w:rFonts w:ascii="Times New Roman" w:hAnsi="Times New Roman" w:cs="Times New Roman"/>
          <w:color w:val="000000" w:themeColor="text1"/>
          <w:sz w:val="24"/>
          <w:szCs w:val="24"/>
        </w:rPr>
        <w:t xml:space="preserve"> в процессе развития современной  лингвистики. Источниками  </w:t>
      </w:r>
      <w:proofErr w:type="spellStart"/>
      <w:r w:rsidRPr="00D07A44">
        <w:rPr>
          <w:rFonts w:ascii="Times New Roman" w:hAnsi="Times New Roman" w:cs="Times New Roman"/>
          <w:color w:val="000000" w:themeColor="text1"/>
          <w:sz w:val="24"/>
          <w:szCs w:val="24"/>
        </w:rPr>
        <w:t>прецедентности</w:t>
      </w:r>
      <w:proofErr w:type="spellEnd"/>
      <w:r w:rsidRPr="00D07A44">
        <w:rPr>
          <w:rFonts w:ascii="Times New Roman" w:hAnsi="Times New Roman" w:cs="Times New Roman"/>
          <w:color w:val="000000" w:themeColor="text1"/>
          <w:sz w:val="24"/>
          <w:szCs w:val="24"/>
        </w:rPr>
        <w:t xml:space="preserve">  для  современных средств массовой информации могут быть литература, кино, войны, политика, музыка, экономика, спорт, история, реклама и так далее. Ю.Н. Караулов был первым, кто изложил и обосновал теорию понятия </w:t>
      </w:r>
      <w:proofErr w:type="spellStart"/>
      <w:r w:rsidRPr="00D07A44">
        <w:rPr>
          <w:rFonts w:ascii="Times New Roman" w:hAnsi="Times New Roman" w:cs="Times New Roman"/>
          <w:color w:val="000000" w:themeColor="text1"/>
          <w:sz w:val="24"/>
          <w:szCs w:val="24"/>
        </w:rPr>
        <w:t>прецедентности</w:t>
      </w:r>
      <w:proofErr w:type="spellEnd"/>
      <w:r w:rsidRPr="00D07A44">
        <w:rPr>
          <w:rFonts w:ascii="Times New Roman" w:hAnsi="Times New Roman" w:cs="Times New Roman"/>
          <w:color w:val="000000" w:themeColor="text1"/>
          <w:sz w:val="24"/>
          <w:szCs w:val="24"/>
        </w:rPr>
        <w:t xml:space="preserve">. </w:t>
      </w:r>
      <w:r w:rsidR="00F66839" w:rsidRPr="00D07A44">
        <w:rPr>
          <w:rFonts w:ascii="Times New Roman" w:hAnsi="Times New Roman" w:cs="Times New Roman"/>
          <w:color w:val="000000" w:themeColor="text1"/>
          <w:sz w:val="24"/>
          <w:szCs w:val="24"/>
        </w:rPr>
        <w:t>Прецедентные феномены — это единицы, с которыми знакомы почти все участники конкретного лингвистического сообщества, и которые хранятся в национальном сознании и постоянно применяются во время коммуникации</w:t>
      </w:r>
      <w:r w:rsidR="00D46C14" w:rsidRPr="00D07A44">
        <w:rPr>
          <w:rFonts w:ascii="Times New Roman" w:hAnsi="Times New Roman" w:cs="Times New Roman"/>
          <w:color w:val="000000" w:themeColor="text1"/>
          <w:sz w:val="24"/>
          <w:szCs w:val="24"/>
        </w:rPr>
        <w:t xml:space="preserve"> </w:t>
      </w:r>
      <w:r w:rsidR="00F66839" w:rsidRPr="00D07A44">
        <w:rPr>
          <w:rFonts w:ascii="Times New Roman" w:hAnsi="Times New Roman" w:cs="Times New Roman"/>
          <w:color w:val="000000" w:themeColor="text1"/>
          <w:sz w:val="24"/>
          <w:szCs w:val="24"/>
        </w:rPr>
        <w:t>[</w:t>
      </w:r>
      <w:r w:rsidR="00B8108F" w:rsidRPr="00D07A44">
        <w:rPr>
          <w:rFonts w:ascii="Times New Roman" w:hAnsi="Times New Roman" w:cs="Times New Roman"/>
          <w:color w:val="000000" w:themeColor="text1"/>
          <w:sz w:val="24"/>
          <w:szCs w:val="24"/>
        </w:rPr>
        <w:t>6</w:t>
      </w:r>
      <w:r w:rsidR="00284887" w:rsidRPr="00D07A44">
        <w:rPr>
          <w:rFonts w:ascii="Times New Roman" w:hAnsi="Times New Roman" w:cs="Times New Roman"/>
          <w:color w:val="000000" w:themeColor="text1"/>
          <w:sz w:val="24"/>
          <w:szCs w:val="24"/>
        </w:rPr>
        <w:t>:97</w:t>
      </w:r>
      <w:r w:rsidR="00F66839" w:rsidRPr="00D07A44">
        <w:rPr>
          <w:rFonts w:ascii="Times New Roman" w:hAnsi="Times New Roman" w:cs="Times New Roman"/>
          <w:color w:val="000000" w:themeColor="text1"/>
          <w:sz w:val="24"/>
          <w:szCs w:val="24"/>
        </w:rPr>
        <w:t xml:space="preserve">]. </w:t>
      </w:r>
      <w:r w:rsidR="00D46C14" w:rsidRPr="00D07A44">
        <w:rPr>
          <w:rFonts w:ascii="Times New Roman" w:hAnsi="Times New Roman" w:cs="Times New Roman"/>
          <w:color w:val="000000" w:themeColor="text1"/>
          <w:sz w:val="24"/>
          <w:szCs w:val="24"/>
        </w:rPr>
        <w:t xml:space="preserve">Ключевым понятием в нашем исследовании является понятие прецедентное имя. Это один из видов прецедентных феноменов. Прецедентное имя – </w:t>
      </w:r>
      <w:r w:rsidR="00DF2C31" w:rsidRPr="00D07A44">
        <w:rPr>
          <w:rFonts w:ascii="Times New Roman" w:hAnsi="Times New Roman" w:cs="Times New Roman"/>
          <w:color w:val="000000" w:themeColor="text1"/>
          <w:sz w:val="24"/>
          <w:szCs w:val="24"/>
        </w:rPr>
        <w:t xml:space="preserve">это </w:t>
      </w:r>
      <w:r w:rsidR="00D46C14" w:rsidRPr="00D07A44">
        <w:rPr>
          <w:rFonts w:ascii="Times New Roman" w:hAnsi="Times New Roman" w:cs="Times New Roman"/>
          <w:color w:val="000000" w:themeColor="text1"/>
          <w:sz w:val="24"/>
          <w:szCs w:val="24"/>
        </w:rPr>
        <w:t>имя, связанное или с широко известным текстом, относящимся, как правило, к числу прецедентных, или с ситуацией, широко известной носителям языка и выс</w:t>
      </w:r>
      <w:r w:rsidR="0048313A" w:rsidRPr="00D07A44">
        <w:rPr>
          <w:rFonts w:ascii="Times New Roman" w:hAnsi="Times New Roman" w:cs="Times New Roman"/>
          <w:color w:val="000000" w:themeColor="text1"/>
          <w:sz w:val="24"/>
          <w:szCs w:val="24"/>
        </w:rPr>
        <w:t>тупающей как прецедентная, имя</w:t>
      </w:r>
      <w:r w:rsidR="00D46C14" w:rsidRPr="00D07A44">
        <w:rPr>
          <w:rFonts w:ascii="Times New Roman" w:hAnsi="Times New Roman" w:cs="Times New Roman"/>
          <w:color w:val="000000" w:themeColor="text1"/>
          <w:sz w:val="24"/>
          <w:szCs w:val="24"/>
        </w:rPr>
        <w:t>-сим</w:t>
      </w:r>
      <w:r w:rsidR="004E15C5" w:rsidRPr="00D07A44">
        <w:rPr>
          <w:rFonts w:ascii="Times New Roman" w:hAnsi="Times New Roman" w:cs="Times New Roman"/>
          <w:color w:val="000000" w:themeColor="text1"/>
          <w:sz w:val="24"/>
          <w:szCs w:val="24"/>
        </w:rPr>
        <w:t xml:space="preserve">вол, </w:t>
      </w:r>
      <w:proofErr w:type="gramStart"/>
      <w:r w:rsidR="0048313A" w:rsidRPr="00D07A44">
        <w:rPr>
          <w:rFonts w:ascii="Times New Roman" w:hAnsi="Times New Roman" w:cs="Times New Roman"/>
          <w:color w:val="000000" w:themeColor="text1"/>
          <w:sz w:val="24"/>
          <w:szCs w:val="24"/>
        </w:rPr>
        <w:t>указывающий</w:t>
      </w:r>
      <w:proofErr w:type="gramEnd"/>
      <w:r w:rsidR="00D46C14" w:rsidRPr="00D07A44">
        <w:rPr>
          <w:rFonts w:ascii="Times New Roman" w:hAnsi="Times New Roman" w:cs="Times New Roman"/>
          <w:color w:val="000000" w:themeColor="text1"/>
          <w:sz w:val="24"/>
          <w:szCs w:val="24"/>
        </w:rPr>
        <w:t xml:space="preserve"> на некоторую эталонную совокупность определённых качеств [</w:t>
      </w:r>
      <w:r w:rsidR="000A2D3E" w:rsidRPr="00D07A44">
        <w:rPr>
          <w:rFonts w:ascii="Times New Roman" w:hAnsi="Times New Roman" w:cs="Times New Roman"/>
          <w:color w:val="000000" w:themeColor="text1"/>
          <w:sz w:val="24"/>
          <w:szCs w:val="24"/>
        </w:rPr>
        <w:t>3</w:t>
      </w:r>
      <w:r w:rsidR="00284887" w:rsidRPr="00D07A44">
        <w:rPr>
          <w:rFonts w:ascii="Times New Roman" w:hAnsi="Times New Roman" w:cs="Times New Roman"/>
          <w:color w:val="000000" w:themeColor="text1"/>
          <w:sz w:val="24"/>
          <w:szCs w:val="24"/>
        </w:rPr>
        <w:t>:108</w:t>
      </w:r>
      <w:r w:rsidR="00D46C14" w:rsidRPr="00D07A44">
        <w:rPr>
          <w:rFonts w:ascii="Times New Roman" w:hAnsi="Times New Roman" w:cs="Times New Roman"/>
          <w:color w:val="000000" w:themeColor="text1"/>
          <w:sz w:val="24"/>
          <w:szCs w:val="24"/>
        </w:rPr>
        <w:t xml:space="preserve">]. </w:t>
      </w:r>
      <w:r w:rsidR="00BD5039" w:rsidRPr="00D07A44">
        <w:rPr>
          <w:rFonts w:ascii="Times New Roman" w:hAnsi="Times New Roman" w:cs="Times New Roman"/>
          <w:color w:val="000000" w:themeColor="text1"/>
          <w:sz w:val="24"/>
          <w:szCs w:val="24"/>
        </w:rPr>
        <w:t>Конструкция прецедентного</w:t>
      </w:r>
      <w:r w:rsidR="0059662C" w:rsidRPr="00D07A44">
        <w:rPr>
          <w:rFonts w:ascii="Times New Roman" w:hAnsi="Times New Roman" w:cs="Times New Roman"/>
          <w:color w:val="000000" w:themeColor="text1"/>
          <w:sz w:val="24"/>
          <w:szCs w:val="24"/>
        </w:rPr>
        <w:t xml:space="preserve"> имени  может  содержать  один (Кутузов, Стаханов, Ростова), или более элементов </w:t>
      </w:r>
      <w:r w:rsidR="00284887" w:rsidRPr="00D07A44">
        <w:rPr>
          <w:rFonts w:ascii="Times New Roman" w:hAnsi="Times New Roman" w:cs="Times New Roman"/>
          <w:color w:val="000000" w:themeColor="text1"/>
          <w:sz w:val="24"/>
          <w:szCs w:val="24"/>
        </w:rPr>
        <w:t>(Дядя Фё</w:t>
      </w:r>
      <w:r w:rsidR="0059662C" w:rsidRPr="00D07A44">
        <w:rPr>
          <w:rFonts w:ascii="Times New Roman" w:hAnsi="Times New Roman" w:cs="Times New Roman"/>
          <w:color w:val="000000" w:themeColor="text1"/>
          <w:sz w:val="24"/>
          <w:szCs w:val="24"/>
        </w:rPr>
        <w:t>дор, Баба Яга, Кощей Бессмертный).</w:t>
      </w:r>
    </w:p>
    <w:p w:rsidR="001B260D" w:rsidRPr="00D07A44" w:rsidRDefault="00E60BDB"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Прецедентные имена могут  быть  хорошо  известными  именами собственными, не только для обозначения какого-либо героя произведения, но и в качестве культурного знака, становясь символом определённого набора качеств, событий, судеб. Например, в самых различных </w:t>
      </w:r>
      <w:proofErr w:type="spellStart"/>
      <w:r w:rsidRPr="00D07A44">
        <w:rPr>
          <w:rFonts w:ascii="Times New Roman" w:hAnsi="Times New Roman" w:cs="Times New Roman"/>
          <w:color w:val="000000" w:themeColor="text1"/>
          <w:sz w:val="24"/>
          <w:szCs w:val="24"/>
        </w:rPr>
        <w:t>лингвокультурных</w:t>
      </w:r>
      <w:proofErr w:type="spellEnd"/>
      <w:r w:rsidRPr="00D07A44">
        <w:rPr>
          <w:rFonts w:ascii="Times New Roman" w:hAnsi="Times New Roman" w:cs="Times New Roman"/>
          <w:color w:val="000000" w:themeColor="text1"/>
          <w:sz w:val="24"/>
          <w:szCs w:val="24"/>
        </w:rPr>
        <w:t xml:space="preserve"> сообществах  имя Вольтер выступает  в  роли  символа  свободомыслия, Дон Кихот является символом честной и бескорыстной борьбы за правду.</w:t>
      </w:r>
      <w:r w:rsidR="001B260D"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color w:val="000000" w:themeColor="text1"/>
          <w:sz w:val="24"/>
          <w:szCs w:val="24"/>
        </w:rPr>
        <w:t xml:space="preserve"> </w:t>
      </w:r>
    </w:p>
    <w:p w:rsidR="001B260D" w:rsidRPr="00D07A44" w:rsidRDefault="001B260D"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lastRenderedPageBreak/>
        <w:t xml:space="preserve">Использование прецедентного имени позволяет нам «сказать мало там, где нужно было бы говорить слишком много, если бы приходилось обходиться только нарицательными словами. Имя даёт возможность выразить признаки человека, не называя их непосредственно» </w:t>
      </w:r>
      <w:r w:rsidR="000A2D3E" w:rsidRPr="00D07A44">
        <w:rPr>
          <w:rFonts w:ascii="Times New Roman" w:hAnsi="Times New Roman" w:cs="Times New Roman"/>
          <w:sz w:val="24"/>
          <w:szCs w:val="24"/>
        </w:rPr>
        <w:t>[4:</w:t>
      </w:r>
      <w:r w:rsidRPr="00D07A44">
        <w:rPr>
          <w:rFonts w:ascii="Times New Roman" w:hAnsi="Times New Roman" w:cs="Times New Roman"/>
          <w:sz w:val="24"/>
          <w:szCs w:val="24"/>
        </w:rPr>
        <w:t>66]. В таких конструкциях одно прецедентное имя лаконично замещает в контексте всё, что было бы высказано в нескольких предложениях. Оно выражает представление о человеке, к которому предъявляется целый ряд требований.</w:t>
      </w:r>
    </w:p>
    <w:p w:rsidR="001B260D" w:rsidRPr="00D07A44" w:rsidRDefault="001B260D"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w:t>
      </w:r>
      <w:r w:rsidRPr="00D07A44">
        <w:rPr>
          <w:rFonts w:ascii="Times New Roman" w:hAnsi="Times New Roman" w:cs="Times New Roman"/>
          <w:i/>
          <w:iCs/>
          <w:sz w:val="24"/>
          <w:szCs w:val="24"/>
        </w:rPr>
        <w:t xml:space="preserve">Когда меня спрашивают, как вы можете охарактеризовать Плющенко, я отвечаю: “Плющенко – это </w:t>
      </w:r>
      <w:r w:rsidRPr="00D07A44">
        <w:rPr>
          <w:rFonts w:ascii="Times New Roman" w:hAnsi="Times New Roman" w:cs="Times New Roman"/>
          <w:b/>
          <w:bCs/>
          <w:i/>
          <w:iCs/>
          <w:sz w:val="24"/>
          <w:szCs w:val="24"/>
        </w:rPr>
        <w:t xml:space="preserve">Шекспир </w:t>
      </w:r>
      <w:r w:rsidRPr="00D07A44">
        <w:rPr>
          <w:rFonts w:ascii="Times New Roman" w:hAnsi="Times New Roman" w:cs="Times New Roman"/>
          <w:i/>
          <w:iCs/>
          <w:sz w:val="24"/>
          <w:szCs w:val="24"/>
        </w:rPr>
        <w:t>фигурного катания”</w:t>
      </w:r>
      <w:r w:rsidRPr="00D07A44">
        <w:rPr>
          <w:rFonts w:ascii="Times New Roman" w:hAnsi="Times New Roman" w:cs="Times New Roman"/>
          <w:sz w:val="24"/>
          <w:szCs w:val="24"/>
        </w:rPr>
        <w:t xml:space="preserve">» </w:t>
      </w:r>
    </w:p>
    <w:p w:rsidR="0007396A" w:rsidRPr="00D07A44" w:rsidRDefault="005146E0" w:rsidP="00D07A44">
      <w:pPr>
        <w:autoSpaceDE w:val="0"/>
        <w:autoSpaceDN w:val="0"/>
        <w:adjustRightInd w:val="0"/>
        <w:spacing w:after="0" w:line="360" w:lineRule="auto"/>
        <w:ind w:firstLine="709"/>
        <w:jc w:val="both"/>
        <w:rPr>
          <w:rFonts w:ascii="Times New Roman" w:hAnsi="Times New Roman" w:cs="Times New Roman"/>
          <w:i/>
          <w:iCs/>
          <w:sz w:val="24"/>
          <w:szCs w:val="24"/>
        </w:rPr>
      </w:pPr>
      <w:r w:rsidRPr="00D07A44">
        <w:rPr>
          <w:rFonts w:ascii="Times New Roman" w:hAnsi="Times New Roman" w:cs="Times New Roman"/>
          <w:i/>
          <w:iCs/>
          <w:sz w:val="24"/>
          <w:szCs w:val="24"/>
        </w:rPr>
        <w:t xml:space="preserve">«Надо действовать! Но я по природе своей – </w:t>
      </w:r>
      <w:r w:rsidRPr="00D07A44">
        <w:rPr>
          <w:rFonts w:ascii="Times New Roman" w:hAnsi="Times New Roman" w:cs="Times New Roman"/>
          <w:b/>
          <w:i/>
          <w:iCs/>
          <w:sz w:val="24"/>
          <w:szCs w:val="24"/>
        </w:rPr>
        <w:t>Обломов</w:t>
      </w:r>
      <w:r w:rsidRPr="00D07A44">
        <w:rPr>
          <w:rFonts w:ascii="Times New Roman" w:hAnsi="Times New Roman" w:cs="Times New Roman"/>
          <w:i/>
          <w:iCs/>
          <w:sz w:val="24"/>
          <w:szCs w:val="24"/>
        </w:rPr>
        <w:t xml:space="preserve">. Если бы я действовал, я бы, наверное, сейчас три Госпремии имел!» </w:t>
      </w:r>
    </w:p>
    <w:p w:rsidR="005146E0" w:rsidRPr="00D07A44" w:rsidRDefault="005146E0" w:rsidP="00D07A44">
      <w:pPr>
        <w:autoSpaceDE w:val="0"/>
        <w:autoSpaceDN w:val="0"/>
        <w:adjustRightInd w:val="0"/>
        <w:spacing w:after="0" w:line="360" w:lineRule="auto"/>
        <w:ind w:firstLine="709"/>
        <w:jc w:val="both"/>
        <w:rPr>
          <w:rFonts w:ascii="Times New Roman" w:hAnsi="Times New Roman" w:cs="Times New Roman"/>
          <w:i/>
          <w:iCs/>
          <w:sz w:val="24"/>
          <w:szCs w:val="24"/>
        </w:rPr>
      </w:pPr>
      <w:r w:rsidRPr="00D07A44">
        <w:rPr>
          <w:rFonts w:ascii="Times New Roman" w:hAnsi="Times New Roman" w:cs="Times New Roman"/>
          <w:i/>
          <w:iCs/>
          <w:sz w:val="24"/>
          <w:szCs w:val="24"/>
        </w:rPr>
        <w:t xml:space="preserve">«Мы что, за последние годы вырастили нового </w:t>
      </w:r>
      <w:r w:rsidRPr="00D07A44">
        <w:rPr>
          <w:rFonts w:ascii="Times New Roman" w:hAnsi="Times New Roman" w:cs="Times New Roman"/>
          <w:b/>
          <w:i/>
          <w:iCs/>
          <w:sz w:val="24"/>
          <w:szCs w:val="24"/>
        </w:rPr>
        <w:t>Толстого</w:t>
      </w:r>
      <w:r w:rsidRPr="00D07A44">
        <w:rPr>
          <w:rFonts w:ascii="Times New Roman" w:hAnsi="Times New Roman" w:cs="Times New Roman"/>
          <w:i/>
          <w:iCs/>
          <w:sz w:val="24"/>
          <w:szCs w:val="24"/>
        </w:rPr>
        <w:t xml:space="preserve">, создали что-то особо выдающееся в области литературы, кино, живописи, скульптуры?» </w:t>
      </w:r>
    </w:p>
    <w:p w:rsidR="00AD15DA" w:rsidRPr="00D07A44" w:rsidRDefault="00B8108F"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Например, о</w:t>
      </w:r>
      <w:r w:rsidR="00B55BD9" w:rsidRPr="00D07A44">
        <w:rPr>
          <w:rFonts w:ascii="Times New Roman" w:hAnsi="Times New Roman" w:cs="Times New Roman"/>
          <w:color w:val="000000" w:themeColor="text1"/>
          <w:sz w:val="24"/>
          <w:szCs w:val="24"/>
        </w:rPr>
        <w:t>дно  из значимых  мест в русской массовой коммуникации занимают отечественные концепты (Александр Невский, Иван Сусанин, Жуков, Чапаев и др.),</w:t>
      </w:r>
      <w:r w:rsidR="00DF2C31" w:rsidRPr="00D07A44">
        <w:rPr>
          <w:rFonts w:ascii="Times New Roman" w:hAnsi="Times New Roman" w:cs="Times New Roman"/>
          <w:color w:val="000000" w:themeColor="text1"/>
          <w:sz w:val="24"/>
          <w:szCs w:val="24"/>
        </w:rPr>
        <w:t xml:space="preserve"> </w:t>
      </w:r>
      <w:r w:rsidR="00B55BD9" w:rsidRPr="00D07A44">
        <w:rPr>
          <w:rFonts w:ascii="Times New Roman" w:hAnsi="Times New Roman" w:cs="Times New Roman"/>
          <w:color w:val="000000" w:themeColor="text1"/>
          <w:sz w:val="24"/>
          <w:szCs w:val="24"/>
        </w:rPr>
        <w:t>в  которых  выражаются  национальные реалии, национальный характер и национальный менталитет русского народа.</w:t>
      </w:r>
      <w:r w:rsidR="00AD15DA" w:rsidRPr="00D07A44">
        <w:rPr>
          <w:rFonts w:ascii="Times New Roman" w:hAnsi="Times New Roman" w:cs="Times New Roman"/>
          <w:color w:val="000000" w:themeColor="text1"/>
          <w:sz w:val="24"/>
          <w:szCs w:val="24"/>
        </w:rPr>
        <w:t xml:space="preserve"> </w:t>
      </w:r>
    </w:p>
    <w:p w:rsidR="00F66839" w:rsidRPr="00D07A44" w:rsidRDefault="00AD15DA"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Итак, п</w:t>
      </w:r>
      <w:r w:rsidR="00B55BD9" w:rsidRPr="00D07A44">
        <w:rPr>
          <w:rFonts w:ascii="Times New Roman" w:hAnsi="Times New Roman" w:cs="Times New Roman"/>
          <w:color w:val="000000" w:themeColor="text1"/>
          <w:sz w:val="24"/>
          <w:szCs w:val="24"/>
        </w:rPr>
        <w:t xml:space="preserve">рецедентные имена стали важной частью национальной картины мира. Они формируют и развивают национальную картину мира, приобщают к интернациональной культуре и национальным традициям в рамках процесса глобализации и с </w:t>
      </w:r>
      <w:r w:rsidR="005C4C7A" w:rsidRPr="00D07A44">
        <w:rPr>
          <w:rFonts w:ascii="Times New Roman" w:hAnsi="Times New Roman" w:cs="Times New Roman"/>
          <w:color w:val="000000" w:themeColor="text1"/>
          <w:sz w:val="24"/>
          <w:szCs w:val="24"/>
        </w:rPr>
        <w:t>учё</w:t>
      </w:r>
      <w:r w:rsidR="00B55BD9" w:rsidRPr="00D07A44">
        <w:rPr>
          <w:rFonts w:ascii="Times New Roman" w:hAnsi="Times New Roman" w:cs="Times New Roman"/>
          <w:color w:val="000000" w:themeColor="text1"/>
          <w:sz w:val="24"/>
          <w:szCs w:val="24"/>
        </w:rPr>
        <w:t xml:space="preserve">том общемировых ценностей. </w:t>
      </w:r>
    </w:p>
    <w:p w:rsidR="0033331F" w:rsidRPr="00D07A44" w:rsidRDefault="0033331F" w:rsidP="00D07A44">
      <w:pPr>
        <w:pStyle w:val="1"/>
        <w:spacing w:before="0" w:line="360" w:lineRule="auto"/>
        <w:ind w:firstLine="709"/>
        <w:contextualSpacing/>
        <w:jc w:val="both"/>
        <w:rPr>
          <w:rFonts w:ascii="Times New Roman" w:hAnsi="Times New Roman" w:cs="Times New Roman"/>
          <w:color w:val="000000" w:themeColor="text1"/>
          <w:sz w:val="24"/>
          <w:szCs w:val="24"/>
        </w:rPr>
      </w:pPr>
    </w:p>
    <w:p w:rsidR="00555434" w:rsidRPr="00D07A44" w:rsidRDefault="00555434" w:rsidP="00D07A44">
      <w:pPr>
        <w:pStyle w:val="1"/>
        <w:spacing w:before="0"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1.2 </w:t>
      </w:r>
      <w:r w:rsidR="009A637A" w:rsidRPr="00D07A44">
        <w:rPr>
          <w:rFonts w:ascii="Times New Roman" w:hAnsi="Times New Roman" w:cs="Times New Roman"/>
          <w:color w:val="000000" w:themeColor="text1"/>
          <w:sz w:val="24"/>
          <w:szCs w:val="24"/>
        </w:rPr>
        <w:t>Прецедентные имена в современных СМИ</w:t>
      </w:r>
    </w:p>
    <w:p w:rsidR="00E04444" w:rsidRPr="00D07A44" w:rsidRDefault="00E04444" w:rsidP="00D07A44">
      <w:pPr>
        <w:ind w:firstLine="709"/>
        <w:jc w:val="both"/>
        <w:rPr>
          <w:rFonts w:ascii="Times New Roman" w:hAnsi="Times New Roman" w:cs="Times New Roman"/>
          <w:sz w:val="24"/>
          <w:szCs w:val="24"/>
        </w:rPr>
      </w:pPr>
    </w:p>
    <w:p w:rsidR="004619D7" w:rsidRPr="00D07A44" w:rsidRDefault="0002266D" w:rsidP="00D07A44">
      <w:pPr>
        <w:pStyle w:val="a5"/>
        <w:spacing w:after="100" w:afterAutospacing="1"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Три основные функции речи, выделенные выдающимся советским </w:t>
      </w:r>
      <w:r w:rsidR="004E15C5" w:rsidRPr="00D07A44">
        <w:rPr>
          <w:rFonts w:ascii="Times New Roman" w:hAnsi="Times New Roman" w:cs="Times New Roman"/>
          <w:color w:val="000000" w:themeColor="text1"/>
          <w:sz w:val="24"/>
          <w:szCs w:val="24"/>
        </w:rPr>
        <w:t xml:space="preserve">ученым В. В. Виноградовым </w:t>
      </w:r>
      <w:r w:rsidRPr="00D07A44">
        <w:rPr>
          <w:rFonts w:ascii="Times New Roman" w:hAnsi="Times New Roman" w:cs="Times New Roman"/>
          <w:color w:val="000000" w:themeColor="text1"/>
          <w:sz w:val="24"/>
          <w:szCs w:val="24"/>
        </w:rPr>
        <w:t>– общение, сообщ</w:t>
      </w:r>
      <w:r w:rsidR="00284887" w:rsidRPr="00D07A44">
        <w:rPr>
          <w:rFonts w:ascii="Times New Roman" w:hAnsi="Times New Roman" w:cs="Times New Roman"/>
          <w:color w:val="000000" w:themeColor="text1"/>
          <w:sz w:val="24"/>
          <w:szCs w:val="24"/>
        </w:rPr>
        <w:t>ение и воздействие, находят своё</w:t>
      </w:r>
      <w:r w:rsidRPr="00D07A44">
        <w:rPr>
          <w:rFonts w:ascii="Times New Roman" w:hAnsi="Times New Roman" w:cs="Times New Roman"/>
          <w:color w:val="000000" w:themeColor="text1"/>
          <w:sz w:val="24"/>
          <w:szCs w:val="24"/>
        </w:rPr>
        <w:t xml:space="preserve"> отражение и в современных СМИ. Особый исследовательский интерес вызывает последняя функция – воздействующая. </w:t>
      </w:r>
      <w:r w:rsidR="000630C6" w:rsidRPr="00D07A44">
        <w:rPr>
          <w:rFonts w:ascii="Times New Roman" w:hAnsi="Times New Roman" w:cs="Times New Roman"/>
          <w:color w:val="000000" w:themeColor="text1"/>
          <w:sz w:val="24"/>
          <w:szCs w:val="24"/>
        </w:rPr>
        <w:t>В наше время в условиях всемирной глобализации человек постоянно испытывает на себе влияние современных СМИ, которые являются мощным средством внушения, управления сознанием. СМИ не просто описывают окружающую действительность и объективно фиксируют происходящие вокруг события. Они в открытой или скрытой форме влияют на все социально-политические процессы в обществе.</w:t>
      </w:r>
    </w:p>
    <w:p w:rsidR="004619D7" w:rsidRPr="00D07A44" w:rsidRDefault="004619D7" w:rsidP="00D07A44">
      <w:pPr>
        <w:pStyle w:val="a5"/>
        <w:spacing w:after="100" w:afterAutospacing="1"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Большинство исследователей (Е. О. Наумова, Е. П. </w:t>
      </w:r>
      <w:proofErr w:type="spellStart"/>
      <w:r w:rsidRPr="00D07A44">
        <w:rPr>
          <w:rFonts w:ascii="Times New Roman" w:hAnsi="Times New Roman" w:cs="Times New Roman"/>
          <w:color w:val="000000" w:themeColor="text1"/>
          <w:sz w:val="24"/>
          <w:szCs w:val="24"/>
        </w:rPr>
        <w:t>Черногрудова</w:t>
      </w:r>
      <w:proofErr w:type="spellEnd"/>
      <w:r w:rsidRPr="00D07A44">
        <w:rPr>
          <w:rFonts w:ascii="Times New Roman" w:hAnsi="Times New Roman" w:cs="Times New Roman"/>
          <w:color w:val="000000" w:themeColor="text1"/>
          <w:sz w:val="24"/>
          <w:szCs w:val="24"/>
        </w:rPr>
        <w:t xml:space="preserve">) говорят об увеличение экспрессивности языка СМИ в последние десятилетия. Журналисты постоянно ищут новые средства выражения необходимой информации, новые формы изложения. </w:t>
      </w:r>
    </w:p>
    <w:p w:rsidR="004619D7" w:rsidRPr="00D07A44" w:rsidRDefault="0017441E" w:rsidP="00D07A44">
      <w:pPr>
        <w:pStyle w:val="a5"/>
        <w:spacing w:after="100" w:afterAutospacing="1"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lastRenderedPageBreak/>
        <w:t xml:space="preserve">Прецедентные </w:t>
      </w:r>
      <w:r w:rsidR="0048313A" w:rsidRPr="00D07A44">
        <w:rPr>
          <w:rFonts w:ascii="Times New Roman" w:hAnsi="Times New Roman" w:cs="Times New Roman"/>
          <w:color w:val="000000" w:themeColor="text1"/>
          <w:sz w:val="24"/>
          <w:szCs w:val="24"/>
        </w:rPr>
        <w:t xml:space="preserve">имена </w:t>
      </w:r>
      <w:r w:rsidR="004619D7" w:rsidRPr="00D07A44">
        <w:rPr>
          <w:rFonts w:ascii="Times New Roman" w:hAnsi="Times New Roman" w:cs="Times New Roman"/>
          <w:color w:val="000000" w:themeColor="text1"/>
          <w:sz w:val="24"/>
          <w:szCs w:val="24"/>
        </w:rPr>
        <w:t>всегда эмоционально нагружены,</w:t>
      </w:r>
      <w:r w:rsidRPr="00D07A44">
        <w:rPr>
          <w:rFonts w:ascii="Times New Roman" w:hAnsi="Times New Roman" w:cs="Times New Roman"/>
          <w:color w:val="000000" w:themeColor="text1"/>
          <w:sz w:val="24"/>
          <w:szCs w:val="24"/>
        </w:rPr>
        <w:t xml:space="preserve"> </w:t>
      </w:r>
      <w:r w:rsidR="004619D7" w:rsidRPr="00D07A44">
        <w:rPr>
          <w:rFonts w:ascii="Times New Roman" w:hAnsi="Times New Roman" w:cs="Times New Roman"/>
          <w:color w:val="000000" w:themeColor="text1"/>
          <w:sz w:val="24"/>
          <w:szCs w:val="24"/>
        </w:rPr>
        <w:t xml:space="preserve">экспрессивно заряжены. Поэтому прецедентные </w:t>
      </w:r>
      <w:r w:rsidR="00BD5039" w:rsidRPr="00D07A44">
        <w:rPr>
          <w:rFonts w:ascii="Times New Roman" w:hAnsi="Times New Roman" w:cs="Times New Roman"/>
          <w:color w:val="000000" w:themeColor="text1"/>
          <w:sz w:val="24"/>
          <w:szCs w:val="24"/>
        </w:rPr>
        <w:t xml:space="preserve">имена </w:t>
      </w:r>
      <w:r w:rsidR="004619D7" w:rsidRPr="00D07A44">
        <w:rPr>
          <w:rFonts w:ascii="Times New Roman" w:hAnsi="Times New Roman" w:cs="Times New Roman"/>
          <w:color w:val="000000" w:themeColor="text1"/>
          <w:sz w:val="24"/>
          <w:szCs w:val="24"/>
        </w:rPr>
        <w:t>могут и создавать</w:t>
      </w:r>
      <w:r w:rsidRPr="00D07A44">
        <w:rPr>
          <w:rFonts w:ascii="Times New Roman" w:hAnsi="Times New Roman" w:cs="Times New Roman"/>
          <w:color w:val="000000" w:themeColor="text1"/>
          <w:sz w:val="24"/>
          <w:szCs w:val="24"/>
        </w:rPr>
        <w:t xml:space="preserve"> </w:t>
      </w:r>
      <w:r w:rsidR="004619D7" w:rsidRPr="00D07A44">
        <w:rPr>
          <w:rFonts w:ascii="Times New Roman" w:hAnsi="Times New Roman" w:cs="Times New Roman"/>
          <w:color w:val="000000" w:themeColor="text1"/>
          <w:sz w:val="24"/>
          <w:szCs w:val="24"/>
        </w:rPr>
        <w:t>дополнительные смыслы, и увеличивать эмоциональную экспрессивность</w:t>
      </w:r>
      <w:r w:rsidRPr="00D07A44">
        <w:rPr>
          <w:rFonts w:ascii="Times New Roman" w:hAnsi="Times New Roman" w:cs="Times New Roman"/>
          <w:color w:val="000000" w:themeColor="text1"/>
          <w:sz w:val="24"/>
          <w:szCs w:val="24"/>
        </w:rPr>
        <w:t xml:space="preserve"> </w:t>
      </w:r>
      <w:r w:rsidR="004619D7" w:rsidRPr="00D07A44">
        <w:rPr>
          <w:rFonts w:ascii="Times New Roman" w:hAnsi="Times New Roman" w:cs="Times New Roman"/>
          <w:color w:val="000000" w:themeColor="text1"/>
          <w:sz w:val="24"/>
          <w:szCs w:val="24"/>
        </w:rPr>
        <w:t>текста. Этим объясняется активное использование данных единиц в</w:t>
      </w:r>
      <w:r w:rsidRPr="00D07A44">
        <w:rPr>
          <w:rFonts w:ascii="Times New Roman" w:hAnsi="Times New Roman" w:cs="Times New Roman"/>
          <w:color w:val="000000" w:themeColor="text1"/>
          <w:sz w:val="24"/>
          <w:szCs w:val="24"/>
        </w:rPr>
        <w:t xml:space="preserve"> </w:t>
      </w:r>
      <w:r w:rsidR="004619D7" w:rsidRPr="00D07A44">
        <w:rPr>
          <w:rFonts w:ascii="Times New Roman" w:hAnsi="Times New Roman" w:cs="Times New Roman"/>
          <w:color w:val="000000" w:themeColor="text1"/>
          <w:sz w:val="24"/>
          <w:szCs w:val="24"/>
        </w:rPr>
        <w:t>современной публицистике, что неоднократно отмечалось во многих</w:t>
      </w:r>
      <w:r w:rsidRPr="00D07A44">
        <w:rPr>
          <w:rFonts w:ascii="Times New Roman" w:hAnsi="Times New Roman" w:cs="Times New Roman"/>
          <w:color w:val="000000" w:themeColor="text1"/>
          <w:sz w:val="24"/>
          <w:szCs w:val="24"/>
        </w:rPr>
        <w:t xml:space="preserve"> </w:t>
      </w:r>
      <w:r w:rsidR="004619D7" w:rsidRPr="00D07A44">
        <w:rPr>
          <w:rFonts w:ascii="Times New Roman" w:hAnsi="Times New Roman" w:cs="Times New Roman"/>
          <w:color w:val="000000" w:themeColor="text1"/>
          <w:sz w:val="24"/>
          <w:szCs w:val="24"/>
        </w:rPr>
        <w:t>исследованиях (</w:t>
      </w:r>
      <w:r w:rsidR="000A2D3E" w:rsidRPr="00D07A44">
        <w:rPr>
          <w:rFonts w:ascii="Times New Roman" w:hAnsi="Times New Roman" w:cs="Times New Roman"/>
          <w:color w:val="000000" w:themeColor="text1"/>
          <w:sz w:val="24"/>
          <w:szCs w:val="24"/>
        </w:rPr>
        <w:t>Е. А. Земская, 2000</w:t>
      </w:r>
      <w:r w:rsidR="004619D7" w:rsidRPr="00D07A44">
        <w:rPr>
          <w:rFonts w:ascii="Times New Roman" w:hAnsi="Times New Roman" w:cs="Times New Roman"/>
          <w:color w:val="000000" w:themeColor="text1"/>
          <w:sz w:val="24"/>
          <w:szCs w:val="24"/>
        </w:rPr>
        <w:t xml:space="preserve">; Г. Г. </w:t>
      </w:r>
      <w:proofErr w:type="spellStart"/>
      <w:r w:rsidR="004619D7" w:rsidRPr="00D07A44">
        <w:rPr>
          <w:rFonts w:ascii="Times New Roman" w:hAnsi="Times New Roman" w:cs="Times New Roman"/>
          <w:color w:val="000000" w:themeColor="text1"/>
          <w:sz w:val="24"/>
          <w:szCs w:val="24"/>
        </w:rPr>
        <w:t>Слышкин</w:t>
      </w:r>
      <w:proofErr w:type="spellEnd"/>
      <w:r w:rsidR="004619D7" w:rsidRPr="00D07A44">
        <w:rPr>
          <w:rFonts w:ascii="Times New Roman" w:hAnsi="Times New Roman" w:cs="Times New Roman"/>
          <w:color w:val="000000" w:themeColor="text1"/>
          <w:sz w:val="24"/>
          <w:szCs w:val="24"/>
        </w:rPr>
        <w:t>, 2000; С. И. Сметанина,</w:t>
      </w:r>
      <w:r w:rsidRPr="00D07A44">
        <w:rPr>
          <w:rFonts w:ascii="Times New Roman" w:hAnsi="Times New Roman" w:cs="Times New Roman"/>
          <w:color w:val="000000" w:themeColor="text1"/>
          <w:sz w:val="24"/>
          <w:szCs w:val="24"/>
        </w:rPr>
        <w:t xml:space="preserve"> </w:t>
      </w:r>
      <w:r w:rsidR="004619D7" w:rsidRPr="00D07A44">
        <w:rPr>
          <w:rFonts w:ascii="Times New Roman" w:hAnsi="Times New Roman" w:cs="Times New Roman"/>
          <w:color w:val="000000" w:themeColor="text1"/>
          <w:sz w:val="24"/>
          <w:szCs w:val="24"/>
        </w:rPr>
        <w:t xml:space="preserve">2002; Е. О. Наумова, 2004; </w:t>
      </w:r>
      <w:r w:rsidR="000A2D3E" w:rsidRPr="00D07A44">
        <w:rPr>
          <w:rFonts w:ascii="Times New Roman" w:hAnsi="Times New Roman" w:cs="Times New Roman"/>
          <w:color w:val="000000" w:themeColor="text1"/>
          <w:sz w:val="24"/>
          <w:szCs w:val="24"/>
        </w:rPr>
        <w:t xml:space="preserve">О. П. </w:t>
      </w:r>
      <w:proofErr w:type="spellStart"/>
      <w:r w:rsidR="000A2D3E" w:rsidRPr="00D07A44">
        <w:rPr>
          <w:rFonts w:ascii="Times New Roman" w:hAnsi="Times New Roman" w:cs="Times New Roman"/>
          <w:color w:val="000000" w:themeColor="text1"/>
          <w:sz w:val="24"/>
          <w:szCs w:val="24"/>
        </w:rPr>
        <w:t>Семенец</w:t>
      </w:r>
      <w:proofErr w:type="spellEnd"/>
      <w:r w:rsidR="000A2D3E" w:rsidRPr="00D07A44">
        <w:rPr>
          <w:rFonts w:ascii="Times New Roman" w:hAnsi="Times New Roman" w:cs="Times New Roman"/>
          <w:color w:val="000000" w:themeColor="text1"/>
          <w:sz w:val="24"/>
          <w:szCs w:val="24"/>
        </w:rPr>
        <w:t xml:space="preserve">, 2001; Е. П. </w:t>
      </w:r>
      <w:proofErr w:type="spellStart"/>
      <w:r w:rsidR="000A2D3E" w:rsidRPr="00D07A44">
        <w:rPr>
          <w:rFonts w:ascii="Times New Roman" w:hAnsi="Times New Roman" w:cs="Times New Roman"/>
          <w:color w:val="000000" w:themeColor="text1"/>
          <w:sz w:val="24"/>
          <w:szCs w:val="24"/>
        </w:rPr>
        <w:t>Черногрудова</w:t>
      </w:r>
      <w:proofErr w:type="spellEnd"/>
      <w:r w:rsidR="000A2D3E" w:rsidRPr="00D07A44">
        <w:rPr>
          <w:rFonts w:ascii="Times New Roman" w:hAnsi="Times New Roman" w:cs="Times New Roman"/>
          <w:color w:val="000000" w:themeColor="text1"/>
          <w:sz w:val="24"/>
          <w:szCs w:val="24"/>
        </w:rPr>
        <w:t>, 2003</w:t>
      </w:r>
      <w:r w:rsidR="004619D7" w:rsidRPr="00D07A44">
        <w:rPr>
          <w:rFonts w:ascii="Times New Roman" w:hAnsi="Times New Roman" w:cs="Times New Roman"/>
          <w:color w:val="000000" w:themeColor="text1"/>
          <w:sz w:val="24"/>
          <w:szCs w:val="24"/>
        </w:rPr>
        <w:t xml:space="preserve"> и</w:t>
      </w:r>
      <w:r w:rsidRPr="00D07A44">
        <w:rPr>
          <w:rFonts w:ascii="Times New Roman" w:hAnsi="Times New Roman" w:cs="Times New Roman"/>
          <w:color w:val="000000" w:themeColor="text1"/>
          <w:sz w:val="24"/>
          <w:szCs w:val="24"/>
        </w:rPr>
        <w:t xml:space="preserve"> </w:t>
      </w:r>
      <w:r w:rsidR="004619D7" w:rsidRPr="00D07A44">
        <w:rPr>
          <w:rFonts w:ascii="Times New Roman" w:hAnsi="Times New Roman" w:cs="Times New Roman"/>
          <w:color w:val="000000" w:themeColor="text1"/>
          <w:sz w:val="24"/>
          <w:szCs w:val="24"/>
        </w:rPr>
        <w:t>др.).</w:t>
      </w:r>
    </w:p>
    <w:p w:rsidR="00CC17CE" w:rsidRPr="00D07A44" w:rsidRDefault="00CC17CE" w:rsidP="00D07A44">
      <w:pPr>
        <w:pStyle w:val="a5"/>
        <w:spacing w:after="100" w:afterAutospacing="1"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Активное использование прецедентных феноменов обусловлено ещё одной особенностью дискурса СМИ – лаконичностью и экономией при передаче информации с целью сообщения максимального ее объема в ограниченном формате</w:t>
      </w:r>
      <w:r w:rsidR="000A2D3E" w:rsidRPr="00D07A44">
        <w:rPr>
          <w:rFonts w:ascii="Times New Roman" w:hAnsi="Times New Roman" w:cs="Times New Roman"/>
          <w:color w:val="000000" w:themeColor="text1"/>
          <w:sz w:val="24"/>
          <w:szCs w:val="24"/>
        </w:rPr>
        <w:t xml:space="preserve"> [1:108]</w:t>
      </w:r>
      <w:r w:rsidRPr="00D07A44">
        <w:rPr>
          <w:rFonts w:ascii="Times New Roman" w:hAnsi="Times New Roman" w:cs="Times New Roman"/>
          <w:color w:val="000000" w:themeColor="text1"/>
          <w:sz w:val="24"/>
          <w:szCs w:val="24"/>
        </w:rPr>
        <w:t>. А прецедентные феномены хранят в себе в свернутом виде культурную информацию, которая актуализируется в сознании читателя и не требует подробного изложения в тексте статьи.</w:t>
      </w:r>
    </w:p>
    <w:p w:rsidR="009F1595" w:rsidRPr="00D07A44" w:rsidRDefault="00CC17CE" w:rsidP="00D07A44">
      <w:pPr>
        <w:pStyle w:val="a5"/>
        <w:spacing w:after="100" w:afterAutospacing="1"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Таким образом, прецедентные имена играют особенную роль в </w:t>
      </w:r>
      <w:r w:rsidR="00284887" w:rsidRPr="00D07A44">
        <w:rPr>
          <w:rFonts w:ascii="Times New Roman" w:hAnsi="Times New Roman" w:cs="Times New Roman"/>
          <w:color w:val="000000" w:themeColor="text1"/>
          <w:sz w:val="24"/>
          <w:szCs w:val="24"/>
        </w:rPr>
        <w:t>публицистике. И</w:t>
      </w:r>
      <w:r w:rsidRPr="00D07A44">
        <w:rPr>
          <w:rFonts w:ascii="Times New Roman" w:hAnsi="Times New Roman" w:cs="Times New Roman"/>
          <w:color w:val="000000" w:themeColor="text1"/>
          <w:sz w:val="24"/>
          <w:szCs w:val="24"/>
        </w:rPr>
        <w:t xml:space="preserve">зучение разных аспектов функционирования данных единиц является перспективным как для лингвистики, так и для журналистской </w:t>
      </w:r>
      <w:r w:rsidR="0033331F" w:rsidRPr="00D07A44">
        <w:rPr>
          <w:rFonts w:ascii="Times New Roman" w:hAnsi="Times New Roman" w:cs="Times New Roman"/>
          <w:color w:val="000000" w:themeColor="text1"/>
          <w:sz w:val="24"/>
          <w:szCs w:val="24"/>
        </w:rPr>
        <w:t>практики.</w:t>
      </w:r>
    </w:p>
    <w:p w:rsidR="006273DE" w:rsidRPr="00D07A44" w:rsidRDefault="006273DE" w:rsidP="00D07A44">
      <w:pPr>
        <w:pStyle w:val="a5"/>
        <w:spacing w:after="100" w:afterAutospacing="1" w:line="360" w:lineRule="auto"/>
        <w:ind w:left="0" w:firstLine="709"/>
        <w:contextualSpacing/>
        <w:jc w:val="both"/>
        <w:rPr>
          <w:rFonts w:ascii="Times New Roman" w:hAnsi="Times New Roman" w:cs="Times New Roman"/>
          <w:color w:val="000000" w:themeColor="text1"/>
          <w:sz w:val="24"/>
          <w:szCs w:val="24"/>
        </w:rPr>
      </w:pPr>
    </w:p>
    <w:p w:rsidR="0096452B" w:rsidRPr="00D07A44" w:rsidRDefault="0096452B" w:rsidP="00D07A44">
      <w:pPr>
        <w:spacing w:line="360" w:lineRule="auto"/>
        <w:ind w:firstLine="709"/>
        <w:contextualSpacing/>
        <w:jc w:val="both"/>
        <w:rPr>
          <w:rFonts w:ascii="Times New Roman" w:hAnsi="Times New Roman" w:cs="Times New Roman"/>
          <w:i/>
          <w:color w:val="000000" w:themeColor="text1"/>
          <w:sz w:val="24"/>
          <w:szCs w:val="24"/>
        </w:rPr>
      </w:pPr>
    </w:p>
    <w:p w:rsidR="006273DE" w:rsidRPr="00D07A44" w:rsidRDefault="006273DE" w:rsidP="00D07A44">
      <w:pPr>
        <w:spacing w:line="36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t>Выводы по главе 1</w:t>
      </w:r>
    </w:p>
    <w:p w:rsidR="00E04444" w:rsidRPr="00D07A44" w:rsidRDefault="00E04444" w:rsidP="00D07A44">
      <w:pPr>
        <w:spacing w:line="360" w:lineRule="auto"/>
        <w:ind w:firstLine="709"/>
        <w:contextualSpacing/>
        <w:jc w:val="both"/>
        <w:rPr>
          <w:rFonts w:ascii="Times New Roman" w:hAnsi="Times New Roman" w:cs="Times New Roman"/>
          <w:b/>
          <w:color w:val="000000" w:themeColor="text1"/>
          <w:sz w:val="24"/>
          <w:szCs w:val="24"/>
        </w:rPr>
      </w:pPr>
    </w:p>
    <w:p w:rsidR="00D703F3" w:rsidRPr="00D07A44" w:rsidRDefault="00D703F3"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результате </w:t>
      </w:r>
      <w:r w:rsidR="0048313A" w:rsidRPr="00D07A44">
        <w:rPr>
          <w:rFonts w:ascii="Times New Roman" w:hAnsi="Times New Roman" w:cs="Times New Roman"/>
          <w:color w:val="000000" w:themeColor="text1"/>
          <w:sz w:val="24"/>
          <w:szCs w:val="24"/>
        </w:rPr>
        <w:t>рассмотрения понятия прецедентное имя</w:t>
      </w:r>
      <w:r w:rsidR="00147E90" w:rsidRPr="00D07A44">
        <w:rPr>
          <w:rFonts w:ascii="Times New Roman" w:hAnsi="Times New Roman" w:cs="Times New Roman"/>
          <w:color w:val="000000" w:themeColor="text1"/>
          <w:sz w:val="24"/>
          <w:szCs w:val="24"/>
        </w:rPr>
        <w:t xml:space="preserve"> было </w:t>
      </w:r>
      <w:r w:rsidRPr="00D07A44">
        <w:rPr>
          <w:rFonts w:ascii="Times New Roman" w:hAnsi="Times New Roman" w:cs="Times New Roman"/>
          <w:color w:val="000000" w:themeColor="text1"/>
          <w:sz w:val="24"/>
          <w:szCs w:val="24"/>
        </w:rPr>
        <w:t>предложено следующее его определение</w:t>
      </w:r>
      <w:r w:rsidR="00AB47ED" w:rsidRPr="00D07A44">
        <w:rPr>
          <w:rFonts w:ascii="Times New Roman" w:hAnsi="Times New Roman" w:cs="Times New Roman"/>
          <w:color w:val="000000" w:themeColor="text1"/>
          <w:sz w:val="24"/>
          <w:szCs w:val="24"/>
        </w:rPr>
        <w:t xml:space="preserve">: </w:t>
      </w:r>
      <w:r w:rsidR="00147E90" w:rsidRPr="00D07A44">
        <w:rPr>
          <w:rFonts w:ascii="Times New Roman" w:hAnsi="Times New Roman" w:cs="Times New Roman"/>
          <w:color w:val="000000" w:themeColor="text1"/>
          <w:sz w:val="24"/>
          <w:szCs w:val="24"/>
        </w:rPr>
        <w:t xml:space="preserve">«индивидуальное имя, </w:t>
      </w:r>
      <w:r w:rsidRPr="00D07A44">
        <w:rPr>
          <w:rFonts w:ascii="Times New Roman" w:hAnsi="Times New Roman" w:cs="Times New Roman"/>
          <w:color w:val="000000" w:themeColor="text1"/>
          <w:sz w:val="24"/>
          <w:szCs w:val="24"/>
        </w:rPr>
        <w:t>связанное или с широко известным текстом,</w:t>
      </w:r>
      <w:r w:rsidR="00147E90" w:rsidRPr="00D07A44">
        <w:rPr>
          <w:rFonts w:ascii="Times New Roman" w:hAnsi="Times New Roman" w:cs="Times New Roman"/>
          <w:color w:val="000000" w:themeColor="text1"/>
          <w:sz w:val="24"/>
          <w:szCs w:val="24"/>
        </w:rPr>
        <w:t xml:space="preserve"> или с прецедентной ситуацией», </w:t>
      </w:r>
      <w:r w:rsidRPr="00D07A44">
        <w:rPr>
          <w:rFonts w:ascii="Times New Roman" w:hAnsi="Times New Roman" w:cs="Times New Roman"/>
          <w:color w:val="000000" w:themeColor="text1"/>
          <w:sz w:val="24"/>
          <w:szCs w:val="24"/>
        </w:rPr>
        <w:t>знакомое значительной части представителе</w:t>
      </w:r>
      <w:r w:rsidR="00147E90" w:rsidRPr="00D07A44">
        <w:rPr>
          <w:rFonts w:ascii="Times New Roman" w:hAnsi="Times New Roman" w:cs="Times New Roman"/>
          <w:color w:val="000000" w:themeColor="text1"/>
          <w:sz w:val="24"/>
          <w:szCs w:val="24"/>
        </w:rPr>
        <w:t xml:space="preserve">й </w:t>
      </w:r>
      <w:proofErr w:type="spellStart"/>
      <w:r w:rsidR="00147E90" w:rsidRPr="00D07A44">
        <w:rPr>
          <w:rFonts w:ascii="Times New Roman" w:hAnsi="Times New Roman" w:cs="Times New Roman"/>
          <w:color w:val="000000" w:themeColor="text1"/>
          <w:sz w:val="24"/>
          <w:szCs w:val="24"/>
        </w:rPr>
        <w:t>лингвокультурного</w:t>
      </w:r>
      <w:proofErr w:type="spellEnd"/>
      <w:r w:rsidR="00147E90" w:rsidRPr="00D07A44">
        <w:rPr>
          <w:rFonts w:ascii="Times New Roman" w:hAnsi="Times New Roman" w:cs="Times New Roman"/>
          <w:color w:val="000000" w:themeColor="text1"/>
          <w:sz w:val="24"/>
          <w:szCs w:val="24"/>
        </w:rPr>
        <w:t xml:space="preserve"> сообщества, </w:t>
      </w:r>
      <w:r w:rsidRPr="00D07A44">
        <w:rPr>
          <w:rFonts w:ascii="Times New Roman" w:hAnsi="Times New Roman" w:cs="Times New Roman"/>
          <w:color w:val="000000" w:themeColor="text1"/>
          <w:sz w:val="24"/>
          <w:szCs w:val="24"/>
        </w:rPr>
        <w:t>апелляция к которому является потенциальной и обнаруживается в их речи.</w:t>
      </w:r>
    </w:p>
    <w:p w:rsidR="00145958" w:rsidRPr="00D07A44" w:rsidRDefault="004C67B7"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Прецедентные имена</w:t>
      </w:r>
      <w:r w:rsidR="00D703F3" w:rsidRPr="00D07A44">
        <w:rPr>
          <w:rFonts w:ascii="Times New Roman" w:hAnsi="Times New Roman" w:cs="Times New Roman"/>
          <w:color w:val="000000" w:themeColor="text1"/>
          <w:sz w:val="24"/>
          <w:szCs w:val="24"/>
        </w:rPr>
        <w:t xml:space="preserve"> облада</w:t>
      </w:r>
      <w:r w:rsidR="00145958" w:rsidRPr="00D07A44">
        <w:rPr>
          <w:rFonts w:ascii="Times New Roman" w:hAnsi="Times New Roman" w:cs="Times New Roman"/>
          <w:color w:val="000000" w:themeColor="text1"/>
          <w:sz w:val="24"/>
          <w:szCs w:val="24"/>
        </w:rPr>
        <w:t>ют следующими характеристиками:</w:t>
      </w:r>
    </w:p>
    <w:p w:rsidR="00D703F3" w:rsidRPr="00D07A44" w:rsidRDefault="00D703F3"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они известны больш</w:t>
      </w:r>
      <w:r w:rsidR="00145958" w:rsidRPr="00D07A44">
        <w:rPr>
          <w:rFonts w:ascii="Times New Roman" w:hAnsi="Times New Roman" w:cs="Times New Roman"/>
          <w:color w:val="000000" w:themeColor="text1"/>
          <w:sz w:val="24"/>
          <w:szCs w:val="24"/>
        </w:rPr>
        <w:t xml:space="preserve">ей части представителей данного </w:t>
      </w:r>
      <w:proofErr w:type="spellStart"/>
      <w:r w:rsidRPr="00D07A44">
        <w:rPr>
          <w:rFonts w:ascii="Times New Roman" w:hAnsi="Times New Roman" w:cs="Times New Roman"/>
          <w:color w:val="000000" w:themeColor="text1"/>
          <w:sz w:val="24"/>
          <w:szCs w:val="24"/>
        </w:rPr>
        <w:t>лингвокультурного</w:t>
      </w:r>
      <w:proofErr w:type="spellEnd"/>
      <w:r w:rsidRPr="00D07A44">
        <w:rPr>
          <w:rFonts w:ascii="Times New Roman" w:hAnsi="Times New Roman" w:cs="Times New Roman"/>
          <w:color w:val="000000" w:themeColor="text1"/>
          <w:sz w:val="24"/>
          <w:szCs w:val="24"/>
        </w:rPr>
        <w:t xml:space="preserve"> сообщества,</w:t>
      </w:r>
      <w:r w:rsidR="00145958" w:rsidRPr="00D07A44">
        <w:rPr>
          <w:rFonts w:ascii="Times New Roman" w:hAnsi="Times New Roman" w:cs="Times New Roman"/>
          <w:color w:val="000000" w:themeColor="text1"/>
          <w:sz w:val="24"/>
          <w:szCs w:val="24"/>
        </w:rPr>
        <w:t xml:space="preserve"> представляют собой национально </w:t>
      </w:r>
      <w:r w:rsidRPr="00D07A44">
        <w:rPr>
          <w:rFonts w:ascii="Times New Roman" w:hAnsi="Times New Roman" w:cs="Times New Roman"/>
          <w:color w:val="000000" w:themeColor="text1"/>
          <w:sz w:val="24"/>
          <w:szCs w:val="24"/>
        </w:rPr>
        <w:t>специфичные феномены и отличаются серийностью употребления в речи;</w:t>
      </w:r>
    </w:p>
    <w:p w:rsidR="00D703F3" w:rsidRPr="00D07A44" w:rsidRDefault="00D703F3"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им свойственны </w:t>
      </w:r>
      <w:proofErr w:type="spellStart"/>
      <w:r w:rsidRPr="00D07A44">
        <w:rPr>
          <w:rFonts w:ascii="Times New Roman" w:hAnsi="Times New Roman" w:cs="Times New Roman"/>
          <w:color w:val="000000" w:themeColor="text1"/>
          <w:sz w:val="24"/>
          <w:szCs w:val="24"/>
        </w:rPr>
        <w:t>эмотивность</w:t>
      </w:r>
      <w:proofErr w:type="spellEnd"/>
      <w:r w:rsidRPr="00D07A44">
        <w:rPr>
          <w:rFonts w:ascii="Times New Roman" w:hAnsi="Times New Roman" w:cs="Times New Roman"/>
          <w:color w:val="000000" w:themeColor="text1"/>
          <w:sz w:val="24"/>
          <w:szCs w:val="24"/>
        </w:rPr>
        <w:t xml:space="preserve"> и образность, они обладают конкретной</w:t>
      </w:r>
      <w:r w:rsidR="004C67B7"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color w:val="000000" w:themeColor="text1"/>
          <w:sz w:val="24"/>
          <w:szCs w:val="24"/>
        </w:rPr>
        <w:t>оценкой</w:t>
      </w:r>
      <w:r w:rsidR="004C67B7" w:rsidRPr="00D07A44">
        <w:rPr>
          <w:rFonts w:ascii="Times New Roman" w:hAnsi="Times New Roman" w:cs="Times New Roman"/>
          <w:color w:val="000000" w:themeColor="text1"/>
          <w:sz w:val="24"/>
          <w:szCs w:val="24"/>
        </w:rPr>
        <w:t>.</w:t>
      </w:r>
      <w:r w:rsidRPr="00D07A44">
        <w:rPr>
          <w:rFonts w:ascii="Times New Roman" w:hAnsi="Times New Roman" w:cs="Times New Roman"/>
          <w:color w:val="000000" w:themeColor="text1"/>
          <w:sz w:val="24"/>
          <w:szCs w:val="24"/>
        </w:rPr>
        <w:t xml:space="preserve"> </w:t>
      </w:r>
    </w:p>
    <w:p w:rsidR="00284887" w:rsidRPr="00D07A44" w:rsidRDefault="004C67B7"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Именно за счёт э</w:t>
      </w:r>
      <w:r w:rsidR="00F14A4A" w:rsidRPr="00D07A44">
        <w:rPr>
          <w:rFonts w:ascii="Times New Roman" w:hAnsi="Times New Roman" w:cs="Times New Roman"/>
          <w:sz w:val="24"/>
          <w:szCs w:val="24"/>
        </w:rPr>
        <w:t>т</w:t>
      </w:r>
      <w:r w:rsidRPr="00D07A44">
        <w:rPr>
          <w:rFonts w:ascii="Times New Roman" w:hAnsi="Times New Roman" w:cs="Times New Roman"/>
          <w:sz w:val="24"/>
          <w:szCs w:val="24"/>
        </w:rPr>
        <w:t xml:space="preserve">их характеристик в последние годы наблюдается повышенный интерес </w:t>
      </w:r>
      <w:r w:rsidR="00F14A4A" w:rsidRPr="00D07A44">
        <w:rPr>
          <w:rFonts w:ascii="Times New Roman" w:hAnsi="Times New Roman" w:cs="Times New Roman"/>
          <w:sz w:val="24"/>
          <w:szCs w:val="24"/>
        </w:rPr>
        <w:t>к использованию прецедентных имё</w:t>
      </w:r>
      <w:r w:rsidRPr="00D07A44">
        <w:rPr>
          <w:rFonts w:ascii="Times New Roman" w:hAnsi="Times New Roman" w:cs="Times New Roman"/>
          <w:sz w:val="24"/>
          <w:szCs w:val="24"/>
        </w:rPr>
        <w:t>н в</w:t>
      </w:r>
      <w:r w:rsidR="00F14A4A" w:rsidRPr="00D07A44">
        <w:rPr>
          <w:rFonts w:ascii="Times New Roman" w:hAnsi="Times New Roman" w:cs="Times New Roman"/>
          <w:sz w:val="24"/>
          <w:szCs w:val="24"/>
        </w:rPr>
        <w:t xml:space="preserve"> </w:t>
      </w:r>
      <w:r w:rsidRPr="00D07A44">
        <w:rPr>
          <w:rFonts w:ascii="Times New Roman" w:hAnsi="Times New Roman" w:cs="Times New Roman"/>
          <w:sz w:val="24"/>
          <w:szCs w:val="24"/>
        </w:rPr>
        <w:t>СМИ. Это объясн</w:t>
      </w:r>
      <w:r w:rsidR="00F14A4A" w:rsidRPr="00D07A44">
        <w:rPr>
          <w:rFonts w:ascii="Times New Roman" w:hAnsi="Times New Roman" w:cs="Times New Roman"/>
          <w:sz w:val="24"/>
          <w:szCs w:val="24"/>
        </w:rPr>
        <w:t xml:space="preserve">яется тем, «что имена, названия </w:t>
      </w:r>
      <w:r w:rsidRPr="00D07A44">
        <w:rPr>
          <w:rFonts w:ascii="Times New Roman" w:hAnsi="Times New Roman" w:cs="Times New Roman"/>
          <w:sz w:val="24"/>
          <w:szCs w:val="24"/>
        </w:rPr>
        <w:t>гораздо проще ассоциируются в сознании с определенн</w:t>
      </w:r>
      <w:r w:rsidR="00F14A4A" w:rsidRPr="00D07A44">
        <w:rPr>
          <w:rFonts w:ascii="Times New Roman" w:hAnsi="Times New Roman" w:cs="Times New Roman"/>
          <w:sz w:val="24"/>
          <w:szCs w:val="24"/>
        </w:rPr>
        <w:t xml:space="preserve">ым эталоном, образом поведения, </w:t>
      </w:r>
      <w:r w:rsidRPr="00D07A44">
        <w:rPr>
          <w:rFonts w:ascii="Times New Roman" w:hAnsi="Times New Roman" w:cs="Times New Roman"/>
          <w:sz w:val="24"/>
          <w:szCs w:val="24"/>
        </w:rPr>
        <w:t xml:space="preserve">становятся символами и приобретают </w:t>
      </w:r>
      <w:proofErr w:type="spellStart"/>
      <w:r w:rsidRPr="00D07A44">
        <w:rPr>
          <w:rFonts w:ascii="Times New Roman" w:hAnsi="Times New Roman" w:cs="Times New Roman"/>
          <w:sz w:val="24"/>
          <w:szCs w:val="24"/>
        </w:rPr>
        <w:t>оценочность</w:t>
      </w:r>
      <w:proofErr w:type="spellEnd"/>
      <w:r w:rsidRPr="00D07A44">
        <w:rPr>
          <w:rFonts w:ascii="Times New Roman" w:hAnsi="Times New Roman" w:cs="Times New Roman"/>
          <w:sz w:val="24"/>
          <w:szCs w:val="24"/>
        </w:rPr>
        <w:t>» [</w:t>
      </w:r>
      <w:r w:rsidR="00B8108F" w:rsidRPr="00D07A44">
        <w:rPr>
          <w:rFonts w:ascii="Times New Roman" w:hAnsi="Times New Roman" w:cs="Times New Roman"/>
          <w:sz w:val="24"/>
          <w:szCs w:val="24"/>
        </w:rPr>
        <w:t>7</w:t>
      </w:r>
      <w:r w:rsidR="000A2D3E" w:rsidRPr="00D07A44">
        <w:rPr>
          <w:rFonts w:ascii="Times New Roman" w:hAnsi="Times New Roman" w:cs="Times New Roman"/>
          <w:sz w:val="24"/>
          <w:szCs w:val="24"/>
        </w:rPr>
        <w:t>:</w:t>
      </w:r>
      <w:r w:rsidR="00EA1F27" w:rsidRPr="00D07A44">
        <w:rPr>
          <w:rFonts w:ascii="Times New Roman" w:hAnsi="Times New Roman" w:cs="Times New Roman"/>
          <w:sz w:val="24"/>
          <w:szCs w:val="24"/>
        </w:rPr>
        <w:t>126</w:t>
      </w:r>
      <w:r w:rsidRPr="00D07A44">
        <w:rPr>
          <w:rFonts w:ascii="Times New Roman" w:hAnsi="Times New Roman" w:cs="Times New Roman"/>
          <w:sz w:val="24"/>
          <w:szCs w:val="24"/>
        </w:rPr>
        <w:t>]. Кроме того,</w:t>
      </w:r>
      <w:r w:rsidR="00F14A4A" w:rsidRPr="00D07A44">
        <w:rPr>
          <w:rFonts w:ascii="Times New Roman" w:hAnsi="Times New Roman" w:cs="Times New Roman"/>
          <w:sz w:val="24"/>
          <w:szCs w:val="24"/>
        </w:rPr>
        <w:t xml:space="preserve"> прецедентные имена </w:t>
      </w:r>
      <w:r w:rsidRPr="00D07A44">
        <w:rPr>
          <w:rFonts w:ascii="Times New Roman" w:hAnsi="Times New Roman" w:cs="Times New Roman"/>
          <w:sz w:val="24"/>
          <w:szCs w:val="24"/>
        </w:rPr>
        <w:t>являются экономичным сп</w:t>
      </w:r>
      <w:r w:rsidR="00F14A4A" w:rsidRPr="00D07A44">
        <w:rPr>
          <w:rFonts w:ascii="Times New Roman" w:hAnsi="Times New Roman" w:cs="Times New Roman"/>
          <w:sz w:val="24"/>
          <w:szCs w:val="24"/>
        </w:rPr>
        <w:t>особом усложнения текста, они позволяют</w:t>
      </w:r>
      <w:r w:rsidRPr="00D07A44">
        <w:rPr>
          <w:rFonts w:ascii="Times New Roman" w:hAnsi="Times New Roman" w:cs="Times New Roman"/>
          <w:sz w:val="24"/>
          <w:szCs w:val="24"/>
        </w:rPr>
        <w:t xml:space="preserve"> автору вызвать у</w:t>
      </w:r>
      <w:r w:rsidR="00284887" w:rsidRPr="00D07A44">
        <w:rPr>
          <w:rFonts w:ascii="Times New Roman" w:hAnsi="Times New Roman" w:cs="Times New Roman"/>
          <w:sz w:val="24"/>
          <w:szCs w:val="24"/>
        </w:rPr>
        <w:t xml:space="preserve"> </w:t>
      </w:r>
      <w:r w:rsidRPr="00D07A44">
        <w:rPr>
          <w:rFonts w:ascii="Times New Roman" w:hAnsi="Times New Roman" w:cs="Times New Roman"/>
          <w:sz w:val="24"/>
          <w:szCs w:val="24"/>
        </w:rPr>
        <w:t>читателя необходимые ему представления и ассоциации и тем самым</w:t>
      </w:r>
      <w:r w:rsidR="00F14A4A" w:rsidRPr="00D07A44">
        <w:rPr>
          <w:rFonts w:ascii="Times New Roman" w:hAnsi="Times New Roman" w:cs="Times New Roman"/>
          <w:sz w:val="24"/>
          <w:szCs w:val="24"/>
        </w:rPr>
        <w:t xml:space="preserve"> </w:t>
      </w:r>
      <w:r w:rsidRPr="00D07A44">
        <w:rPr>
          <w:rFonts w:ascii="Times New Roman" w:hAnsi="Times New Roman" w:cs="Times New Roman"/>
          <w:sz w:val="24"/>
          <w:szCs w:val="24"/>
        </w:rPr>
        <w:t>расширить рамки текста</w:t>
      </w:r>
      <w:r w:rsidR="00F14A4A" w:rsidRPr="00D07A44">
        <w:rPr>
          <w:rFonts w:ascii="Times New Roman" w:hAnsi="Times New Roman" w:cs="Times New Roman"/>
          <w:sz w:val="24"/>
          <w:szCs w:val="24"/>
        </w:rPr>
        <w:t>.</w:t>
      </w:r>
    </w:p>
    <w:p w:rsidR="00CF15B6" w:rsidRPr="00D07A44" w:rsidRDefault="00CF15B6" w:rsidP="00D07A44">
      <w:pPr>
        <w:autoSpaceDE w:val="0"/>
        <w:autoSpaceDN w:val="0"/>
        <w:adjustRightInd w:val="0"/>
        <w:spacing w:after="0" w:line="360" w:lineRule="auto"/>
        <w:ind w:firstLine="709"/>
        <w:jc w:val="both"/>
        <w:rPr>
          <w:rFonts w:ascii="Times New Roman" w:hAnsi="Times New Roman" w:cs="Times New Roman"/>
          <w:sz w:val="24"/>
          <w:szCs w:val="24"/>
        </w:rPr>
      </w:pPr>
    </w:p>
    <w:p w:rsidR="00284887" w:rsidRPr="00D07A44" w:rsidRDefault="00284887" w:rsidP="00D07A44">
      <w:pPr>
        <w:spacing w:line="360" w:lineRule="auto"/>
        <w:ind w:firstLine="709"/>
        <w:contextualSpacing/>
        <w:jc w:val="both"/>
        <w:rPr>
          <w:rFonts w:ascii="Times New Roman" w:hAnsi="Times New Roman" w:cs="Times New Roman"/>
          <w:sz w:val="24"/>
          <w:szCs w:val="24"/>
        </w:rPr>
      </w:pPr>
    </w:p>
    <w:p w:rsidR="00D703F3" w:rsidRPr="00D07A44" w:rsidRDefault="00FC5711" w:rsidP="00D07A44">
      <w:pPr>
        <w:spacing w:line="36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t xml:space="preserve">Глава 2. </w:t>
      </w:r>
      <w:r w:rsidR="005C4C7A" w:rsidRPr="00D07A44">
        <w:rPr>
          <w:rFonts w:ascii="Times New Roman" w:hAnsi="Times New Roman" w:cs="Times New Roman"/>
          <w:b/>
          <w:color w:val="000000" w:themeColor="text1"/>
          <w:sz w:val="24"/>
          <w:szCs w:val="24"/>
        </w:rPr>
        <w:t>Анализ сфер-источников прецедентных имён</w:t>
      </w:r>
    </w:p>
    <w:p w:rsidR="005C4C7A" w:rsidRPr="00D07A44" w:rsidRDefault="005C4C7A" w:rsidP="00D07A44">
      <w:pPr>
        <w:spacing w:line="360" w:lineRule="auto"/>
        <w:ind w:firstLine="709"/>
        <w:contextualSpacing/>
        <w:jc w:val="both"/>
        <w:rPr>
          <w:rFonts w:ascii="Times New Roman" w:hAnsi="Times New Roman" w:cs="Times New Roman"/>
          <w:b/>
          <w:color w:val="000000" w:themeColor="text1"/>
          <w:sz w:val="24"/>
          <w:szCs w:val="24"/>
        </w:rPr>
      </w:pPr>
    </w:p>
    <w:p w:rsidR="00D703F3" w:rsidRPr="00D07A44" w:rsidRDefault="009B42C6" w:rsidP="00D07A44">
      <w:pPr>
        <w:spacing w:line="36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t>2.1</w:t>
      </w:r>
      <w:r w:rsidR="00A434E1" w:rsidRPr="00D07A44">
        <w:rPr>
          <w:rFonts w:ascii="Times New Roman" w:hAnsi="Times New Roman" w:cs="Times New Roman"/>
          <w:b/>
          <w:color w:val="000000" w:themeColor="text1"/>
          <w:sz w:val="24"/>
          <w:szCs w:val="24"/>
        </w:rPr>
        <w:t>.</w:t>
      </w:r>
      <w:r w:rsidRPr="00D07A44">
        <w:rPr>
          <w:rFonts w:ascii="Times New Roman" w:hAnsi="Times New Roman" w:cs="Times New Roman"/>
          <w:b/>
          <w:color w:val="000000" w:themeColor="text1"/>
          <w:sz w:val="24"/>
          <w:szCs w:val="24"/>
        </w:rPr>
        <w:t xml:space="preserve"> </w:t>
      </w:r>
      <w:r w:rsidR="00D703F3" w:rsidRPr="00D07A44">
        <w:rPr>
          <w:rFonts w:ascii="Times New Roman" w:hAnsi="Times New Roman" w:cs="Times New Roman"/>
          <w:b/>
          <w:color w:val="000000" w:themeColor="text1"/>
          <w:sz w:val="24"/>
          <w:szCs w:val="24"/>
        </w:rPr>
        <w:t>Сферы-источник</w:t>
      </w:r>
      <w:r w:rsidR="0033331F" w:rsidRPr="00D07A44">
        <w:rPr>
          <w:rFonts w:ascii="Times New Roman" w:hAnsi="Times New Roman" w:cs="Times New Roman"/>
          <w:b/>
          <w:color w:val="000000" w:themeColor="text1"/>
          <w:sz w:val="24"/>
          <w:szCs w:val="24"/>
        </w:rPr>
        <w:t>и возникновения прецедентных имё</w:t>
      </w:r>
      <w:r w:rsidR="00D703F3" w:rsidRPr="00D07A44">
        <w:rPr>
          <w:rFonts w:ascii="Times New Roman" w:hAnsi="Times New Roman" w:cs="Times New Roman"/>
          <w:b/>
          <w:color w:val="000000" w:themeColor="text1"/>
          <w:sz w:val="24"/>
          <w:szCs w:val="24"/>
        </w:rPr>
        <w:t>н</w:t>
      </w:r>
    </w:p>
    <w:p w:rsidR="00D703F3" w:rsidRPr="00D07A44" w:rsidRDefault="00D703F3" w:rsidP="00D07A44">
      <w:pPr>
        <w:spacing w:line="360" w:lineRule="auto"/>
        <w:ind w:firstLine="709"/>
        <w:contextualSpacing/>
        <w:jc w:val="both"/>
        <w:rPr>
          <w:rFonts w:ascii="Times New Roman" w:hAnsi="Times New Roman" w:cs="Times New Roman"/>
          <w:color w:val="000000" w:themeColor="text1"/>
          <w:sz w:val="24"/>
          <w:szCs w:val="24"/>
        </w:rPr>
      </w:pPr>
    </w:p>
    <w:p w:rsidR="00455673" w:rsidRPr="00D07A44" w:rsidRDefault="00A434E1"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О</w:t>
      </w:r>
      <w:r w:rsidR="00F14A4A" w:rsidRPr="00D07A44">
        <w:rPr>
          <w:rFonts w:ascii="Times New Roman" w:hAnsi="Times New Roman" w:cs="Times New Roman"/>
          <w:sz w:val="24"/>
          <w:szCs w:val="24"/>
        </w:rPr>
        <w:t xml:space="preserve">дним из перспективных направлений в исследовании изучаемых единиц в </w:t>
      </w:r>
      <w:r w:rsidR="0033331F" w:rsidRPr="00D07A44">
        <w:rPr>
          <w:rFonts w:ascii="Times New Roman" w:hAnsi="Times New Roman" w:cs="Times New Roman"/>
          <w:sz w:val="24"/>
          <w:szCs w:val="24"/>
        </w:rPr>
        <w:t>современных СМИ</w:t>
      </w:r>
      <w:r w:rsidRPr="00D07A44">
        <w:rPr>
          <w:rFonts w:ascii="Times New Roman" w:hAnsi="Times New Roman" w:cs="Times New Roman"/>
          <w:sz w:val="24"/>
          <w:szCs w:val="24"/>
        </w:rPr>
        <w:t xml:space="preserve"> является классификация прецедентных имён на основе сфер-источников культурного знания.</w:t>
      </w:r>
      <w:r w:rsidR="00F14A4A" w:rsidRPr="00D07A44">
        <w:rPr>
          <w:rFonts w:ascii="Times New Roman" w:hAnsi="Times New Roman" w:cs="Times New Roman"/>
          <w:sz w:val="24"/>
          <w:szCs w:val="24"/>
        </w:rPr>
        <w:t xml:space="preserve"> Она определяет</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круг фоновых знаний, который необходим читателю для правильного и</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полного понимания соответствующих текстов. Вместе с этим указанная</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классификация предоставляет важную информацию о превалирующих</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ценностях и наиболее актуальных проблемах данного национально-</w:t>
      </w:r>
      <w:proofErr w:type="spellStart"/>
      <w:r w:rsidR="00F14A4A" w:rsidRPr="00D07A44">
        <w:rPr>
          <w:rFonts w:ascii="Times New Roman" w:hAnsi="Times New Roman" w:cs="Times New Roman"/>
          <w:sz w:val="24"/>
          <w:szCs w:val="24"/>
        </w:rPr>
        <w:t>лингвокультурного</w:t>
      </w:r>
      <w:proofErr w:type="spellEnd"/>
      <w:r w:rsidR="00F14A4A" w:rsidRPr="00D07A44">
        <w:rPr>
          <w:rFonts w:ascii="Times New Roman" w:hAnsi="Times New Roman" w:cs="Times New Roman"/>
          <w:sz w:val="24"/>
          <w:szCs w:val="24"/>
        </w:rPr>
        <w:t xml:space="preserve"> сообщества на конкретном этапе исторического развития, что дает ключ к пониманию образа мысли национально</w:t>
      </w:r>
      <w:r w:rsidR="0033331F" w:rsidRPr="00D07A44">
        <w:rPr>
          <w:rFonts w:ascii="Times New Roman" w:hAnsi="Times New Roman" w:cs="Times New Roman"/>
          <w:sz w:val="24"/>
          <w:szCs w:val="24"/>
        </w:rPr>
        <w:t>-</w:t>
      </w:r>
      <w:proofErr w:type="spellStart"/>
      <w:r w:rsidR="00F14A4A" w:rsidRPr="00D07A44">
        <w:rPr>
          <w:rFonts w:ascii="Times New Roman" w:hAnsi="Times New Roman" w:cs="Times New Roman"/>
          <w:sz w:val="24"/>
          <w:szCs w:val="24"/>
        </w:rPr>
        <w:t>лингвокультурного</w:t>
      </w:r>
      <w:proofErr w:type="spellEnd"/>
      <w:r w:rsidR="00F14A4A" w:rsidRPr="00D07A44">
        <w:rPr>
          <w:rFonts w:ascii="Times New Roman" w:hAnsi="Times New Roman" w:cs="Times New Roman"/>
          <w:sz w:val="24"/>
          <w:szCs w:val="24"/>
        </w:rPr>
        <w:t xml:space="preserve"> сообщества и, следовательно, приводит к выводам о</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наиболее эффективных механизмах воздействия на сознание его представителей. Сфера-источник как основание дл</w:t>
      </w:r>
      <w:r w:rsidRPr="00D07A44">
        <w:rPr>
          <w:rFonts w:ascii="Times New Roman" w:hAnsi="Times New Roman" w:cs="Times New Roman"/>
          <w:sz w:val="24"/>
          <w:szCs w:val="24"/>
        </w:rPr>
        <w:t>я классификации прецедентных имё</w:t>
      </w:r>
      <w:r w:rsidR="00F14A4A" w:rsidRPr="00D07A44">
        <w:rPr>
          <w:rFonts w:ascii="Times New Roman" w:hAnsi="Times New Roman" w:cs="Times New Roman"/>
          <w:sz w:val="24"/>
          <w:szCs w:val="24"/>
        </w:rPr>
        <w:t>н предоставляет «интересный материал как для оценки</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эрудиции, жизненного опыта, политических предпочтений, прагматических</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установок и</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речевого мастерства автора, так и для оценки авторского</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представления об аналогичных</w:t>
      </w:r>
      <w:r w:rsidR="0033331F" w:rsidRPr="00D07A44">
        <w:rPr>
          <w:rFonts w:ascii="Times New Roman" w:hAnsi="Times New Roman" w:cs="Times New Roman"/>
          <w:sz w:val="24"/>
          <w:szCs w:val="24"/>
        </w:rPr>
        <w:t xml:space="preserve"> </w:t>
      </w:r>
      <w:r w:rsidR="00412166" w:rsidRPr="00D07A44">
        <w:rPr>
          <w:rFonts w:ascii="Times New Roman" w:hAnsi="Times New Roman" w:cs="Times New Roman"/>
          <w:sz w:val="24"/>
          <w:szCs w:val="24"/>
        </w:rPr>
        <w:t>качествах адресата» [</w:t>
      </w:r>
      <w:r w:rsidR="00B8108F" w:rsidRPr="00D07A44">
        <w:rPr>
          <w:rFonts w:ascii="Times New Roman" w:hAnsi="Times New Roman" w:cs="Times New Roman"/>
          <w:sz w:val="24"/>
          <w:szCs w:val="24"/>
        </w:rPr>
        <w:t>9</w:t>
      </w:r>
      <w:r w:rsidR="00920FBE" w:rsidRPr="00D07A44">
        <w:rPr>
          <w:rFonts w:ascii="Times New Roman" w:hAnsi="Times New Roman" w:cs="Times New Roman"/>
          <w:sz w:val="24"/>
          <w:szCs w:val="24"/>
        </w:rPr>
        <w:t>:</w:t>
      </w:r>
      <w:r w:rsidRPr="00D07A44">
        <w:rPr>
          <w:rFonts w:ascii="Times New Roman" w:hAnsi="Times New Roman" w:cs="Times New Roman"/>
          <w:sz w:val="24"/>
          <w:szCs w:val="24"/>
        </w:rPr>
        <w:t>88</w:t>
      </w:r>
      <w:r w:rsidR="00F14A4A" w:rsidRPr="00D07A44">
        <w:rPr>
          <w:rFonts w:ascii="Times New Roman" w:hAnsi="Times New Roman" w:cs="Times New Roman"/>
          <w:sz w:val="24"/>
          <w:szCs w:val="24"/>
        </w:rPr>
        <w:t>]. Широкая</w:t>
      </w:r>
      <w:r w:rsidR="0033331F" w:rsidRPr="00D07A44">
        <w:rPr>
          <w:rFonts w:ascii="Times New Roman" w:hAnsi="Times New Roman" w:cs="Times New Roman"/>
          <w:sz w:val="24"/>
          <w:szCs w:val="24"/>
        </w:rPr>
        <w:t xml:space="preserve"> </w:t>
      </w:r>
      <w:r w:rsidR="00F14A4A" w:rsidRPr="00D07A44">
        <w:rPr>
          <w:rFonts w:ascii="Times New Roman" w:hAnsi="Times New Roman" w:cs="Times New Roman"/>
          <w:sz w:val="24"/>
          <w:szCs w:val="24"/>
        </w:rPr>
        <w:t>распространенность данного подхода к систематизации корпуса прецедентных имен объясняется и его высокой результативностью.</w:t>
      </w:r>
      <w:r w:rsidR="0033331F" w:rsidRPr="00D07A44">
        <w:rPr>
          <w:rFonts w:ascii="Times New Roman" w:hAnsi="Times New Roman" w:cs="Times New Roman"/>
          <w:sz w:val="24"/>
          <w:szCs w:val="24"/>
        </w:rPr>
        <w:t xml:space="preserve"> </w:t>
      </w:r>
    </w:p>
    <w:p w:rsidR="00904462" w:rsidRPr="00D07A44" w:rsidRDefault="00904462"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Отметим также, что отнесение прецедентного имени к той или иной сфере-источнику носит достаточно условный характер, так как некоторые единицы могут быть отнесены к разным сферам-источникам. Так, прецедентное имя Мюнхгаузен может быть отнесено к сфере-источнику Литература как имя героя сборника рассказов </w:t>
      </w:r>
      <w:proofErr w:type="spellStart"/>
      <w:r w:rsidRPr="00D07A44">
        <w:rPr>
          <w:rFonts w:ascii="Times New Roman" w:hAnsi="Times New Roman" w:cs="Times New Roman"/>
          <w:sz w:val="24"/>
          <w:szCs w:val="24"/>
        </w:rPr>
        <w:t>Распе</w:t>
      </w:r>
      <w:proofErr w:type="spellEnd"/>
      <w:r w:rsidRPr="00D07A44">
        <w:rPr>
          <w:rFonts w:ascii="Times New Roman" w:hAnsi="Times New Roman" w:cs="Times New Roman"/>
          <w:sz w:val="24"/>
          <w:szCs w:val="24"/>
        </w:rPr>
        <w:t xml:space="preserve"> или к сфере-источнику Искусство (Кино) как герой известного фильма М. Захарова «Тот самый </w:t>
      </w:r>
      <w:r w:rsidR="00CC3141" w:rsidRPr="00D07A44">
        <w:rPr>
          <w:rFonts w:ascii="Times New Roman" w:hAnsi="Times New Roman" w:cs="Times New Roman"/>
          <w:sz w:val="24"/>
          <w:szCs w:val="24"/>
        </w:rPr>
        <w:t>Мюнхгаузен». Бертольд Брехт вошё</w:t>
      </w:r>
      <w:r w:rsidRPr="00D07A44">
        <w:rPr>
          <w:rFonts w:ascii="Times New Roman" w:hAnsi="Times New Roman" w:cs="Times New Roman"/>
          <w:sz w:val="24"/>
          <w:szCs w:val="24"/>
        </w:rPr>
        <w:t>л в историю как писатель и театральный деятель, и, соответственно, данное прецедентное имя может быть отнесено к сфере-источнику Литература или Искусство (Театр). Подобная ситуация возникает и с именем философа, экономиста, политического журналиста Карла</w:t>
      </w:r>
      <w:r w:rsidR="00CC3141" w:rsidRPr="00D07A44">
        <w:rPr>
          <w:rFonts w:ascii="Times New Roman" w:hAnsi="Times New Roman" w:cs="Times New Roman"/>
          <w:sz w:val="24"/>
          <w:szCs w:val="24"/>
        </w:rPr>
        <w:t xml:space="preserve"> </w:t>
      </w:r>
      <w:r w:rsidRPr="00D07A44">
        <w:rPr>
          <w:rFonts w:ascii="Times New Roman" w:hAnsi="Times New Roman" w:cs="Times New Roman"/>
          <w:sz w:val="24"/>
          <w:szCs w:val="24"/>
        </w:rPr>
        <w:t>Маркса.</w:t>
      </w:r>
    </w:p>
    <w:p w:rsidR="00432B18" w:rsidRPr="00D07A44" w:rsidRDefault="00432B18"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В</w:t>
      </w:r>
      <w:r w:rsidR="00BA43B8" w:rsidRPr="00D07A44">
        <w:rPr>
          <w:rFonts w:ascii="Times New Roman" w:hAnsi="Times New Roman" w:cs="Times New Roman"/>
          <w:sz w:val="24"/>
          <w:szCs w:val="24"/>
        </w:rPr>
        <w:t xml:space="preserve"> классификации Е.А. Нахимовой в</w:t>
      </w:r>
      <w:r w:rsidRPr="00D07A44">
        <w:rPr>
          <w:rFonts w:ascii="Times New Roman" w:hAnsi="Times New Roman" w:cs="Times New Roman"/>
          <w:sz w:val="24"/>
          <w:szCs w:val="24"/>
        </w:rPr>
        <w:t xml:space="preserve"> качестве основных сфер-источников выступают</w:t>
      </w:r>
      <w:r w:rsidR="00904462" w:rsidRPr="00D07A44">
        <w:rPr>
          <w:rFonts w:ascii="Times New Roman" w:hAnsi="Times New Roman" w:cs="Times New Roman"/>
          <w:sz w:val="24"/>
          <w:szCs w:val="24"/>
        </w:rPr>
        <w:t xml:space="preserve"> [9]</w:t>
      </w:r>
      <w:r w:rsidRPr="00D07A44">
        <w:rPr>
          <w:rFonts w:ascii="Times New Roman" w:hAnsi="Times New Roman" w:cs="Times New Roman"/>
          <w:sz w:val="24"/>
          <w:szCs w:val="24"/>
        </w:rPr>
        <w:t>:</w:t>
      </w:r>
    </w:p>
    <w:p w:rsidR="00432B18" w:rsidRPr="00D07A44" w:rsidRDefault="00432B18" w:rsidP="00D07A4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07A44">
        <w:rPr>
          <w:rFonts w:ascii="Times New Roman" w:hAnsi="Times New Roman" w:cs="Times New Roman"/>
          <w:sz w:val="24"/>
          <w:szCs w:val="24"/>
        </w:rPr>
        <w:t xml:space="preserve">Социальная область, которую можно разделить на такие сферы, как экономика, политика, медицина, образование, развлечения, война, спорт, криминал.  </w:t>
      </w:r>
      <w:proofErr w:type="gramEnd"/>
    </w:p>
    <w:p w:rsidR="00432B18" w:rsidRPr="00D07A44" w:rsidRDefault="00432B18"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Область искусств, которая разделяется на такие сферы, как литература, музыка, архитектура, театр и кино, изобразительные искусства, мифология и фольклор.  </w:t>
      </w:r>
    </w:p>
    <w:p w:rsidR="00432B18" w:rsidRPr="00D07A44" w:rsidRDefault="00432B18" w:rsidP="00D07A44">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07A44">
        <w:rPr>
          <w:rFonts w:ascii="Times New Roman" w:hAnsi="Times New Roman" w:cs="Times New Roman"/>
          <w:sz w:val="24"/>
          <w:szCs w:val="24"/>
        </w:rPr>
        <w:t xml:space="preserve">Область науки, которая включает в себя, в частности, следующие сферы гуманитарных и естественных наук: математика, история, география, физика, химия, биология, филология. </w:t>
      </w:r>
      <w:proofErr w:type="gramEnd"/>
    </w:p>
    <w:p w:rsidR="00432B18" w:rsidRPr="00D07A44" w:rsidRDefault="00432B18"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lastRenderedPageBreak/>
        <w:t>Область религии, к которой можно отнести прецедентные феномены, которые восходят к религиозным текстам.</w:t>
      </w:r>
      <w:r w:rsidR="00A17C60" w:rsidRPr="00D07A44">
        <w:rPr>
          <w:rFonts w:ascii="Times New Roman" w:hAnsi="Times New Roman" w:cs="Times New Roman"/>
          <w:sz w:val="24"/>
          <w:szCs w:val="24"/>
        </w:rPr>
        <w:t xml:space="preserve"> </w:t>
      </w:r>
      <w:r w:rsidRPr="00D07A44">
        <w:rPr>
          <w:rFonts w:ascii="Times New Roman" w:hAnsi="Times New Roman" w:cs="Times New Roman"/>
          <w:sz w:val="24"/>
          <w:szCs w:val="24"/>
        </w:rPr>
        <w:t xml:space="preserve">  </w:t>
      </w:r>
    </w:p>
    <w:p w:rsidR="00432B18" w:rsidRPr="00D07A44" w:rsidRDefault="00412166"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Сфера-источник,  по мнению многих ученых, является важным аспектом изучения прецедентных имён, так как позволяет определить ту среду фоновых знаний, в которую оказывается погруженным адресат соответствующих текстов</w:t>
      </w:r>
      <w:r w:rsidR="00A434E1" w:rsidRPr="00D07A44">
        <w:rPr>
          <w:rFonts w:ascii="Times New Roman" w:hAnsi="Times New Roman" w:cs="Times New Roman"/>
          <w:sz w:val="24"/>
          <w:szCs w:val="24"/>
        </w:rPr>
        <w:t>.</w:t>
      </w:r>
    </w:p>
    <w:p w:rsidR="005748C8" w:rsidRPr="00D07A44" w:rsidRDefault="005748C8" w:rsidP="00D07A44">
      <w:pPr>
        <w:autoSpaceDE w:val="0"/>
        <w:autoSpaceDN w:val="0"/>
        <w:adjustRightInd w:val="0"/>
        <w:spacing w:after="0"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ab/>
      </w:r>
    </w:p>
    <w:p w:rsidR="00412166" w:rsidRPr="00D07A44" w:rsidRDefault="00412166" w:rsidP="00D07A44">
      <w:pPr>
        <w:autoSpaceDE w:val="0"/>
        <w:autoSpaceDN w:val="0"/>
        <w:adjustRightInd w:val="0"/>
        <w:spacing w:after="0" w:line="360" w:lineRule="auto"/>
        <w:ind w:firstLine="709"/>
        <w:jc w:val="both"/>
        <w:rPr>
          <w:rFonts w:ascii="Times New Roman" w:hAnsi="Times New Roman" w:cs="Times New Roman"/>
          <w:sz w:val="24"/>
          <w:szCs w:val="24"/>
        </w:rPr>
      </w:pPr>
    </w:p>
    <w:p w:rsidR="00412166" w:rsidRPr="00D07A44" w:rsidRDefault="00412166" w:rsidP="00D07A44">
      <w:pPr>
        <w:autoSpaceDE w:val="0"/>
        <w:autoSpaceDN w:val="0"/>
        <w:adjustRightInd w:val="0"/>
        <w:spacing w:after="0" w:line="360" w:lineRule="auto"/>
        <w:ind w:firstLine="709"/>
        <w:jc w:val="both"/>
        <w:rPr>
          <w:rFonts w:ascii="Times New Roman" w:hAnsi="Times New Roman" w:cs="Times New Roman"/>
          <w:sz w:val="24"/>
          <w:szCs w:val="24"/>
        </w:rPr>
      </w:pPr>
    </w:p>
    <w:p w:rsidR="00920FBE" w:rsidRPr="00D07A44" w:rsidRDefault="00920FBE" w:rsidP="00D07A44">
      <w:pPr>
        <w:autoSpaceDE w:val="0"/>
        <w:autoSpaceDN w:val="0"/>
        <w:adjustRightInd w:val="0"/>
        <w:spacing w:after="0" w:line="360" w:lineRule="auto"/>
        <w:ind w:firstLine="709"/>
        <w:jc w:val="both"/>
        <w:rPr>
          <w:rFonts w:ascii="Times New Roman" w:hAnsi="Times New Roman" w:cs="Times New Roman"/>
          <w:sz w:val="24"/>
          <w:szCs w:val="24"/>
        </w:rPr>
      </w:pPr>
    </w:p>
    <w:p w:rsidR="00412166" w:rsidRPr="00D07A44" w:rsidRDefault="00412166" w:rsidP="00D07A44">
      <w:pPr>
        <w:autoSpaceDE w:val="0"/>
        <w:autoSpaceDN w:val="0"/>
        <w:adjustRightInd w:val="0"/>
        <w:spacing w:after="0" w:line="360" w:lineRule="auto"/>
        <w:ind w:firstLine="709"/>
        <w:jc w:val="both"/>
        <w:rPr>
          <w:rFonts w:ascii="Times New Roman" w:hAnsi="Times New Roman" w:cs="Times New Roman"/>
          <w:i/>
          <w:iCs/>
          <w:sz w:val="24"/>
          <w:szCs w:val="24"/>
        </w:rPr>
      </w:pPr>
    </w:p>
    <w:p w:rsidR="00E4281B" w:rsidRPr="00D07A44" w:rsidRDefault="00A63FC3" w:rsidP="00D07A44">
      <w:pPr>
        <w:spacing w:line="36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t xml:space="preserve"> </w:t>
      </w:r>
      <w:r w:rsidR="005C4C7A" w:rsidRPr="00D07A44">
        <w:rPr>
          <w:rFonts w:ascii="Times New Roman" w:hAnsi="Times New Roman" w:cs="Times New Roman"/>
          <w:b/>
          <w:color w:val="000000" w:themeColor="text1"/>
          <w:sz w:val="24"/>
          <w:szCs w:val="24"/>
        </w:rPr>
        <w:t xml:space="preserve">      </w:t>
      </w:r>
      <w:r w:rsidRPr="00D07A44">
        <w:rPr>
          <w:rFonts w:ascii="Times New Roman" w:hAnsi="Times New Roman" w:cs="Times New Roman"/>
          <w:b/>
          <w:color w:val="000000" w:themeColor="text1"/>
          <w:sz w:val="24"/>
          <w:szCs w:val="24"/>
        </w:rPr>
        <w:t>2.2</w:t>
      </w:r>
      <w:r w:rsidR="005C4C7A" w:rsidRPr="00D07A44">
        <w:rPr>
          <w:rFonts w:ascii="Times New Roman" w:hAnsi="Times New Roman" w:cs="Times New Roman"/>
          <w:b/>
          <w:color w:val="000000" w:themeColor="text1"/>
          <w:sz w:val="24"/>
          <w:szCs w:val="24"/>
        </w:rPr>
        <w:t xml:space="preserve"> Анализ сфер-источников прецедентных имён в современных немецких СМИ</w:t>
      </w:r>
    </w:p>
    <w:p w:rsidR="00E04444" w:rsidRPr="00D07A44" w:rsidRDefault="00E04444" w:rsidP="00D07A44">
      <w:pPr>
        <w:spacing w:line="360" w:lineRule="auto"/>
        <w:ind w:firstLine="709"/>
        <w:contextualSpacing/>
        <w:jc w:val="both"/>
        <w:rPr>
          <w:rFonts w:ascii="Times New Roman" w:hAnsi="Times New Roman" w:cs="Times New Roman"/>
          <w:b/>
          <w:color w:val="000000" w:themeColor="text1"/>
          <w:sz w:val="24"/>
          <w:szCs w:val="24"/>
        </w:rPr>
      </w:pPr>
    </w:p>
    <w:p w:rsidR="00FC13F7" w:rsidRPr="00D07A44" w:rsidRDefault="00FC13F7"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ходе исследования нами было проанализировано </w:t>
      </w:r>
      <w:r w:rsidR="00AC0A1C" w:rsidRPr="00D07A44">
        <w:rPr>
          <w:rFonts w:ascii="Times New Roman" w:hAnsi="Times New Roman" w:cs="Times New Roman"/>
          <w:color w:val="000000" w:themeColor="text1"/>
          <w:sz w:val="24"/>
          <w:szCs w:val="24"/>
        </w:rPr>
        <w:t>15</w:t>
      </w:r>
      <w:r w:rsidR="00D321F8" w:rsidRPr="00D07A44">
        <w:rPr>
          <w:rFonts w:ascii="Times New Roman" w:hAnsi="Times New Roman" w:cs="Times New Roman"/>
          <w:color w:val="000000" w:themeColor="text1"/>
          <w:sz w:val="24"/>
          <w:szCs w:val="24"/>
        </w:rPr>
        <w:t>0</w:t>
      </w:r>
      <w:r w:rsidRPr="00D07A44">
        <w:rPr>
          <w:rFonts w:ascii="Times New Roman" w:hAnsi="Times New Roman" w:cs="Times New Roman"/>
          <w:color w:val="000000" w:themeColor="text1"/>
          <w:sz w:val="24"/>
          <w:szCs w:val="24"/>
        </w:rPr>
        <w:t xml:space="preserve"> статей немецких </w:t>
      </w:r>
      <w:r w:rsidR="00A111C8" w:rsidRPr="00D07A44">
        <w:rPr>
          <w:rFonts w:ascii="Times New Roman" w:hAnsi="Times New Roman" w:cs="Times New Roman"/>
          <w:color w:val="000000" w:themeColor="text1"/>
          <w:sz w:val="24"/>
          <w:szCs w:val="24"/>
        </w:rPr>
        <w:t>газет и журналов</w:t>
      </w:r>
      <w:r w:rsidR="008513B9" w:rsidRPr="00D07A44">
        <w:rPr>
          <w:rFonts w:ascii="Times New Roman" w:hAnsi="Times New Roman" w:cs="Times New Roman"/>
          <w:color w:val="000000" w:themeColor="text1"/>
          <w:sz w:val="24"/>
          <w:szCs w:val="24"/>
        </w:rPr>
        <w:t xml:space="preserve"> 2017</w:t>
      </w:r>
      <w:r w:rsidR="00A111C8" w:rsidRPr="00D07A44">
        <w:rPr>
          <w:rFonts w:ascii="Times New Roman" w:hAnsi="Times New Roman" w:cs="Times New Roman"/>
          <w:color w:val="000000" w:themeColor="text1"/>
          <w:sz w:val="24"/>
          <w:szCs w:val="24"/>
        </w:rPr>
        <w:t>-2020 гг., в которых нам встретилось</w:t>
      </w:r>
      <w:r w:rsidR="00AC0A1C" w:rsidRPr="00D07A44">
        <w:rPr>
          <w:rFonts w:ascii="Times New Roman" w:hAnsi="Times New Roman" w:cs="Times New Roman"/>
          <w:color w:val="000000" w:themeColor="text1"/>
          <w:sz w:val="24"/>
          <w:szCs w:val="24"/>
        </w:rPr>
        <w:t xml:space="preserve"> </w:t>
      </w:r>
      <w:r w:rsidR="00040C74" w:rsidRPr="00D07A44">
        <w:rPr>
          <w:rFonts w:ascii="Times New Roman" w:hAnsi="Times New Roman" w:cs="Times New Roman"/>
          <w:color w:val="000000" w:themeColor="text1"/>
          <w:sz w:val="24"/>
          <w:szCs w:val="24"/>
        </w:rPr>
        <w:t>6</w:t>
      </w:r>
      <w:r w:rsidR="00AC0A1C" w:rsidRPr="00D07A44">
        <w:rPr>
          <w:rFonts w:ascii="Times New Roman" w:hAnsi="Times New Roman" w:cs="Times New Roman"/>
          <w:color w:val="000000" w:themeColor="text1"/>
          <w:sz w:val="24"/>
          <w:szCs w:val="24"/>
        </w:rPr>
        <w:t xml:space="preserve">0 </w:t>
      </w:r>
      <w:r w:rsidR="00016391" w:rsidRPr="00D07A44">
        <w:rPr>
          <w:rFonts w:ascii="Times New Roman" w:hAnsi="Times New Roman" w:cs="Times New Roman"/>
          <w:color w:val="000000" w:themeColor="text1"/>
          <w:sz w:val="24"/>
          <w:szCs w:val="24"/>
        </w:rPr>
        <w:t>примеров прецедентных имён.</w:t>
      </w:r>
    </w:p>
    <w:p w:rsidR="00A111C8" w:rsidRPr="00D07A44" w:rsidRDefault="00A111C8"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Анализ собранного корпуса употребления в прессе прецедентных имён позволил нам выделить следующие наиболее часто встречающиеся сферы-источники</w:t>
      </w:r>
      <w:r w:rsidR="00625BF5" w:rsidRPr="00D07A44">
        <w:rPr>
          <w:rFonts w:ascii="Times New Roman" w:hAnsi="Times New Roman" w:cs="Times New Roman"/>
          <w:color w:val="000000" w:themeColor="text1"/>
          <w:sz w:val="24"/>
          <w:szCs w:val="24"/>
        </w:rPr>
        <w:t xml:space="preserve"> (таблица 1).</w:t>
      </w:r>
    </w:p>
    <w:p w:rsidR="00625BF5" w:rsidRPr="00D07A44" w:rsidRDefault="00625BF5" w:rsidP="00D07A44">
      <w:pPr>
        <w:spacing w:line="360" w:lineRule="auto"/>
        <w:ind w:firstLine="709"/>
        <w:contextualSpacing/>
        <w:jc w:val="both"/>
        <w:rPr>
          <w:rFonts w:ascii="Times New Roman" w:hAnsi="Times New Roman" w:cs="Times New Roman"/>
          <w:color w:val="000000" w:themeColor="text1"/>
          <w:sz w:val="24"/>
          <w:szCs w:val="24"/>
        </w:rPr>
      </w:pPr>
    </w:p>
    <w:p w:rsidR="00016391" w:rsidRPr="00D07A44" w:rsidRDefault="00625BF5" w:rsidP="00D07A44">
      <w:pPr>
        <w:spacing w:after="0" w:line="24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Таблица 1.</w:t>
      </w:r>
    </w:p>
    <w:p w:rsidR="00016391" w:rsidRPr="00D07A44" w:rsidRDefault="00016391" w:rsidP="00D07A44">
      <w:pPr>
        <w:spacing w:after="0" w:line="24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b/>
          <w:color w:val="000000" w:themeColor="text1"/>
          <w:sz w:val="24"/>
          <w:szCs w:val="24"/>
        </w:rPr>
        <w:t>Сферы-источники прецедентных имён в современных немецких СМИ</w:t>
      </w:r>
    </w:p>
    <w:p w:rsidR="00A111C8" w:rsidRPr="00D07A44" w:rsidRDefault="00A111C8" w:rsidP="00D07A44">
      <w:pPr>
        <w:spacing w:after="0" w:line="24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w:t>
      </w:r>
    </w:p>
    <w:tbl>
      <w:tblPr>
        <w:tblStyle w:val="af"/>
        <w:tblW w:w="0" w:type="auto"/>
        <w:tblLook w:val="04A0" w:firstRow="1" w:lastRow="0" w:firstColumn="1" w:lastColumn="0" w:noHBand="0" w:noVBand="1"/>
      </w:tblPr>
      <w:tblGrid>
        <w:gridCol w:w="3379"/>
        <w:gridCol w:w="3379"/>
        <w:gridCol w:w="3379"/>
      </w:tblGrid>
      <w:tr w:rsidR="00016391" w:rsidRPr="00D07A44" w:rsidTr="00016391">
        <w:tc>
          <w:tcPr>
            <w:tcW w:w="3379" w:type="dxa"/>
          </w:tcPr>
          <w:p w:rsidR="00016391" w:rsidRPr="00D07A44" w:rsidRDefault="00016391" w:rsidP="00D07A44">
            <w:pPr>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b/>
                <w:color w:val="000000" w:themeColor="text1"/>
                <w:sz w:val="24"/>
                <w:szCs w:val="24"/>
              </w:rPr>
              <w:t>Сфера-источник</w:t>
            </w:r>
          </w:p>
        </w:tc>
        <w:tc>
          <w:tcPr>
            <w:tcW w:w="3379" w:type="dxa"/>
          </w:tcPr>
          <w:p w:rsidR="00016391" w:rsidRPr="00D07A44" w:rsidRDefault="00016391" w:rsidP="00D07A44">
            <w:pPr>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b/>
                <w:color w:val="000000" w:themeColor="text1"/>
                <w:sz w:val="24"/>
                <w:szCs w:val="24"/>
              </w:rPr>
              <w:t>Количество примеров</w:t>
            </w:r>
          </w:p>
        </w:tc>
        <w:tc>
          <w:tcPr>
            <w:tcW w:w="3379" w:type="dxa"/>
          </w:tcPr>
          <w:p w:rsidR="00016391" w:rsidRPr="00D07A44" w:rsidRDefault="00016391" w:rsidP="00D07A44">
            <w:pPr>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b/>
                <w:color w:val="000000" w:themeColor="text1"/>
                <w:sz w:val="24"/>
                <w:szCs w:val="24"/>
              </w:rPr>
              <w:t>%</w:t>
            </w:r>
          </w:p>
        </w:tc>
      </w:tr>
      <w:tr w:rsidR="00016391" w:rsidRPr="00D07A44" w:rsidTr="00016391">
        <w:tc>
          <w:tcPr>
            <w:tcW w:w="3379" w:type="dxa"/>
          </w:tcPr>
          <w:p w:rsidR="00016391" w:rsidRPr="00D07A44" w:rsidRDefault="00016391" w:rsidP="00D07A44">
            <w:pPr>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Религия</w:t>
            </w:r>
          </w:p>
        </w:tc>
        <w:tc>
          <w:tcPr>
            <w:tcW w:w="3379" w:type="dxa"/>
          </w:tcPr>
          <w:p w:rsidR="00016391" w:rsidRPr="00D07A44" w:rsidRDefault="00670825" w:rsidP="00D07A44">
            <w:pPr>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20</w:t>
            </w:r>
          </w:p>
        </w:tc>
        <w:tc>
          <w:tcPr>
            <w:tcW w:w="3379" w:type="dxa"/>
          </w:tcPr>
          <w:p w:rsidR="00016391" w:rsidRPr="00D07A44" w:rsidRDefault="00670825" w:rsidP="00D07A44">
            <w:pPr>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33</w:t>
            </w:r>
          </w:p>
        </w:tc>
      </w:tr>
      <w:tr w:rsidR="00016391" w:rsidRPr="00D07A44" w:rsidTr="00016391">
        <w:tc>
          <w:tcPr>
            <w:tcW w:w="3379" w:type="dxa"/>
          </w:tcPr>
          <w:p w:rsidR="00016391" w:rsidRPr="00D07A44" w:rsidRDefault="00016391"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Искусство</w:t>
            </w:r>
          </w:p>
        </w:tc>
        <w:tc>
          <w:tcPr>
            <w:tcW w:w="3379" w:type="dxa"/>
          </w:tcPr>
          <w:p w:rsidR="00016391" w:rsidRPr="00D07A44" w:rsidRDefault="00670825"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16</w:t>
            </w:r>
          </w:p>
        </w:tc>
        <w:tc>
          <w:tcPr>
            <w:tcW w:w="3379" w:type="dxa"/>
          </w:tcPr>
          <w:p w:rsidR="00016391" w:rsidRPr="00D07A44" w:rsidRDefault="00670825"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27</w:t>
            </w:r>
          </w:p>
        </w:tc>
      </w:tr>
      <w:tr w:rsidR="00016391" w:rsidRPr="00D07A44" w:rsidTr="00016391">
        <w:tc>
          <w:tcPr>
            <w:tcW w:w="3379" w:type="dxa"/>
          </w:tcPr>
          <w:p w:rsidR="00016391" w:rsidRPr="00D07A44" w:rsidRDefault="00016391"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Наука</w:t>
            </w:r>
          </w:p>
        </w:tc>
        <w:tc>
          <w:tcPr>
            <w:tcW w:w="3379" w:type="dxa"/>
          </w:tcPr>
          <w:p w:rsidR="00016391" w:rsidRPr="00D07A44" w:rsidRDefault="00670825"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13</w:t>
            </w:r>
          </w:p>
        </w:tc>
        <w:tc>
          <w:tcPr>
            <w:tcW w:w="3379" w:type="dxa"/>
          </w:tcPr>
          <w:p w:rsidR="00016391" w:rsidRPr="00D07A44" w:rsidRDefault="00670825"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22</w:t>
            </w:r>
          </w:p>
        </w:tc>
      </w:tr>
      <w:tr w:rsidR="00016391" w:rsidRPr="00D07A44" w:rsidTr="00016391">
        <w:tc>
          <w:tcPr>
            <w:tcW w:w="3379" w:type="dxa"/>
          </w:tcPr>
          <w:p w:rsidR="00016391" w:rsidRPr="00D07A44" w:rsidRDefault="00016391"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Общественная жизнь</w:t>
            </w:r>
          </w:p>
        </w:tc>
        <w:tc>
          <w:tcPr>
            <w:tcW w:w="3379" w:type="dxa"/>
          </w:tcPr>
          <w:p w:rsidR="00016391" w:rsidRPr="00D07A44" w:rsidRDefault="0007396A"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11</w:t>
            </w:r>
          </w:p>
        </w:tc>
        <w:tc>
          <w:tcPr>
            <w:tcW w:w="3379" w:type="dxa"/>
          </w:tcPr>
          <w:p w:rsidR="00016391" w:rsidRPr="00D07A44" w:rsidRDefault="00670825"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18</w:t>
            </w:r>
          </w:p>
        </w:tc>
      </w:tr>
      <w:tr w:rsidR="00016391" w:rsidRPr="00D07A44" w:rsidTr="00016391">
        <w:tc>
          <w:tcPr>
            <w:tcW w:w="3379" w:type="dxa"/>
          </w:tcPr>
          <w:p w:rsidR="00016391" w:rsidRPr="00D07A44" w:rsidRDefault="00016391" w:rsidP="00D07A44">
            <w:pPr>
              <w:spacing w:line="36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t>всего</w:t>
            </w:r>
          </w:p>
        </w:tc>
        <w:tc>
          <w:tcPr>
            <w:tcW w:w="3379" w:type="dxa"/>
          </w:tcPr>
          <w:p w:rsidR="00016391" w:rsidRPr="00D07A44" w:rsidRDefault="00AC0A1C"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6</w:t>
            </w:r>
            <w:r w:rsidR="00625BF5" w:rsidRPr="00D07A44">
              <w:rPr>
                <w:rFonts w:ascii="Times New Roman" w:hAnsi="Times New Roman" w:cs="Times New Roman"/>
                <w:color w:val="000000" w:themeColor="text1"/>
                <w:sz w:val="24"/>
                <w:szCs w:val="24"/>
              </w:rPr>
              <w:t>0</w:t>
            </w:r>
          </w:p>
        </w:tc>
        <w:tc>
          <w:tcPr>
            <w:tcW w:w="3379" w:type="dxa"/>
          </w:tcPr>
          <w:p w:rsidR="00016391" w:rsidRPr="00D07A44" w:rsidRDefault="00C96484"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w:t>
            </w:r>
            <w:r w:rsidR="00625BF5" w:rsidRPr="00D07A44">
              <w:rPr>
                <w:rFonts w:ascii="Times New Roman" w:hAnsi="Times New Roman" w:cs="Times New Roman"/>
                <w:color w:val="000000" w:themeColor="text1"/>
                <w:sz w:val="24"/>
                <w:szCs w:val="24"/>
              </w:rPr>
              <w:t>100</w:t>
            </w:r>
          </w:p>
        </w:tc>
      </w:tr>
    </w:tbl>
    <w:p w:rsidR="0083254C" w:rsidRPr="00D07A44" w:rsidRDefault="0083254C" w:rsidP="00D07A44">
      <w:pPr>
        <w:spacing w:line="360" w:lineRule="auto"/>
        <w:ind w:firstLine="709"/>
        <w:contextualSpacing/>
        <w:jc w:val="both"/>
        <w:rPr>
          <w:rFonts w:ascii="Times New Roman" w:hAnsi="Times New Roman" w:cs="Times New Roman"/>
          <w:color w:val="000000" w:themeColor="text1"/>
          <w:sz w:val="24"/>
          <w:szCs w:val="24"/>
        </w:rPr>
      </w:pPr>
    </w:p>
    <w:p w:rsidR="0083254C" w:rsidRPr="00595AB2" w:rsidRDefault="0083254C" w:rsidP="00D07A44">
      <w:pPr>
        <w:spacing w:line="360" w:lineRule="auto"/>
        <w:ind w:firstLine="709"/>
        <w:contextualSpacing/>
        <w:jc w:val="both"/>
        <w:rPr>
          <w:rFonts w:ascii="Times New Roman" w:hAnsi="Times New Roman" w:cs="Times New Roman"/>
          <w:color w:val="000000" w:themeColor="text1"/>
          <w:sz w:val="24"/>
          <w:szCs w:val="24"/>
          <w:lang w:val="en-US"/>
        </w:rPr>
      </w:pPr>
      <w:r w:rsidRPr="00D07A44">
        <w:rPr>
          <w:rFonts w:ascii="Times New Roman" w:hAnsi="Times New Roman" w:cs="Times New Roman"/>
          <w:color w:val="000000" w:themeColor="text1"/>
          <w:sz w:val="24"/>
          <w:szCs w:val="24"/>
        </w:rPr>
        <w:t xml:space="preserve">Анализ собранного нами материала показал, что из общего количества употребления прецедентных имён </w:t>
      </w:r>
      <w:r w:rsidR="00ED7F1F" w:rsidRPr="00D07A44">
        <w:rPr>
          <w:rFonts w:ascii="Times New Roman" w:hAnsi="Times New Roman" w:cs="Times New Roman"/>
          <w:color w:val="000000" w:themeColor="text1"/>
          <w:sz w:val="24"/>
          <w:szCs w:val="24"/>
        </w:rPr>
        <w:t>33</w:t>
      </w:r>
      <w:r w:rsidRPr="00D07A44">
        <w:rPr>
          <w:rFonts w:ascii="Times New Roman" w:hAnsi="Times New Roman" w:cs="Times New Roman"/>
          <w:color w:val="000000" w:themeColor="text1"/>
          <w:sz w:val="24"/>
          <w:szCs w:val="24"/>
        </w:rPr>
        <w:t xml:space="preserve">% относятся к </w:t>
      </w:r>
      <w:r w:rsidRPr="00D07A44">
        <w:rPr>
          <w:rFonts w:ascii="Times New Roman" w:hAnsi="Times New Roman" w:cs="Times New Roman"/>
          <w:i/>
          <w:color w:val="000000" w:themeColor="text1"/>
          <w:sz w:val="24"/>
          <w:szCs w:val="24"/>
        </w:rPr>
        <w:t>сфере религиозных текстов</w:t>
      </w:r>
      <w:r w:rsidRPr="00D07A44">
        <w:rPr>
          <w:rFonts w:ascii="Times New Roman" w:hAnsi="Times New Roman" w:cs="Times New Roman"/>
          <w:color w:val="000000" w:themeColor="text1"/>
          <w:sz w:val="24"/>
          <w:szCs w:val="24"/>
        </w:rPr>
        <w:t xml:space="preserve">. Именно этот источник является </w:t>
      </w:r>
      <w:r w:rsidR="000815C0" w:rsidRPr="00D07A44">
        <w:rPr>
          <w:rFonts w:ascii="Times New Roman" w:hAnsi="Times New Roman" w:cs="Times New Roman"/>
          <w:color w:val="000000" w:themeColor="text1"/>
          <w:sz w:val="24"/>
          <w:szCs w:val="24"/>
        </w:rPr>
        <w:t xml:space="preserve">наиболее популярным </w:t>
      </w:r>
      <w:r w:rsidRPr="00D07A44">
        <w:rPr>
          <w:rFonts w:ascii="Times New Roman" w:hAnsi="Times New Roman" w:cs="Times New Roman"/>
          <w:color w:val="000000" w:themeColor="text1"/>
          <w:sz w:val="24"/>
          <w:szCs w:val="24"/>
        </w:rPr>
        <w:t xml:space="preserve">и древнейшим. </w:t>
      </w:r>
      <w:r w:rsidR="0087285D" w:rsidRPr="00D07A44">
        <w:rPr>
          <w:rFonts w:ascii="Times New Roman" w:hAnsi="Times New Roman" w:cs="Times New Roman"/>
          <w:color w:val="000000" w:themeColor="text1"/>
          <w:sz w:val="24"/>
          <w:szCs w:val="24"/>
        </w:rPr>
        <w:t xml:space="preserve">Многие прецедентные имена берут свое начало в Библии и представляют собой универсальные феномены, знакомые большинству представителей европейской культуры. </w:t>
      </w:r>
      <w:r w:rsidR="00ED7F1F" w:rsidRPr="00D07A44">
        <w:rPr>
          <w:rFonts w:ascii="Times New Roman" w:hAnsi="Times New Roman" w:cs="Times New Roman"/>
          <w:color w:val="000000" w:themeColor="text1"/>
          <w:sz w:val="24"/>
          <w:szCs w:val="24"/>
        </w:rPr>
        <w:t>Например</w:t>
      </w:r>
      <w:r w:rsidR="00ED7F1F" w:rsidRPr="00595AB2">
        <w:rPr>
          <w:rFonts w:ascii="Times New Roman" w:hAnsi="Times New Roman" w:cs="Times New Roman"/>
          <w:color w:val="000000" w:themeColor="text1"/>
          <w:sz w:val="24"/>
          <w:szCs w:val="24"/>
          <w:lang w:val="en-US"/>
        </w:rPr>
        <w:t>:</w:t>
      </w:r>
    </w:p>
    <w:p w:rsidR="00E438BB" w:rsidRPr="00D07A44" w:rsidRDefault="00E438BB"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Dass hinter den Mauern des kleinen Wohnviertels mitunter das genretypische </w:t>
      </w:r>
      <w:r w:rsidRPr="00D07A44">
        <w:rPr>
          <w:rFonts w:ascii="Times New Roman" w:hAnsi="Times New Roman" w:cs="Times New Roman"/>
          <w:b/>
          <w:i/>
          <w:color w:val="000000" w:themeColor="text1"/>
          <w:sz w:val="24"/>
          <w:szCs w:val="24"/>
          <w:lang w:val="de-DE"/>
        </w:rPr>
        <w:t>Sodom und Gomorra</w:t>
      </w:r>
      <w:r w:rsidRPr="00D07A44">
        <w:rPr>
          <w:rFonts w:ascii="Times New Roman" w:hAnsi="Times New Roman" w:cs="Times New Roman"/>
          <w:i/>
          <w:color w:val="000000" w:themeColor="text1"/>
          <w:sz w:val="24"/>
          <w:szCs w:val="24"/>
          <w:lang w:val="de-DE"/>
        </w:rPr>
        <w:t xml:space="preserve"> </w:t>
      </w:r>
      <w:proofErr w:type="gramStart"/>
      <w:r w:rsidRPr="00D07A44">
        <w:rPr>
          <w:rFonts w:ascii="Times New Roman" w:hAnsi="Times New Roman" w:cs="Times New Roman"/>
          <w:i/>
          <w:color w:val="000000" w:themeColor="text1"/>
          <w:sz w:val="24"/>
          <w:szCs w:val="24"/>
          <w:lang w:val="de-DE"/>
        </w:rPr>
        <w:t>herrscht</w:t>
      </w:r>
      <w:proofErr w:type="gramEnd"/>
      <w:r w:rsidRPr="00D07A44">
        <w:rPr>
          <w:rFonts w:ascii="Times New Roman" w:hAnsi="Times New Roman" w:cs="Times New Roman"/>
          <w:i/>
          <w:color w:val="000000" w:themeColor="text1"/>
          <w:sz w:val="24"/>
          <w:szCs w:val="24"/>
          <w:lang w:val="de-DE"/>
        </w:rPr>
        <w:t>, scheint dabei nicht abzuschrecken. («Unter uns» wird 25: Kabale und Konditoren. Die Welt)</w:t>
      </w:r>
    </w:p>
    <w:p w:rsidR="00B16B51" w:rsidRPr="00D07A44" w:rsidRDefault="00B16B51"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lastRenderedPageBreak/>
        <w:t>Ein Schimpfwort wie im Deutschen „Judas“. Das Stereotyp vom reichen, gierigen Juden findet sich überall: in unserer Sprache, unserem Geschichtsverständnis, in Shakespeares „Kaufmann von Venedig“, es hängt in Öl gebannt in unseren Museen und flimmert über unsere Bildschirme. (Der ewige Judas. Die Welt)</w:t>
      </w:r>
    </w:p>
    <w:p w:rsidR="0087285D" w:rsidRPr="00D07A44" w:rsidRDefault="0087285D"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Steinmeier, der gemeinsam mit EU-Außenkommissarin Benita Ferrero</w:t>
      </w:r>
      <w:r w:rsidR="00246721" w:rsidRPr="00D07A44">
        <w:rPr>
          <w:rFonts w:ascii="Times New Roman" w:hAnsi="Times New Roman" w:cs="Times New Roman"/>
          <w:i/>
          <w:color w:val="000000" w:themeColor="text1"/>
          <w:sz w:val="24"/>
          <w:szCs w:val="24"/>
          <w:lang w:val="de-DE"/>
        </w:rPr>
        <w:t>-</w:t>
      </w:r>
      <w:r w:rsidRPr="00D07A44">
        <w:rPr>
          <w:rFonts w:ascii="Times New Roman" w:hAnsi="Times New Roman" w:cs="Times New Roman"/>
          <w:i/>
          <w:color w:val="000000" w:themeColor="text1"/>
          <w:sz w:val="24"/>
          <w:szCs w:val="24"/>
          <w:lang w:val="de-DE"/>
        </w:rPr>
        <w:t>Waldner nach Libyen reiste, traf sowohl mit Angehöri</w:t>
      </w:r>
      <w:r w:rsidR="00246721" w:rsidRPr="00D07A44">
        <w:rPr>
          <w:rFonts w:ascii="Times New Roman" w:hAnsi="Times New Roman" w:cs="Times New Roman"/>
          <w:i/>
          <w:color w:val="000000" w:themeColor="text1"/>
          <w:sz w:val="24"/>
          <w:szCs w:val="24"/>
          <w:lang w:val="de-DE"/>
        </w:rPr>
        <w:t xml:space="preserve">gen der infizierten Kinder, als </w:t>
      </w:r>
      <w:r w:rsidRPr="00D07A44">
        <w:rPr>
          <w:rFonts w:ascii="Times New Roman" w:hAnsi="Times New Roman" w:cs="Times New Roman"/>
          <w:i/>
          <w:color w:val="000000" w:themeColor="text1"/>
          <w:sz w:val="24"/>
          <w:szCs w:val="24"/>
          <w:lang w:val="de-DE"/>
        </w:rPr>
        <w:t>auch mit den Häftlingen zusammen. Die Krankens</w:t>
      </w:r>
      <w:r w:rsidR="00246721" w:rsidRPr="00D07A44">
        <w:rPr>
          <w:rFonts w:ascii="Times New Roman" w:hAnsi="Times New Roman" w:cs="Times New Roman"/>
          <w:i/>
          <w:color w:val="000000" w:themeColor="text1"/>
          <w:sz w:val="24"/>
          <w:szCs w:val="24"/>
          <w:lang w:val="de-DE"/>
        </w:rPr>
        <w:t xml:space="preserve">chwestern und der Arzt seien in </w:t>
      </w:r>
      <w:r w:rsidRPr="00D07A44">
        <w:rPr>
          <w:rFonts w:ascii="Times New Roman" w:hAnsi="Times New Roman" w:cs="Times New Roman"/>
          <w:i/>
          <w:color w:val="000000" w:themeColor="text1"/>
          <w:sz w:val="24"/>
          <w:szCs w:val="24"/>
          <w:lang w:val="de-DE"/>
        </w:rPr>
        <w:t>„angespannter, aber doch gefestigter Verfass</w:t>
      </w:r>
      <w:r w:rsidR="00246721" w:rsidRPr="00D07A44">
        <w:rPr>
          <w:rFonts w:ascii="Times New Roman" w:hAnsi="Times New Roman" w:cs="Times New Roman"/>
          <w:i/>
          <w:color w:val="000000" w:themeColor="text1"/>
          <w:sz w:val="24"/>
          <w:szCs w:val="24"/>
          <w:lang w:val="de-DE"/>
        </w:rPr>
        <w:t xml:space="preserve">ung” gewesen, sagte Steinmeier. </w:t>
      </w:r>
      <w:r w:rsidRPr="00D07A44">
        <w:rPr>
          <w:rFonts w:ascii="Times New Roman" w:hAnsi="Times New Roman" w:cs="Times New Roman"/>
          <w:i/>
          <w:color w:val="000000" w:themeColor="text1"/>
          <w:sz w:val="24"/>
          <w:szCs w:val="24"/>
          <w:lang w:val="de-DE"/>
        </w:rPr>
        <w:t>Ferrero-Waldner zeigte sich „erstaunt über den Mut der I</w:t>
      </w:r>
      <w:r w:rsidR="00246721" w:rsidRPr="00D07A44">
        <w:rPr>
          <w:rFonts w:ascii="Times New Roman" w:hAnsi="Times New Roman" w:cs="Times New Roman"/>
          <w:i/>
          <w:color w:val="000000" w:themeColor="text1"/>
          <w:sz w:val="24"/>
          <w:szCs w:val="24"/>
          <w:lang w:val="de-DE"/>
        </w:rPr>
        <w:t xml:space="preserve">nhaftierten, die seit acht </w:t>
      </w:r>
      <w:r w:rsidRPr="00D07A44">
        <w:rPr>
          <w:rFonts w:ascii="Times New Roman" w:hAnsi="Times New Roman" w:cs="Times New Roman"/>
          <w:i/>
          <w:color w:val="000000" w:themeColor="text1"/>
          <w:sz w:val="24"/>
          <w:szCs w:val="24"/>
          <w:lang w:val="de-DE"/>
        </w:rPr>
        <w:t xml:space="preserve">Jahren auf diesem </w:t>
      </w:r>
      <w:r w:rsidRPr="00D07A44">
        <w:rPr>
          <w:rFonts w:ascii="Times New Roman" w:hAnsi="Times New Roman" w:cs="Times New Roman"/>
          <w:b/>
          <w:i/>
          <w:color w:val="000000" w:themeColor="text1"/>
          <w:sz w:val="24"/>
          <w:szCs w:val="24"/>
          <w:lang w:val="de-DE"/>
        </w:rPr>
        <w:t>Golgota</w:t>
      </w:r>
      <w:r w:rsidRPr="00D07A44">
        <w:rPr>
          <w:rFonts w:ascii="Times New Roman" w:hAnsi="Times New Roman" w:cs="Times New Roman"/>
          <w:i/>
          <w:color w:val="000000" w:themeColor="text1"/>
          <w:sz w:val="24"/>
          <w:szCs w:val="24"/>
          <w:lang w:val="de-DE"/>
        </w:rPr>
        <w:t xml:space="preserve"> wandeln”.</w:t>
      </w:r>
      <w:r w:rsidR="00C96484" w:rsidRPr="00D07A44">
        <w:rPr>
          <w:rFonts w:ascii="Times New Roman" w:hAnsi="Times New Roman" w:cs="Times New Roman"/>
          <w:i/>
          <w:color w:val="000000" w:themeColor="text1"/>
          <w:sz w:val="24"/>
          <w:szCs w:val="24"/>
          <w:lang w:val="de-DE"/>
        </w:rPr>
        <w:t xml:space="preserve"> </w:t>
      </w:r>
      <w:proofErr w:type="gramStart"/>
      <w:r w:rsidR="00C96484" w:rsidRPr="00D07A44">
        <w:rPr>
          <w:rFonts w:ascii="Times New Roman" w:hAnsi="Times New Roman" w:cs="Times New Roman"/>
          <w:i/>
          <w:color w:val="000000" w:themeColor="text1"/>
          <w:sz w:val="24"/>
          <w:szCs w:val="24"/>
        </w:rPr>
        <w:t>(</w:t>
      </w:r>
      <w:r w:rsidR="00E438BB" w:rsidRPr="00D07A44">
        <w:rPr>
          <w:rFonts w:ascii="Times New Roman" w:hAnsi="Times New Roman" w:cs="Times New Roman"/>
          <w:i/>
          <w:sz w:val="24"/>
          <w:szCs w:val="24"/>
          <w:lang w:val="de-DE"/>
        </w:rPr>
        <w:t>Wir</w:t>
      </w:r>
      <w:r w:rsidR="00E438BB" w:rsidRPr="00D07A44">
        <w:rPr>
          <w:rFonts w:ascii="Times New Roman" w:hAnsi="Times New Roman" w:cs="Times New Roman"/>
          <w:i/>
          <w:sz w:val="24"/>
          <w:szCs w:val="24"/>
        </w:rPr>
        <w:t xml:space="preserve"> </w:t>
      </w:r>
      <w:r w:rsidR="00E438BB" w:rsidRPr="00D07A44">
        <w:rPr>
          <w:rFonts w:ascii="Times New Roman" w:hAnsi="Times New Roman" w:cs="Times New Roman"/>
          <w:i/>
          <w:sz w:val="24"/>
          <w:szCs w:val="24"/>
          <w:lang w:val="de-DE"/>
        </w:rPr>
        <w:t>lassen</w:t>
      </w:r>
      <w:r w:rsidR="00E438BB" w:rsidRPr="00D07A44">
        <w:rPr>
          <w:rFonts w:ascii="Times New Roman" w:hAnsi="Times New Roman" w:cs="Times New Roman"/>
          <w:i/>
          <w:sz w:val="24"/>
          <w:szCs w:val="24"/>
        </w:rPr>
        <w:t xml:space="preserve"> </w:t>
      </w:r>
      <w:r w:rsidR="00E438BB" w:rsidRPr="00D07A44">
        <w:rPr>
          <w:rFonts w:ascii="Times New Roman" w:hAnsi="Times New Roman" w:cs="Times New Roman"/>
          <w:i/>
          <w:sz w:val="24"/>
          <w:szCs w:val="24"/>
          <w:lang w:val="de-DE"/>
        </w:rPr>
        <w:t>sie</w:t>
      </w:r>
      <w:r w:rsidR="00E438BB" w:rsidRPr="00D07A44">
        <w:rPr>
          <w:rFonts w:ascii="Times New Roman" w:hAnsi="Times New Roman" w:cs="Times New Roman"/>
          <w:i/>
          <w:sz w:val="24"/>
          <w:szCs w:val="24"/>
        </w:rPr>
        <w:t xml:space="preserve"> </w:t>
      </w:r>
      <w:r w:rsidR="00E438BB" w:rsidRPr="00D07A44">
        <w:rPr>
          <w:rFonts w:ascii="Times New Roman" w:hAnsi="Times New Roman" w:cs="Times New Roman"/>
          <w:i/>
          <w:sz w:val="24"/>
          <w:szCs w:val="24"/>
          <w:lang w:val="de-DE"/>
        </w:rPr>
        <w:t>nicht</w:t>
      </w:r>
      <w:r w:rsidR="00E438BB" w:rsidRPr="00D07A44">
        <w:rPr>
          <w:rFonts w:ascii="Times New Roman" w:hAnsi="Times New Roman" w:cs="Times New Roman"/>
          <w:i/>
          <w:sz w:val="24"/>
          <w:szCs w:val="24"/>
        </w:rPr>
        <w:t xml:space="preserve"> </w:t>
      </w:r>
      <w:r w:rsidR="00E438BB" w:rsidRPr="00D07A44">
        <w:rPr>
          <w:rFonts w:ascii="Times New Roman" w:hAnsi="Times New Roman" w:cs="Times New Roman"/>
          <w:i/>
          <w:sz w:val="24"/>
          <w:szCs w:val="24"/>
          <w:lang w:val="de-DE"/>
        </w:rPr>
        <w:t>allein</w:t>
      </w:r>
      <w:r w:rsidR="00E438BB" w:rsidRPr="00D07A44">
        <w:rPr>
          <w:rFonts w:ascii="Times New Roman" w:hAnsi="Times New Roman" w:cs="Times New Roman"/>
          <w:i/>
          <w:sz w:val="24"/>
          <w:szCs w:val="24"/>
        </w:rPr>
        <w:t>.</w:t>
      </w:r>
      <w:proofErr w:type="gramEnd"/>
      <w:r w:rsidR="00E438BB" w:rsidRPr="00D07A44">
        <w:rPr>
          <w:rFonts w:ascii="Times New Roman" w:hAnsi="Times New Roman" w:cs="Times New Roman"/>
          <w:i/>
          <w:sz w:val="24"/>
          <w:szCs w:val="24"/>
        </w:rPr>
        <w:t xml:space="preserve"> </w:t>
      </w:r>
      <w:r w:rsidR="00C96484" w:rsidRPr="00D07A44">
        <w:rPr>
          <w:rFonts w:ascii="Times New Roman" w:hAnsi="Times New Roman" w:cs="Times New Roman"/>
          <w:i/>
          <w:color w:val="000000" w:themeColor="text1"/>
          <w:sz w:val="24"/>
          <w:szCs w:val="24"/>
          <w:lang w:val="de-DE"/>
        </w:rPr>
        <w:t>S</w:t>
      </w:r>
      <w:r w:rsidR="00C96484" w:rsidRPr="00D07A44">
        <w:rPr>
          <w:rFonts w:ascii="Times New Roman" w:hAnsi="Times New Roman" w:cs="Times New Roman"/>
          <w:i/>
          <w:color w:val="000000" w:themeColor="text1"/>
          <w:sz w:val="24"/>
          <w:szCs w:val="24"/>
        </w:rPr>
        <w:t>ü</w:t>
      </w:r>
      <w:proofErr w:type="spellStart"/>
      <w:r w:rsidR="00C96484" w:rsidRPr="00D07A44">
        <w:rPr>
          <w:rFonts w:ascii="Times New Roman" w:hAnsi="Times New Roman" w:cs="Times New Roman"/>
          <w:i/>
          <w:color w:val="000000" w:themeColor="text1"/>
          <w:sz w:val="24"/>
          <w:szCs w:val="24"/>
          <w:lang w:val="de-DE"/>
        </w:rPr>
        <w:t>ddeutsche</w:t>
      </w:r>
      <w:proofErr w:type="spellEnd"/>
      <w:r w:rsidR="00C96484" w:rsidRPr="00D07A44">
        <w:rPr>
          <w:rFonts w:ascii="Times New Roman" w:hAnsi="Times New Roman" w:cs="Times New Roman"/>
          <w:i/>
          <w:color w:val="000000" w:themeColor="text1"/>
          <w:sz w:val="24"/>
          <w:szCs w:val="24"/>
        </w:rPr>
        <w:t xml:space="preserve"> </w:t>
      </w:r>
      <w:r w:rsidR="00C96484" w:rsidRPr="00D07A44">
        <w:rPr>
          <w:rFonts w:ascii="Times New Roman" w:hAnsi="Times New Roman" w:cs="Times New Roman"/>
          <w:i/>
          <w:color w:val="000000" w:themeColor="text1"/>
          <w:sz w:val="24"/>
          <w:szCs w:val="24"/>
          <w:lang w:val="de-DE"/>
        </w:rPr>
        <w:t>Zeitung</w:t>
      </w:r>
      <w:r w:rsidR="00C96484" w:rsidRPr="00D07A44">
        <w:rPr>
          <w:rFonts w:ascii="Times New Roman" w:hAnsi="Times New Roman" w:cs="Times New Roman"/>
          <w:i/>
          <w:color w:val="000000" w:themeColor="text1"/>
          <w:sz w:val="24"/>
          <w:szCs w:val="24"/>
        </w:rPr>
        <w:t>)</w:t>
      </w:r>
    </w:p>
    <w:p w:rsidR="0087285D" w:rsidRPr="00D07A44" w:rsidRDefault="0087285D"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В этом примере речь идет о положен</w:t>
      </w:r>
      <w:r w:rsidR="00246721" w:rsidRPr="00D07A44">
        <w:rPr>
          <w:rFonts w:ascii="Times New Roman" w:hAnsi="Times New Roman" w:cs="Times New Roman"/>
          <w:color w:val="000000" w:themeColor="text1"/>
          <w:sz w:val="24"/>
          <w:szCs w:val="24"/>
        </w:rPr>
        <w:t>ии заключенных и инфицированных людей в Ливии. При помощи прецедентного имени</w:t>
      </w:r>
      <w:r w:rsidRPr="00D07A44">
        <w:rPr>
          <w:rFonts w:ascii="Times New Roman" w:hAnsi="Times New Roman" w:cs="Times New Roman"/>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Golgota</w:t>
      </w:r>
      <w:proofErr w:type="spellEnd"/>
      <w:r w:rsidR="00246721" w:rsidRPr="00D07A44">
        <w:rPr>
          <w:rFonts w:ascii="Times New Roman" w:hAnsi="Times New Roman" w:cs="Times New Roman"/>
          <w:color w:val="000000" w:themeColor="text1"/>
          <w:sz w:val="24"/>
          <w:szCs w:val="24"/>
        </w:rPr>
        <w:t xml:space="preserve"> обозначаются плохие условия их </w:t>
      </w:r>
      <w:r w:rsidRPr="00D07A44">
        <w:rPr>
          <w:rFonts w:ascii="Times New Roman" w:hAnsi="Times New Roman" w:cs="Times New Roman"/>
          <w:color w:val="000000" w:themeColor="text1"/>
          <w:sz w:val="24"/>
          <w:szCs w:val="24"/>
        </w:rPr>
        <w:t>содержания и лечения, аллегорично описываются те мучения, ч</w:t>
      </w:r>
      <w:r w:rsidR="00246721" w:rsidRPr="00D07A44">
        <w:rPr>
          <w:rFonts w:ascii="Times New Roman" w:hAnsi="Times New Roman" w:cs="Times New Roman"/>
          <w:color w:val="000000" w:themeColor="text1"/>
          <w:sz w:val="24"/>
          <w:szCs w:val="24"/>
        </w:rPr>
        <w:t xml:space="preserve">ерез которые </w:t>
      </w:r>
      <w:r w:rsidRPr="00D07A44">
        <w:rPr>
          <w:rFonts w:ascii="Times New Roman" w:hAnsi="Times New Roman" w:cs="Times New Roman"/>
          <w:color w:val="000000" w:themeColor="text1"/>
          <w:sz w:val="24"/>
          <w:szCs w:val="24"/>
        </w:rPr>
        <w:t>они вынуждены проходить.</w:t>
      </w:r>
      <w:r w:rsidR="00246721" w:rsidRPr="00D07A44">
        <w:rPr>
          <w:rFonts w:ascii="Times New Roman" w:hAnsi="Times New Roman" w:cs="Times New Roman"/>
          <w:color w:val="000000" w:themeColor="text1"/>
          <w:sz w:val="24"/>
          <w:szCs w:val="24"/>
        </w:rPr>
        <w:t xml:space="preserve"> </w:t>
      </w:r>
    </w:p>
    <w:p w:rsidR="00246721" w:rsidRPr="00D07A44" w:rsidRDefault="005D1CF0"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Далее более частотны прецедентные единицы со сферой-</w:t>
      </w:r>
      <w:r w:rsidR="00ED7F1F" w:rsidRPr="00D07A44">
        <w:rPr>
          <w:rFonts w:ascii="Times New Roman" w:hAnsi="Times New Roman" w:cs="Times New Roman"/>
          <w:color w:val="000000" w:themeColor="text1"/>
          <w:sz w:val="24"/>
          <w:szCs w:val="24"/>
        </w:rPr>
        <w:t xml:space="preserve">источником </w:t>
      </w:r>
      <w:r w:rsidR="00ED7F1F" w:rsidRPr="00D07A44">
        <w:rPr>
          <w:rFonts w:ascii="Times New Roman" w:hAnsi="Times New Roman" w:cs="Times New Roman"/>
          <w:i/>
          <w:color w:val="000000" w:themeColor="text1"/>
          <w:sz w:val="24"/>
          <w:szCs w:val="24"/>
        </w:rPr>
        <w:t>искусство</w:t>
      </w:r>
      <w:r w:rsidR="00246721" w:rsidRPr="00D07A44">
        <w:rPr>
          <w:rFonts w:ascii="Times New Roman" w:hAnsi="Times New Roman" w:cs="Times New Roman"/>
          <w:color w:val="000000" w:themeColor="text1"/>
          <w:sz w:val="24"/>
          <w:szCs w:val="24"/>
        </w:rPr>
        <w:t>: литературы</w:t>
      </w:r>
      <w:r w:rsidRPr="00D07A44">
        <w:rPr>
          <w:rFonts w:ascii="Times New Roman" w:hAnsi="Times New Roman" w:cs="Times New Roman"/>
          <w:color w:val="000000" w:themeColor="text1"/>
          <w:sz w:val="24"/>
          <w:szCs w:val="24"/>
        </w:rPr>
        <w:t xml:space="preserve">, театрального и киноискусства, </w:t>
      </w:r>
      <w:r w:rsidR="00246721" w:rsidRPr="00D07A44">
        <w:rPr>
          <w:rFonts w:ascii="Times New Roman" w:hAnsi="Times New Roman" w:cs="Times New Roman"/>
          <w:color w:val="000000" w:themeColor="text1"/>
          <w:sz w:val="24"/>
          <w:szCs w:val="24"/>
        </w:rPr>
        <w:t>изобразительного искусства, музыки, архи</w:t>
      </w:r>
      <w:r w:rsidRPr="00D07A44">
        <w:rPr>
          <w:rFonts w:ascii="Times New Roman" w:hAnsi="Times New Roman" w:cs="Times New Roman"/>
          <w:color w:val="000000" w:themeColor="text1"/>
          <w:sz w:val="24"/>
          <w:szCs w:val="24"/>
        </w:rPr>
        <w:t xml:space="preserve">тектуры, мифологии и фольклора. Одним из каноничных примеров в </w:t>
      </w:r>
      <w:r w:rsidR="00246721" w:rsidRPr="00D07A44">
        <w:rPr>
          <w:rFonts w:ascii="Times New Roman" w:hAnsi="Times New Roman" w:cs="Times New Roman"/>
          <w:color w:val="000000" w:themeColor="text1"/>
          <w:sz w:val="24"/>
          <w:szCs w:val="24"/>
        </w:rPr>
        <w:t xml:space="preserve">немецком </w:t>
      </w:r>
      <w:proofErr w:type="spellStart"/>
      <w:r w:rsidR="00246721" w:rsidRPr="00D07A44">
        <w:rPr>
          <w:rFonts w:ascii="Times New Roman" w:hAnsi="Times New Roman" w:cs="Times New Roman"/>
          <w:color w:val="000000" w:themeColor="text1"/>
          <w:sz w:val="24"/>
          <w:szCs w:val="24"/>
        </w:rPr>
        <w:t>лингвокультурном</w:t>
      </w:r>
      <w:proofErr w:type="spellEnd"/>
      <w:r w:rsidR="00246721" w:rsidRPr="00D07A44">
        <w:rPr>
          <w:rFonts w:ascii="Times New Roman" w:hAnsi="Times New Roman" w:cs="Times New Roman"/>
          <w:color w:val="000000" w:themeColor="text1"/>
          <w:sz w:val="24"/>
          <w:szCs w:val="24"/>
        </w:rPr>
        <w:t xml:space="preserve"> сообществе выступает </w:t>
      </w:r>
      <w:r w:rsidRPr="00D07A44">
        <w:rPr>
          <w:rFonts w:ascii="Times New Roman" w:hAnsi="Times New Roman" w:cs="Times New Roman"/>
          <w:color w:val="000000" w:themeColor="text1"/>
          <w:sz w:val="24"/>
          <w:szCs w:val="24"/>
        </w:rPr>
        <w:t xml:space="preserve">имя </w:t>
      </w:r>
      <w:proofErr w:type="spellStart"/>
      <w:r w:rsidR="00246721" w:rsidRPr="00D07A44">
        <w:rPr>
          <w:rFonts w:ascii="Times New Roman" w:hAnsi="Times New Roman" w:cs="Times New Roman"/>
          <w:i/>
          <w:color w:val="000000" w:themeColor="text1"/>
          <w:sz w:val="24"/>
          <w:szCs w:val="24"/>
        </w:rPr>
        <w:t>Faust</w:t>
      </w:r>
      <w:proofErr w:type="spellEnd"/>
      <w:r w:rsidR="00246721" w:rsidRPr="00D07A44">
        <w:rPr>
          <w:rFonts w:ascii="Times New Roman" w:hAnsi="Times New Roman" w:cs="Times New Roman"/>
          <w:color w:val="000000" w:themeColor="text1"/>
          <w:sz w:val="24"/>
          <w:szCs w:val="24"/>
        </w:rPr>
        <w:t>:</w:t>
      </w:r>
    </w:p>
    <w:p w:rsidR="00A41432" w:rsidRPr="00D07A44" w:rsidRDefault="00A41432"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Jede Zeit hat ihre </w:t>
      </w:r>
      <w:r w:rsidRPr="00D07A44">
        <w:rPr>
          <w:rFonts w:ascii="Times New Roman" w:hAnsi="Times New Roman" w:cs="Times New Roman"/>
          <w:b/>
          <w:i/>
          <w:color w:val="000000" w:themeColor="text1"/>
          <w:sz w:val="24"/>
          <w:szCs w:val="24"/>
          <w:lang w:val="de-DE"/>
        </w:rPr>
        <w:t>faustische Figur</w:t>
      </w:r>
      <w:r w:rsidRPr="00D07A44">
        <w:rPr>
          <w:rFonts w:ascii="Times New Roman" w:hAnsi="Times New Roman" w:cs="Times New Roman"/>
          <w:i/>
          <w:color w:val="000000" w:themeColor="text1"/>
          <w:sz w:val="24"/>
          <w:szCs w:val="24"/>
          <w:lang w:val="de-DE"/>
        </w:rPr>
        <w:t xml:space="preserve">: Christian </w:t>
      </w:r>
      <w:proofErr w:type="spellStart"/>
      <w:r w:rsidRPr="00D07A44">
        <w:rPr>
          <w:rFonts w:ascii="Times New Roman" w:hAnsi="Times New Roman" w:cs="Times New Roman"/>
          <w:i/>
          <w:color w:val="000000" w:themeColor="text1"/>
          <w:sz w:val="24"/>
          <w:szCs w:val="24"/>
          <w:lang w:val="de-DE"/>
        </w:rPr>
        <w:t>Drosten</w:t>
      </w:r>
      <w:proofErr w:type="spellEnd"/>
      <w:r w:rsidRPr="00D07A44">
        <w:rPr>
          <w:rFonts w:ascii="Times New Roman" w:hAnsi="Times New Roman" w:cs="Times New Roman"/>
          <w:i/>
          <w:color w:val="000000" w:themeColor="text1"/>
          <w:sz w:val="24"/>
          <w:szCs w:val="24"/>
          <w:lang w:val="de-DE"/>
        </w:rPr>
        <w:t xml:space="preserve"> ist der berühmteste deutsche Gelehrte der Corona-Ära. Wir müssen uns den Virologen nachts in seinem Studierzimmer vorstellen wie Goethes größten Helden. (Habe nun, ach! Virologie studiert. Die Welt)</w:t>
      </w:r>
    </w:p>
    <w:p w:rsidR="00246721" w:rsidRPr="00D07A44" w:rsidRDefault="00A41432" w:rsidP="00D07A44">
      <w:pPr>
        <w:spacing w:line="360" w:lineRule="auto"/>
        <w:ind w:firstLine="709"/>
        <w:contextualSpacing/>
        <w:jc w:val="both"/>
        <w:rPr>
          <w:rFonts w:ascii="Times New Roman" w:hAnsi="Times New Roman" w:cs="Times New Roman"/>
          <w:i/>
          <w:color w:val="000000" w:themeColor="text1"/>
          <w:sz w:val="24"/>
          <w:szCs w:val="24"/>
          <w:lang w:val="en-US"/>
        </w:rPr>
      </w:pPr>
      <w:r w:rsidRPr="00D07A44">
        <w:rPr>
          <w:rFonts w:ascii="Times New Roman" w:hAnsi="Times New Roman" w:cs="Times New Roman"/>
          <w:i/>
          <w:color w:val="000000" w:themeColor="text1"/>
          <w:sz w:val="24"/>
          <w:szCs w:val="24"/>
          <w:lang w:val="de-DE"/>
        </w:rPr>
        <w:t xml:space="preserve">Im Geiste sieht man heute Christian </w:t>
      </w:r>
      <w:proofErr w:type="spellStart"/>
      <w:r w:rsidRPr="00D07A44">
        <w:rPr>
          <w:rFonts w:ascii="Times New Roman" w:hAnsi="Times New Roman" w:cs="Times New Roman"/>
          <w:i/>
          <w:color w:val="000000" w:themeColor="text1"/>
          <w:sz w:val="24"/>
          <w:szCs w:val="24"/>
          <w:lang w:val="de-DE"/>
        </w:rPr>
        <w:t>Drosten</w:t>
      </w:r>
      <w:proofErr w:type="spellEnd"/>
      <w:r w:rsidRPr="00D07A44">
        <w:rPr>
          <w:rFonts w:ascii="Times New Roman" w:hAnsi="Times New Roman" w:cs="Times New Roman"/>
          <w:i/>
          <w:color w:val="000000" w:themeColor="text1"/>
          <w:sz w:val="24"/>
          <w:szCs w:val="24"/>
          <w:lang w:val="de-DE"/>
        </w:rPr>
        <w:t xml:space="preserve"> in seinem Studierzimmer der Charité, in einem Altberliner Backsteinbau. Wie </w:t>
      </w:r>
      <w:r w:rsidRPr="00D07A44">
        <w:rPr>
          <w:rFonts w:ascii="Times New Roman" w:hAnsi="Times New Roman" w:cs="Times New Roman"/>
          <w:b/>
          <w:i/>
          <w:color w:val="000000" w:themeColor="text1"/>
          <w:sz w:val="24"/>
          <w:szCs w:val="24"/>
          <w:lang w:val="de-DE"/>
        </w:rPr>
        <w:t>Faust</w:t>
      </w:r>
      <w:r w:rsidRPr="00D07A44">
        <w:rPr>
          <w:rFonts w:ascii="Times New Roman" w:hAnsi="Times New Roman" w:cs="Times New Roman"/>
          <w:i/>
          <w:color w:val="000000" w:themeColor="text1"/>
          <w:sz w:val="24"/>
          <w:szCs w:val="24"/>
          <w:lang w:val="de-DE"/>
        </w:rPr>
        <w:t xml:space="preserve"> mit einer dunklen Macht, seinem verschlafenen Laborgehilfen und mit unsichtbaren, singenden Frauen und Engeln spricht, redet der Virologe mit den Hörern seines Podcasts. </w:t>
      </w:r>
      <w:proofErr w:type="gramStart"/>
      <w:r w:rsidRPr="00D07A44">
        <w:rPr>
          <w:rFonts w:ascii="Times New Roman" w:hAnsi="Times New Roman" w:cs="Times New Roman"/>
          <w:i/>
          <w:color w:val="000000" w:themeColor="text1"/>
          <w:sz w:val="24"/>
          <w:szCs w:val="24"/>
          <w:lang w:val="en-US"/>
        </w:rPr>
        <w:t>(</w:t>
      </w:r>
      <w:r w:rsidRPr="00D07A44">
        <w:rPr>
          <w:rFonts w:ascii="Times New Roman" w:hAnsi="Times New Roman" w:cs="Times New Roman"/>
          <w:i/>
          <w:color w:val="000000" w:themeColor="text1"/>
          <w:sz w:val="24"/>
          <w:szCs w:val="24"/>
          <w:lang w:val="de-DE"/>
        </w:rPr>
        <w:t>Habe</w:t>
      </w:r>
      <w:r w:rsidRPr="00D07A44">
        <w:rPr>
          <w:rFonts w:ascii="Times New Roman" w:hAnsi="Times New Roman" w:cs="Times New Roman"/>
          <w:i/>
          <w:color w:val="000000" w:themeColor="text1"/>
          <w:sz w:val="24"/>
          <w:szCs w:val="24"/>
          <w:lang w:val="en-US"/>
        </w:rPr>
        <w:t xml:space="preserve"> </w:t>
      </w:r>
      <w:r w:rsidRPr="00D07A44">
        <w:rPr>
          <w:rFonts w:ascii="Times New Roman" w:hAnsi="Times New Roman" w:cs="Times New Roman"/>
          <w:i/>
          <w:color w:val="000000" w:themeColor="text1"/>
          <w:sz w:val="24"/>
          <w:szCs w:val="24"/>
          <w:lang w:val="de-DE"/>
        </w:rPr>
        <w:t>nun</w:t>
      </w:r>
      <w:r w:rsidRPr="00D07A44">
        <w:rPr>
          <w:rFonts w:ascii="Times New Roman" w:hAnsi="Times New Roman" w:cs="Times New Roman"/>
          <w:i/>
          <w:color w:val="000000" w:themeColor="text1"/>
          <w:sz w:val="24"/>
          <w:szCs w:val="24"/>
          <w:lang w:val="en-US"/>
        </w:rPr>
        <w:t xml:space="preserve">, </w:t>
      </w:r>
      <w:r w:rsidRPr="00D07A44">
        <w:rPr>
          <w:rFonts w:ascii="Times New Roman" w:hAnsi="Times New Roman" w:cs="Times New Roman"/>
          <w:i/>
          <w:color w:val="000000" w:themeColor="text1"/>
          <w:sz w:val="24"/>
          <w:szCs w:val="24"/>
          <w:lang w:val="de-DE"/>
        </w:rPr>
        <w:t>ach</w:t>
      </w:r>
      <w:r w:rsidRPr="00D07A44">
        <w:rPr>
          <w:rFonts w:ascii="Times New Roman" w:hAnsi="Times New Roman" w:cs="Times New Roman"/>
          <w:i/>
          <w:color w:val="000000" w:themeColor="text1"/>
          <w:sz w:val="24"/>
          <w:szCs w:val="24"/>
          <w:lang w:val="en-US"/>
        </w:rPr>
        <w:t>!</w:t>
      </w:r>
      <w:proofErr w:type="gramEnd"/>
      <w:r w:rsidRPr="00D07A44">
        <w:rPr>
          <w:rFonts w:ascii="Times New Roman" w:hAnsi="Times New Roman" w:cs="Times New Roman"/>
          <w:i/>
          <w:color w:val="000000" w:themeColor="text1"/>
          <w:sz w:val="24"/>
          <w:szCs w:val="24"/>
          <w:lang w:val="en-US"/>
        </w:rPr>
        <w:t xml:space="preserve"> </w:t>
      </w:r>
      <w:r w:rsidRPr="00D07A44">
        <w:rPr>
          <w:rFonts w:ascii="Times New Roman" w:hAnsi="Times New Roman" w:cs="Times New Roman"/>
          <w:i/>
          <w:color w:val="000000" w:themeColor="text1"/>
          <w:sz w:val="24"/>
          <w:szCs w:val="24"/>
          <w:lang w:val="de-DE"/>
        </w:rPr>
        <w:t>Virologie</w:t>
      </w:r>
      <w:r w:rsidRPr="00D07A44">
        <w:rPr>
          <w:rFonts w:ascii="Times New Roman" w:hAnsi="Times New Roman" w:cs="Times New Roman"/>
          <w:i/>
          <w:color w:val="000000" w:themeColor="text1"/>
          <w:sz w:val="24"/>
          <w:szCs w:val="24"/>
          <w:lang w:val="en-US"/>
        </w:rPr>
        <w:t xml:space="preserve"> </w:t>
      </w:r>
      <w:r w:rsidRPr="00D07A44">
        <w:rPr>
          <w:rFonts w:ascii="Times New Roman" w:hAnsi="Times New Roman" w:cs="Times New Roman"/>
          <w:i/>
          <w:color w:val="000000" w:themeColor="text1"/>
          <w:sz w:val="24"/>
          <w:szCs w:val="24"/>
          <w:lang w:val="de-DE"/>
        </w:rPr>
        <w:t>studiert</w:t>
      </w:r>
      <w:r w:rsidRPr="00D07A44">
        <w:rPr>
          <w:rFonts w:ascii="Times New Roman" w:hAnsi="Times New Roman" w:cs="Times New Roman"/>
          <w:i/>
          <w:color w:val="000000" w:themeColor="text1"/>
          <w:sz w:val="24"/>
          <w:szCs w:val="24"/>
          <w:lang w:val="en-US"/>
        </w:rPr>
        <w:t xml:space="preserve">. </w:t>
      </w:r>
      <w:r w:rsidRPr="00D07A44">
        <w:rPr>
          <w:rFonts w:ascii="Times New Roman" w:hAnsi="Times New Roman" w:cs="Times New Roman"/>
          <w:i/>
          <w:color w:val="000000" w:themeColor="text1"/>
          <w:sz w:val="24"/>
          <w:szCs w:val="24"/>
          <w:lang w:val="de-DE"/>
        </w:rPr>
        <w:t>Die</w:t>
      </w:r>
      <w:r w:rsidRPr="00D07A44">
        <w:rPr>
          <w:rFonts w:ascii="Times New Roman" w:hAnsi="Times New Roman" w:cs="Times New Roman"/>
          <w:i/>
          <w:color w:val="000000" w:themeColor="text1"/>
          <w:sz w:val="24"/>
          <w:szCs w:val="24"/>
          <w:lang w:val="en-US"/>
        </w:rPr>
        <w:t xml:space="preserve"> </w:t>
      </w:r>
      <w:r w:rsidRPr="00D07A44">
        <w:rPr>
          <w:rFonts w:ascii="Times New Roman" w:hAnsi="Times New Roman" w:cs="Times New Roman"/>
          <w:i/>
          <w:color w:val="000000" w:themeColor="text1"/>
          <w:sz w:val="24"/>
          <w:szCs w:val="24"/>
          <w:lang w:val="de-DE"/>
        </w:rPr>
        <w:t>Welt</w:t>
      </w:r>
      <w:r w:rsidRPr="00D07A44">
        <w:rPr>
          <w:rFonts w:ascii="Times New Roman" w:hAnsi="Times New Roman" w:cs="Times New Roman"/>
          <w:i/>
          <w:color w:val="000000" w:themeColor="text1"/>
          <w:sz w:val="24"/>
          <w:szCs w:val="24"/>
          <w:lang w:val="en-US"/>
        </w:rPr>
        <w:t>)</w:t>
      </w:r>
    </w:p>
    <w:p w:rsidR="0055121F" w:rsidRPr="00D07A44" w:rsidRDefault="0055121F"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Das Team um Jan-Ove </w:t>
      </w:r>
      <w:proofErr w:type="spellStart"/>
      <w:r w:rsidRPr="00D07A44">
        <w:rPr>
          <w:rFonts w:ascii="Times New Roman" w:hAnsi="Times New Roman" w:cs="Times New Roman"/>
          <w:i/>
          <w:color w:val="000000" w:themeColor="text1"/>
          <w:sz w:val="24"/>
          <w:szCs w:val="24"/>
          <w:lang w:val="de-DE"/>
        </w:rPr>
        <w:t>Waldner</w:t>
      </w:r>
      <w:proofErr w:type="spellEnd"/>
      <w:r w:rsidRPr="00D07A44">
        <w:rPr>
          <w:rFonts w:ascii="Times New Roman" w:hAnsi="Times New Roman" w:cs="Times New Roman"/>
          <w:i/>
          <w:color w:val="000000" w:themeColor="text1"/>
          <w:sz w:val="24"/>
          <w:szCs w:val="24"/>
          <w:lang w:val="de-DE"/>
        </w:rPr>
        <w:t>, den „</w:t>
      </w:r>
      <w:r w:rsidRPr="00D07A44">
        <w:rPr>
          <w:rFonts w:ascii="Times New Roman" w:hAnsi="Times New Roman" w:cs="Times New Roman"/>
          <w:b/>
          <w:i/>
          <w:color w:val="000000" w:themeColor="text1"/>
          <w:sz w:val="24"/>
          <w:szCs w:val="24"/>
          <w:lang w:val="de-DE"/>
        </w:rPr>
        <w:t>Mozart</w:t>
      </w:r>
      <w:r w:rsidRPr="00D07A44">
        <w:rPr>
          <w:rFonts w:ascii="Times New Roman" w:hAnsi="Times New Roman" w:cs="Times New Roman"/>
          <w:i/>
          <w:color w:val="000000" w:themeColor="text1"/>
          <w:sz w:val="24"/>
          <w:szCs w:val="24"/>
          <w:lang w:val="de-DE"/>
        </w:rPr>
        <w:t xml:space="preserve"> des Tischtennis“, entriss den Chinesen den letzten großen Mannschafts-Titel.</w:t>
      </w:r>
      <w:r w:rsidR="00A41432" w:rsidRPr="00D07A44">
        <w:rPr>
          <w:rFonts w:ascii="Times New Roman" w:hAnsi="Times New Roman" w:cs="Times New Roman"/>
          <w:i/>
          <w:color w:val="000000" w:themeColor="text1"/>
          <w:sz w:val="24"/>
          <w:szCs w:val="24"/>
          <w:lang w:val="de-DE"/>
        </w:rPr>
        <w:t xml:space="preserve"> (Schlagkräftige Chemikalien. </w:t>
      </w:r>
      <w:r w:rsidR="00C3702A" w:rsidRPr="00D07A44">
        <w:rPr>
          <w:rFonts w:ascii="Times New Roman" w:hAnsi="Times New Roman" w:cs="Times New Roman"/>
          <w:i/>
          <w:color w:val="000000" w:themeColor="text1"/>
          <w:sz w:val="24"/>
          <w:szCs w:val="24"/>
          <w:lang w:val="de-DE"/>
        </w:rPr>
        <w:t>t</w:t>
      </w:r>
      <w:r w:rsidR="00A41432" w:rsidRPr="00D07A44">
        <w:rPr>
          <w:rFonts w:ascii="Times New Roman" w:hAnsi="Times New Roman" w:cs="Times New Roman"/>
          <w:i/>
          <w:color w:val="000000" w:themeColor="text1"/>
          <w:sz w:val="24"/>
          <w:szCs w:val="24"/>
          <w:lang w:val="de-DE"/>
        </w:rPr>
        <w:t>az)</w:t>
      </w:r>
    </w:p>
    <w:p w:rsidR="0055121F" w:rsidRPr="00D07A44" w:rsidRDefault="0055121F"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приведенном фрагменте теннисиста </w:t>
      </w:r>
      <w:proofErr w:type="gramStart"/>
      <w:r w:rsidRPr="00D07A44">
        <w:rPr>
          <w:rFonts w:ascii="Times New Roman" w:hAnsi="Times New Roman" w:cs="Times New Roman"/>
          <w:color w:val="000000" w:themeColor="text1"/>
          <w:sz w:val="24"/>
          <w:szCs w:val="24"/>
        </w:rPr>
        <w:t>Яна-</w:t>
      </w:r>
      <w:proofErr w:type="spellStart"/>
      <w:r w:rsidRPr="00D07A44">
        <w:rPr>
          <w:rFonts w:ascii="Times New Roman" w:hAnsi="Times New Roman" w:cs="Times New Roman"/>
          <w:color w:val="000000" w:themeColor="text1"/>
          <w:sz w:val="24"/>
          <w:szCs w:val="24"/>
        </w:rPr>
        <w:t>Уве</w:t>
      </w:r>
      <w:proofErr w:type="spellEnd"/>
      <w:proofErr w:type="gramEnd"/>
      <w:r w:rsidRPr="00D07A44">
        <w:rPr>
          <w:rFonts w:ascii="Times New Roman" w:hAnsi="Times New Roman" w:cs="Times New Roman"/>
          <w:color w:val="000000" w:themeColor="text1"/>
          <w:sz w:val="24"/>
          <w:szCs w:val="24"/>
        </w:rPr>
        <w:t xml:space="preserve"> </w:t>
      </w:r>
      <w:proofErr w:type="spellStart"/>
      <w:r w:rsidRPr="00D07A44">
        <w:rPr>
          <w:rFonts w:ascii="Times New Roman" w:hAnsi="Times New Roman" w:cs="Times New Roman"/>
          <w:color w:val="000000" w:themeColor="text1"/>
          <w:sz w:val="24"/>
          <w:szCs w:val="24"/>
        </w:rPr>
        <w:t>Вальднера</w:t>
      </w:r>
      <w:proofErr w:type="spellEnd"/>
      <w:r w:rsidRPr="00D07A44">
        <w:rPr>
          <w:rFonts w:ascii="Times New Roman" w:hAnsi="Times New Roman" w:cs="Times New Roman"/>
          <w:color w:val="000000" w:themeColor="text1"/>
          <w:sz w:val="24"/>
          <w:szCs w:val="24"/>
        </w:rPr>
        <w:t xml:space="preserve"> прозвали за его виртуозную игру Моцартом настольного тенниса.</w:t>
      </w:r>
    </w:p>
    <w:p w:rsidR="0055121F" w:rsidRPr="00D07A44" w:rsidRDefault="0055121F"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w:t>
      </w:r>
      <w:proofErr w:type="spellStart"/>
      <w:r w:rsidRPr="00D07A44">
        <w:rPr>
          <w:rFonts w:ascii="Times New Roman" w:hAnsi="Times New Roman" w:cs="Times New Roman"/>
          <w:color w:val="000000" w:themeColor="text1"/>
          <w:sz w:val="24"/>
          <w:szCs w:val="24"/>
        </w:rPr>
        <w:t>медиатекстах</w:t>
      </w:r>
      <w:proofErr w:type="spellEnd"/>
      <w:r w:rsidRPr="00D07A44">
        <w:rPr>
          <w:rFonts w:ascii="Times New Roman" w:hAnsi="Times New Roman" w:cs="Times New Roman"/>
          <w:color w:val="000000" w:themeColor="text1"/>
          <w:sz w:val="24"/>
          <w:szCs w:val="24"/>
        </w:rPr>
        <w:t xml:space="preserve"> широко используются традиционно устоявшиеся прецедентные имена, статус которых проверен временем. Примерами являются </w:t>
      </w:r>
      <w:r w:rsidRPr="00D07A44">
        <w:rPr>
          <w:rFonts w:ascii="Times New Roman" w:hAnsi="Times New Roman" w:cs="Times New Roman"/>
          <w:i/>
          <w:color w:val="000000" w:themeColor="text1"/>
          <w:sz w:val="24"/>
          <w:szCs w:val="24"/>
          <w:lang w:val="en-US"/>
        </w:rPr>
        <w:t>Don</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en-US"/>
        </w:rPr>
        <w:t>Juan</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en-US"/>
        </w:rPr>
        <w:t>Mozart</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en-US"/>
        </w:rPr>
        <w:t>Romeo</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en-US"/>
        </w:rPr>
        <w:t>und</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en-US"/>
        </w:rPr>
        <w:t>Julia</w:t>
      </w:r>
      <w:r w:rsidR="00771D2A"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color w:val="000000" w:themeColor="text1"/>
          <w:sz w:val="24"/>
          <w:szCs w:val="24"/>
        </w:rPr>
        <w:t>и др</w:t>
      </w:r>
      <w:r w:rsidR="00ED7F1F" w:rsidRPr="00D07A44">
        <w:rPr>
          <w:rFonts w:ascii="Times New Roman" w:hAnsi="Times New Roman" w:cs="Times New Roman"/>
          <w:color w:val="000000" w:themeColor="text1"/>
          <w:sz w:val="24"/>
          <w:szCs w:val="24"/>
        </w:rPr>
        <w:t>угие.</w:t>
      </w:r>
    </w:p>
    <w:p w:rsidR="00545732" w:rsidRPr="00D07A44" w:rsidRDefault="00545732"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Seit jeher gilt er als hedonistischer "Party-Prinz". Seine Mutter sagte über ihren Sprössling: „Mein Sohn hat etwas von einem </w:t>
      </w:r>
      <w:r w:rsidRPr="00D07A44">
        <w:rPr>
          <w:rFonts w:ascii="Times New Roman" w:hAnsi="Times New Roman" w:cs="Times New Roman"/>
          <w:b/>
          <w:i/>
          <w:color w:val="000000" w:themeColor="text1"/>
          <w:sz w:val="24"/>
          <w:szCs w:val="24"/>
          <w:lang w:val="de-DE"/>
        </w:rPr>
        <w:t>Don Juan</w:t>
      </w:r>
      <w:r w:rsidRPr="00D07A44">
        <w:rPr>
          <w:rFonts w:ascii="Times New Roman" w:hAnsi="Times New Roman" w:cs="Times New Roman"/>
          <w:i/>
          <w:color w:val="000000" w:themeColor="text1"/>
          <w:sz w:val="24"/>
          <w:szCs w:val="24"/>
          <w:lang w:val="de-DE"/>
        </w:rPr>
        <w:t>. Frauen finden ihn interessant, und er findet Frauen noch interessanter.“(König von Thailand: So unfassbar reich ist Rama X. Focus)</w:t>
      </w:r>
    </w:p>
    <w:p w:rsidR="00545732" w:rsidRPr="00D07A44" w:rsidRDefault="00545732"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lastRenderedPageBreak/>
        <w:t>Sie kostet 28 Millionen Euro und gilt einem Mann, der in Deutschland lebt und den seine Mutter einen „</w:t>
      </w:r>
      <w:r w:rsidRPr="00D07A44">
        <w:rPr>
          <w:rFonts w:ascii="Times New Roman" w:hAnsi="Times New Roman" w:cs="Times New Roman"/>
          <w:b/>
          <w:i/>
          <w:color w:val="000000" w:themeColor="text1"/>
          <w:sz w:val="24"/>
          <w:szCs w:val="24"/>
          <w:lang w:val="de-DE"/>
        </w:rPr>
        <w:t>Don Juan</w:t>
      </w:r>
      <w:r w:rsidRPr="00D07A44">
        <w:rPr>
          <w:rFonts w:ascii="Times New Roman" w:hAnsi="Times New Roman" w:cs="Times New Roman"/>
          <w:i/>
          <w:color w:val="000000" w:themeColor="text1"/>
          <w:sz w:val="24"/>
          <w:szCs w:val="24"/>
          <w:lang w:val="de-DE"/>
        </w:rPr>
        <w:t>“ nennt: Am Wochenende findet die Krönung von Thailands König statt. Sein Hund war auch schon befördert worden.</w:t>
      </w:r>
      <w:r w:rsidR="006E4069" w:rsidRPr="00D07A44">
        <w:rPr>
          <w:rFonts w:ascii="Times New Roman" w:hAnsi="Times New Roman" w:cs="Times New Roman"/>
          <w:i/>
          <w:color w:val="000000" w:themeColor="text1"/>
          <w:sz w:val="24"/>
          <w:szCs w:val="24"/>
          <w:lang w:val="de-DE"/>
        </w:rPr>
        <w:t xml:space="preserve"> (Der König irritiert sein Volk. Die Welt)</w:t>
      </w:r>
    </w:p>
    <w:p w:rsidR="006E4069" w:rsidRPr="00595AB2" w:rsidRDefault="006E4069" w:rsidP="00D07A44">
      <w:pPr>
        <w:spacing w:line="360" w:lineRule="auto"/>
        <w:ind w:firstLine="709"/>
        <w:contextualSpacing/>
        <w:jc w:val="both"/>
        <w:rPr>
          <w:rFonts w:ascii="Times New Roman" w:hAnsi="Times New Roman" w:cs="Times New Roman"/>
          <w:i/>
          <w:color w:val="000000" w:themeColor="text1"/>
          <w:sz w:val="24"/>
          <w:szCs w:val="24"/>
          <w:lang w:val="en-US"/>
        </w:rPr>
      </w:pPr>
      <w:r w:rsidRPr="00D07A44">
        <w:rPr>
          <w:rFonts w:ascii="Times New Roman" w:hAnsi="Times New Roman" w:cs="Times New Roman"/>
          <w:i/>
          <w:color w:val="000000" w:themeColor="text1"/>
          <w:sz w:val="24"/>
          <w:szCs w:val="24"/>
          <w:lang w:val="de-DE"/>
        </w:rPr>
        <w:t xml:space="preserve">Frau Landschof, steckt in vielen von uns ein kleiner </w:t>
      </w:r>
      <w:r w:rsidRPr="00D07A44">
        <w:rPr>
          <w:rFonts w:ascii="Times New Roman" w:hAnsi="Times New Roman" w:cs="Times New Roman"/>
          <w:b/>
          <w:i/>
          <w:color w:val="000000" w:themeColor="text1"/>
          <w:sz w:val="24"/>
          <w:szCs w:val="24"/>
          <w:lang w:val="de-DE"/>
        </w:rPr>
        <w:t>Mozart</w:t>
      </w:r>
      <w:r w:rsidRPr="00D07A44">
        <w:rPr>
          <w:rFonts w:ascii="Times New Roman" w:hAnsi="Times New Roman" w:cs="Times New Roman"/>
          <w:i/>
          <w:color w:val="000000" w:themeColor="text1"/>
          <w:sz w:val="24"/>
          <w:szCs w:val="24"/>
          <w:lang w:val="de-DE"/>
        </w:rPr>
        <w:t>, der nur darauf wartet, sich endlich zu zeigen? (Verborgene Talente entdecken – in drei Schritten</w:t>
      </w:r>
      <w:r w:rsidRPr="00595AB2">
        <w:rPr>
          <w:rFonts w:ascii="Times New Roman" w:hAnsi="Times New Roman" w:cs="Times New Roman"/>
          <w:i/>
          <w:color w:val="000000" w:themeColor="text1"/>
          <w:sz w:val="24"/>
          <w:szCs w:val="24"/>
          <w:lang w:val="en-US"/>
        </w:rPr>
        <w:t xml:space="preserve">. Die Welt) </w:t>
      </w:r>
    </w:p>
    <w:p w:rsidR="006E4069" w:rsidRPr="00D07A44" w:rsidRDefault="006E4069" w:rsidP="00D07A44">
      <w:pPr>
        <w:spacing w:line="360" w:lineRule="auto"/>
        <w:ind w:firstLine="709"/>
        <w:contextualSpacing/>
        <w:jc w:val="both"/>
        <w:rPr>
          <w:rFonts w:ascii="Times New Roman" w:hAnsi="Times New Roman" w:cs="Times New Roman"/>
          <w:i/>
          <w:color w:val="000000" w:themeColor="text1"/>
          <w:sz w:val="24"/>
          <w:szCs w:val="24"/>
          <w:lang w:val="en-US"/>
        </w:rPr>
      </w:pPr>
      <w:r w:rsidRPr="00D07A44">
        <w:rPr>
          <w:rFonts w:ascii="Times New Roman" w:hAnsi="Times New Roman" w:cs="Times New Roman"/>
          <w:i/>
          <w:color w:val="000000" w:themeColor="text1"/>
          <w:sz w:val="24"/>
          <w:szCs w:val="24"/>
          <w:lang w:val="de-DE"/>
        </w:rPr>
        <w:t xml:space="preserve">Dieses klassische </w:t>
      </w:r>
      <w:r w:rsidRPr="00D07A44">
        <w:rPr>
          <w:rFonts w:ascii="Times New Roman" w:hAnsi="Times New Roman" w:cs="Times New Roman"/>
          <w:b/>
          <w:i/>
          <w:color w:val="000000" w:themeColor="text1"/>
          <w:sz w:val="24"/>
          <w:szCs w:val="24"/>
          <w:lang w:val="de-DE"/>
        </w:rPr>
        <w:t>Romeo-und-Julia-Motiv</w:t>
      </w:r>
      <w:r w:rsidR="00C424BD" w:rsidRPr="00D07A44">
        <w:rPr>
          <w:rFonts w:ascii="Times New Roman" w:hAnsi="Times New Roman" w:cs="Times New Roman"/>
          <w:i/>
          <w:color w:val="000000" w:themeColor="text1"/>
          <w:sz w:val="24"/>
          <w:szCs w:val="24"/>
          <w:lang w:val="de-DE"/>
        </w:rPr>
        <w:t xml:space="preserve"> ist nicht so ungewöhnlich. </w:t>
      </w:r>
      <w:proofErr w:type="gramStart"/>
      <w:r w:rsidR="00C424BD" w:rsidRPr="00D07A44">
        <w:rPr>
          <w:rFonts w:ascii="Times New Roman" w:hAnsi="Times New Roman" w:cs="Times New Roman"/>
          <w:i/>
          <w:color w:val="000000" w:themeColor="text1"/>
          <w:sz w:val="24"/>
          <w:szCs w:val="24"/>
          <w:lang w:val="en-US"/>
        </w:rPr>
        <w:t xml:space="preserve">("Der Fall Macron </w:t>
      </w:r>
      <w:proofErr w:type="spellStart"/>
      <w:r w:rsidR="00C424BD" w:rsidRPr="00D07A44">
        <w:rPr>
          <w:rFonts w:ascii="Times New Roman" w:hAnsi="Times New Roman" w:cs="Times New Roman"/>
          <w:i/>
          <w:color w:val="000000" w:themeColor="text1"/>
          <w:sz w:val="24"/>
          <w:szCs w:val="24"/>
          <w:lang w:val="en-US"/>
        </w:rPr>
        <w:t>ist</w:t>
      </w:r>
      <w:proofErr w:type="spellEnd"/>
      <w:r w:rsidR="00C424BD" w:rsidRPr="00D07A44">
        <w:rPr>
          <w:rFonts w:ascii="Times New Roman" w:hAnsi="Times New Roman" w:cs="Times New Roman"/>
          <w:i/>
          <w:color w:val="000000" w:themeColor="text1"/>
          <w:sz w:val="24"/>
          <w:szCs w:val="24"/>
          <w:lang w:val="en-US"/>
        </w:rPr>
        <w:t xml:space="preserve"> </w:t>
      </w:r>
      <w:proofErr w:type="spellStart"/>
      <w:r w:rsidR="00C424BD" w:rsidRPr="00D07A44">
        <w:rPr>
          <w:rFonts w:ascii="Times New Roman" w:hAnsi="Times New Roman" w:cs="Times New Roman"/>
          <w:i/>
          <w:color w:val="000000" w:themeColor="text1"/>
          <w:sz w:val="24"/>
          <w:szCs w:val="24"/>
          <w:lang w:val="en-US"/>
        </w:rPr>
        <w:t>sehr</w:t>
      </w:r>
      <w:proofErr w:type="spellEnd"/>
      <w:r w:rsidR="00C424BD" w:rsidRPr="00D07A44">
        <w:rPr>
          <w:rFonts w:ascii="Times New Roman" w:hAnsi="Times New Roman" w:cs="Times New Roman"/>
          <w:i/>
          <w:color w:val="000000" w:themeColor="text1"/>
          <w:sz w:val="24"/>
          <w:szCs w:val="24"/>
          <w:lang w:val="en-US"/>
        </w:rPr>
        <w:t xml:space="preserve"> </w:t>
      </w:r>
      <w:proofErr w:type="spellStart"/>
      <w:r w:rsidR="00C424BD" w:rsidRPr="00D07A44">
        <w:rPr>
          <w:rFonts w:ascii="Times New Roman" w:hAnsi="Times New Roman" w:cs="Times New Roman"/>
          <w:i/>
          <w:color w:val="000000" w:themeColor="text1"/>
          <w:sz w:val="24"/>
          <w:szCs w:val="24"/>
          <w:lang w:val="en-US"/>
        </w:rPr>
        <w:t>ungewöhnlich</w:t>
      </w:r>
      <w:proofErr w:type="spellEnd"/>
      <w:r w:rsidR="00C424BD" w:rsidRPr="00D07A44">
        <w:rPr>
          <w:rFonts w:ascii="Times New Roman" w:hAnsi="Times New Roman" w:cs="Times New Roman"/>
          <w:i/>
          <w:color w:val="000000" w:themeColor="text1"/>
          <w:sz w:val="24"/>
          <w:szCs w:val="24"/>
          <w:lang w:val="en-US"/>
        </w:rPr>
        <w:t>".</w:t>
      </w:r>
      <w:proofErr w:type="gramEnd"/>
      <w:r w:rsidR="00C424BD" w:rsidRPr="00D07A44">
        <w:rPr>
          <w:rFonts w:ascii="Times New Roman" w:hAnsi="Times New Roman" w:cs="Times New Roman"/>
          <w:i/>
          <w:color w:val="000000" w:themeColor="text1"/>
          <w:sz w:val="24"/>
          <w:szCs w:val="24"/>
          <w:lang w:val="en-US"/>
        </w:rPr>
        <w:t xml:space="preserve"> </w:t>
      </w:r>
      <w:r w:rsidR="00C424BD" w:rsidRPr="00D07A44">
        <w:rPr>
          <w:rFonts w:ascii="Times New Roman" w:hAnsi="Times New Roman" w:cs="Times New Roman"/>
          <w:i/>
          <w:color w:val="000000" w:themeColor="text1"/>
          <w:sz w:val="24"/>
          <w:szCs w:val="24"/>
          <w:lang w:val="de-DE"/>
        </w:rPr>
        <w:t>Die Zeit</w:t>
      </w:r>
      <w:r w:rsidR="00C424BD" w:rsidRPr="00D07A44">
        <w:rPr>
          <w:rFonts w:ascii="Times New Roman" w:hAnsi="Times New Roman" w:cs="Times New Roman"/>
          <w:i/>
          <w:color w:val="000000" w:themeColor="text1"/>
          <w:sz w:val="24"/>
          <w:szCs w:val="24"/>
          <w:lang w:val="en-US"/>
        </w:rPr>
        <w:t>)</w:t>
      </w:r>
    </w:p>
    <w:p w:rsidR="00F6448E" w:rsidRPr="00D07A44" w:rsidRDefault="00F6448E"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Mit wahrhaftigem Ernst gab de </w:t>
      </w:r>
      <w:proofErr w:type="spellStart"/>
      <w:r w:rsidRPr="00D07A44">
        <w:rPr>
          <w:rFonts w:ascii="Times New Roman" w:hAnsi="Times New Roman" w:cs="Times New Roman"/>
          <w:i/>
          <w:color w:val="000000" w:themeColor="text1"/>
          <w:sz w:val="24"/>
          <w:szCs w:val="24"/>
          <w:lang w:val="de-DE"/>
        </w:rPr>
        <w:t>Havilland</w:t>
      </w:r>
      <w:proofErr w:type="spellEnd"/>
      <w:r w:rsidRPr="00D07A44">
        <w:rPr>
          <w:rFonts w:ascii="Times New Roman" w:hAnsi="Times New Roman" w:cs="Times New Roman"/>
          <w:i/>
          <w:color w:val="000000" w:themeColor="text1"/>
          <w:sz w:val="24"/>
          <w:szCs w:val="24"/>
          <w:lang w:val="de-DE"/>
        </w:rPr>
        <w:t xml:space="preserve"> den dünnen Rollen Tiefe; sie hatte nicht viel zu tun, machte aber das meiste daraus, sodass eine kleine Szene auf einem Balkon zu einem </w:t>
      </w:r>
      <w:r w:rsidRPr="00D07A44">
        <w:rPr>
          <w:rFonts w:ascii="Times New Roman" w:hAnsi="Times New Roman" w:cs="Times New Roman"/>
          <w:b/>
          <w:i/>
          <w:color w:val="000000" w:themeColor="text1"/>
          <w:sz w:val="24"/>
          <w:szCs w:val="24"/>
          <w:lang w:val="de-DE"/>
        </w:rPr>
        <w:t>Romeo-und-Julia-Ereignis</w:t>
      </w:r>
      <w:r w:rsidRPr="00D07A44">
        <w:rPr>
          <w:rFonts w:ascii="Times New Roman" w:hAnsi="Times New Roman" w:cs="Times New Roman"/>
          <w:i/>
          <w:color w:val="000000" w:themeColor="text1"/>
          <w:sz w:val="24"/>
          <w:szCs w:val="24"/>
          <w:lang w:val="de-DE"/>
        </w:rPr>
        <w:t xml:space="preserve"> wurde: Wie sie da oben steht, bebend vor Erwartung, während er beginnt, zu ihr hochzuklettern. (Kämpferin für Raffinesse und Rechte. Die Zeit)</w:t>
      </w:r>
    </w:p>
    <w:p w:rsidR="00A64D45" w:rsidRPr="00D07A44" w:rsidRDefault="00771D2A"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Dann verlieben </w:t>
      </w:r>
      <w:r w:rsidR="00A64D45" w:rsidRPr="00D07A44">
        <w:rPr>
          <w:rFonts w:ascii="Times New Roman" w:hAnsi="Times New Roman" w:cs="Times New Roman"/>
          <w:i/>
          <w:color w:val="000000" w:themeColor="text1"/>
          <w:sz w:val="24"/>
          <w:szCs w:val="24"/>
          <w:lang w:val="de-DE"/>
        </w:rPr>
        <w:t xml:space="preserve">sich die Kapitalistentochter Rita und der Arbeitersohn Paul ineinander, aber sollen zusammen nicht kommen, wie </w:t>
      </w:r>
      <w:r w:rsidR="00A64D45" w:rsidRPr="00D07A44">
        <w:rPr>
          <w:rFonts w:ascii="Times New Roman" w:hAnsi="Times New Roman" w:cs="Times New Roman"/>
          <w:b/>
          <w:i/>
          <w:color w:val="000000" w:themeColor="text1"/>
          <w:sz w:val="24"/>
          <w:szCs w:val="24"/>
          <w:lang w:val="de-DE"/>
        </w:rPr>
        <w:t>Romeo und Julia</w:t>
      </w:r>
      <w:r w:rsidR="00A64D45" w:rsidRPr="00D07A44">
        <w:rPr>
          <w:rFonts w:ascii="Times New Roman" w:hAnsi="Times New Roman" w:cs="Times New Roman"/>
          <w:i/>
          <w:color w:val="000000" w:themeColor="text1"/>
          <w:sz w:val="24"/>
          <w:szCs w:val="24"/>
          <w:lang w:val="de-DE"/>
        </w:rPr>
        <w:t xml:space="preserve">. </w:t>
      </w:r>
      <w:proofErr w:type="gramStart"/>
      <w:r w:rsidR="00A64D45" w:rsidRPr="00D07A44">
        <w:rPr>
          <w:rFonts w:ascii="Times New Roman" w:hAnsi="Times New Roman" w:cs="Times New Roman"/>
          <w:i/>
          <w:color w:val="000000" w:themeColor="text1"/>
          <w:sz w:val="24"/>
          <w:szCs w:val="24"/>
        </w:rPr>
        <w:t>("</w:t>
      </w:r>
      <w:r w:rsidR="00A64D45" w:rsidRPr="00D07A44">
        <w:rPr>
          <w:rFonts w:ascii="Times New Roman" w:hAnsi="Times New Roman" w:cs="Times New Roman"/>
          <w:i/>
          <w:color w:val="000000" w:themeColor="text1"/>
          <w:sz w:val="24"/>
          <w:szCs w:val="24"/>
          <w:lang w:val="de-DE"/>
        </w:rPr>
        <w:t>Macht</w:t>
      </w:r>
      <w:r w:rsidR="00A64D45" w:rsidRPr="00D07A44">
        <w:rPr>
          <w:rFonts w:ascii="Times New Roman" w:hAnsi="Times New Roman" w:cs="Times New Roman"/>
          <w:i/>
          <w:color w:val="000000" w:themeColor="text1"/>
          <w:sz w:val="24"/>
          <w:szCs w:val="24"/>
        </w:rPr>
        <w:t xml:space="preserve"> </w:t>
      </w:r>
      <w:r w:rsidR="00A64D45" w:rsidRPr="00D07A44">
        <w:rPr>
          <w:rFonts w:ascii="Times New Roman" w:hAnsi="Times New Roman" w:cs="Times New Roman"/>
          <w:i/>
          <w:color w:val="000000" w:themeColor="text1"/>
          <w:sz w:val="24"/>
          <w:szCs w:val="24"/>
          <w:lang w:val="de-DE"/>
        </w:rPr>
        <w:t>kaputt</w:t>
      </w:r>
      <w:r w:rsidR="00A64D45" w:rsidRPr="00D07A44">
        <w:rPr>
          <w:rFonts w:ascii="Times New Roman" w:hAnsi="Times New Roman" w:cs="Times New Roman"/>
          <w:i/>
          <w:color w:val="000000" w:themeColor="text1"/>
          <w:sz w:val="24"/>
          <w:szCs w:val="24"/>
        </w:rPr>
        <w:t xml:space="preserve">, </w:t>
      </w:r>
      <w:r w:rsidR="00A64D45" w:rsidRPr="00D07A44">
        <w:rPr>
          <w:rFonts w:ascii="Times New Roman" w:hAnsi="Times New Roman" w:cs="Times New Roman"/>
          <w:i/>
          <w:color w:val="000000" w:themeColor="text1"/>
          <w:sz w:val="24"/>
          <w:szCs w:val="24"/>
          <w:lang w:val="de-DE"/>
        </w:rPr>
        <w:t>was</w:t>
      </w:r>
      <w:r w:rsidR="00A64D45" w:rsidRPr="00D07A44">
        <w:rPr>
          <w:rFonts w:ascii="Times New Roman" w:hAnsi="Times New Roman" w:cs="Times New Roman"/>
          <w:i/>
          <w:color w:val="000000" w:themeColor="text1"/>
          <w:sz w:val="24"/>
          <w:szCs w:val="24"/>
        </w:rPr>
        <w:t xml:space="preserve"> </w:t>
      </w:r>
      <w:r w:rsidR="00A64D45" w:rsidRPr="00D07A44">
        <w:rPr>
          <w:rFonts w:ascii="Times New Roman" w:hAnsi="Times New Roman" w:cs="Times New Roman"/>
          <w:i/>
          <w:color w:val="000000" w:themeColor="text1"/>
          <w:sz w:val="24"/>
          <w:szCs w:val="24"/>
          <w:lang w:val="de-DE"/>
        </w:rPr>
        <w:t>euch</w:t>
      </w:r>
      <w:r w:rsidR="00A64D45" w:rsidRPr="00D07A44">
        <w:rPr>
          <w:rFonts w:ascii="Times New Roman" w:hAnsi="Times New Roman" w:cs="Times New Roman"/>
          <w:i/>
          <w:color w:val="000000" w:themeColor="text1"/>
          <w:sz w:val="24"/>
          <w:szCs w:val="24"/>
        </w:rPr>
        <w:t xml:space="preserve"> </w:t>
      </w:r>
      <w:r w:rsidR="00A64D45" w:rsidRPr="00D07A44">
        <w:rPr>
          <w:rFonts w:ascii="Times New Roman" w:hAnsi="Times New Roman" w:cs="Times New Roman"/>
          <w:i/>
          <w:color w:val="000000" w:themeColor="text1"/>
          <w:sz w:val="24"/>
          <w:szCs w:val="24"/>
          <w:lang w:val="de-DE"/>
        </w:rPr>
        <w:t>kaputt</w:t>
      </w:r>
      <w:r w:rsidR="00A64D45" w:rsidRPr="00D07A44">
        <w:rPr>
          <w:rFonts w:ascii="Times New Roman" w:hAnsi="Times New Roman" w:cs="Times New Roman"/>
          <w:i/>
          <w:color w:val="000000" w:themeColor="text1"/>
          <w:sz w:val="24"/>
          <w:szCs w:val="24"/>
        </w:rPr>
        <w:t xml:space="preserve"> </w:t>
      </w:r>
      <w:r w:rsidR="00A64D45" w:rsidRPr="00D07A44">
        <w:rPr>
          <w:rFonts w:ascii="Times New Roman" w:hAnsi="Times New Roman" w:cs="Times New Roman"/>
          <w:i/>
          <w:color w:val="000000" w:themeColor="text1"/>
          <w:sz w:val="24"/>
          <w:szCs w:val="24"/>
          <w:lang w:val="de-DE"/>
        </w:rPr>
        <w:t>macht</w:t>
      </w:r>
      <w:r w:rsidR="00A64D45" w:rsidRPr="00D07A44">
        <w:rPr>
          <w:rFonts w:ascii="Times New Roman" w:hAnsi="Times New Roman" w:cs="Times New Roman"/>
          <w:i/>
          <w:color w:val="000000" w:themeColor="text1"/>
          <w:sz w:val="24"/>
          <w:szCs w:val="24"/>
        </w:rPr>
        <w:t>!".</w:t>
      </w:r>
      <w:proofErr w:type="gramEnd"/>
      <w:r w:rsidR="00A64D45" w:rsidRPr="00D07A44">
        <w:rPr>
          <w:rFonts w:ascii="Times New Roman" w:hAnsi="Times New Roman" w:cs="Times New Roman"/>
          <w:i/>
          <w:color w:val="000000" w:themeColor="text1"/>
          <w:sz w:val="24"/>
          <w:szCs w:val="24"/>
        </w:rPr>
        <w:t xml:space="preserve"> </w:t>
      </w:r>
      <w:proofErr w:type="spellStart"/>
      <w:proofErr w:type="gramStart"/>
      <w:r w:rsidR="00A64D45" w:rsidRPr="00D07A44">
        <w:rPr>
          <w:rFonts w:ascii="Times New Roman" w:hAnsi="Times New Roman" w:cs="Times New Roman"/>
          <w:i/>
          <w:color w:val="000000" w:themeColor="text1"/>
          <w:sz w:val="24"/>
          <w:szCs w:val="24"/>
        </w:rPr>
        <w:t>Die</w:t>
      </w:r>
      <w:proofErr w:type="spellEnd"/>
      <w:r w:rsidR="00A64D45" w:rsidRPr="00D07A44">
        <w:rPr>
          <w:rFonts w:ascii="Times New Roman" w:hAnsi="Times New Roman" w:cs="Times New Roman"/>
          <w:i/>
          <w:color w:val="000000" w:themeColor="text1"/>
          <w:sz w:val="24"/>
          <w:szCs w:val="24"/>
        </w:rPr>
        <w:t xml:space="preserve"> </w:t>
      </w:r>
      <w:proofErr w:type="spellStart"/>
      <w:r w:rsidR="00A64D45" w:rsidRPr="00D07A44">
        <w:rPr>
          <w:rFonts w:ascii="Times New Roman" w:hAnsi="Times New Roman" w:cs="Times New Roman"/>
          <w:i/>
          <w:color w:val="000000" w:themeColor="text1"/>
          <w:sz w:val="24"/>
          <w:szCs w:val="24"/>
        </w:rPr>
        <w:t>Zeit</w:t>
      </w:r>
      <w:proofErr w:type="spellEnd"/>
      <w:r w:rsidR="00A64D45" w:rsidRPr="00D07A44">
        <w:rPr>
          <w:rFonts w:ascii="Times New Roman" w:hAnsi="Times New Roman" w:cs="Times New Roman"/>
          <w:i/>
          <w:color w:val="000000" w:themeColor="text1"/>
          <w:sz w:val="24"/>
          <w:szCs w:val="24"/>
        </w:rPr>
        <w:t>)</w:t>
      </w:r>
      <w:proofErr w:type="gramEnd"/>
    </w:p>
    <w:p w:rsidR="0055121F" w:rsidRPr="00D07A44" w:rsidRDefault="0055121F"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Употребление прецедентных имён в текстах СМИ часто носит характер языковой игры: автор текста задает загадку, которую реципиент пытается разрешить. Языковая игра всегда привлекает читателя. В статье о новом </w:t>
      </w:r>
      <w:r w:rsidRPr="00D07A44">
        <w:rPr>
          <w:rFonts w:ascii="Times New Roman" w:hAnsi="Times New Roman" w:cs="Times New Roman"/>
          <w:i/>
          <w:color w:val="000000" w:themeColor="text1"/>
          <w:sz w:val="24"/>
          <w:szCs w:val="24"/>
        </w:rPr>
        <w:t>Гуттенберге</w:t>
      </w:r>
      <w:r w:rsidRPr="00D07A44">
        <w:rPr>
          <w:rFonts w:ascii="Times New Roman" w:hAnsi="Times New Roman" w:cs="Times New Roman"/>
          <w:color w:val="000000" w:themeColor="text1"/>
          <w:sz w:val="24"/>
          <w:szCs w:val="24"/>
        </w:rPr>
        <w:t xml:space="preserve"> автор, например, задает читателям такую загадку:</w:t>
      </w:r>
    </w:p>
    <w:p w:rsidR="0055121F" w:rsidRPr="00D07A44" w:rsidRDefault="0055121F"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Ein bisschen sieht es so aus, als sei da wer auferstanden. Viel Gel im Haar, runde Brille, Ende 30, CSU-Politiker – und jetzt ist auch noch der Doktortitel weg. Der neue </w:t>
      </w:r>
      <w:proofErr w:type="spellStart"/>
      <w:r w:rsidRPr="00D07A44">
        <w:rPr>
          <w:rFonts w:ascii="Times New Roman" w:hAnsi="Times New Roman" w:cs="Times New Roman"/>
          <w:b/>
          <w:i/>
          <w:color w:val="000000" w:themeColor="text1"/>
          <w:sz w:val="24"/>
          <w:szCs w:val="24"/>
          <w:lang w:val="de-DE"/>
        </w:rPr>
        <w:t>Guttenberg</w:t>
      </w:r>
      <w:proofErr w:type="spellEnd"/>
      <w:r w:rsidRPr="00D07A44">
        <w:rPr>
          <w:rFonts w:ascii="Times New Roman" w:hAnsi="Times New Roman" w:cs="Times New Roman"/>
          <w:i/>
          <w:color w:val="000000" w:themeColor="text1"/>
          <w:sz w:val="24"/>
          <w:szCs w:val="24"/>
          <w:lang w:val="de-DE"/>
        </w:rPr>
        <w:t xml:space="preserve"> heißt Andreas Scheuer.</w:t>
      </w:r>
      <w:r w:rsidR="001833B4" w:rsidRPr="00D07A44">
        <w:rPr>
          <w:rFonts w:ascii="Times New Roman" w:hAnsi="Times New Roman" w:cs="Times New Roman"/>
          <w:i/>
          <w:color w:val="000000" w:themeColor="text1"/>
          <w:sz w:val="24"/>
          <w:szCs w:val="24"/>
          <w:lang w:val="de-DE"/>
        </w:rPr>
        <w:t xml:space="preserve"> (Der neue </w:t>
      </w:r>
      <w:proofErr w:type="spellStart"/>
      <w:r w:rsidR="001833B4" w:rsidRPr="00D07A44">
        <w:rPr>
          <w:rFonts w:ascii="Times New Roman" w:hAnsi="Times New Roman" w:cs="Times New Roman"/>
          <w:i/>
          <w:color w:val="000000" w:themeColor="text1"/>
          <w:sz w:val="24"/>
          <w:szCs w:val="24"/>
          <w:lang w:val="de-DE"/>
        </w:rPr>
        <w:t>Guttenberg</w:t>
      </w:r>
      <w:proofErr w:type="spellEnd"/>
      <w:r w:rsidR="001833B4" w:rsidRPr="00D07A44">
        <w:rPr>
          <w:rFonts w:ascii="Times New Roman" w:hAnsi="Times New Roman" w:cs="Times New Roman"/>
          <w:i/>
          <w:color w:val="000000" w:themeColor="text1"/>
          <w:sz w:val="24"/>
          <w:szCs w:val="24"/>
          <w:lang w:val="de-DE"/>
        </w:rPr>
        <w:t xml:space="preserve"> heißt Andreas Scheuer. </w:t>
      </w:r>
      <w:proofErr w:type="spellStart"/>
      <w:r w:rsidR="001833B4" w:rsidRPr="00D07A44">
        <w:rPr>
          <w:rFonts w:ascii="Times New Roman" w:hAnsi="Times New Roman" w:cs="Times New Roman"/>
          <w:i/>
          <w:color w:val="000000" w:themeColor="text1"/>
          <w:sz w:val="24"/>
          <w:szCs w:val="24"/>
          <w:lang w:val="de-DE"/>
        </w:rPr>
        <w:t>FrankfurterRundschau</w:t>
      </w:r>
      <w:proofErr w:type="spellEnd"/>
      <w:r w:rsidR="001833B4" w:rsidRPr="00D07A44">
        <w:rPr>
          <w:rFonts w:ascii="Times New Roman" w:hAnsi="Times New Roman" w:cs="Times New Roman"/>
          <w:i/>
          <w:color w:val="000000" w:themeColor="text1"/>
          <w:sz w:val="24"/>
          <w:szCs w:val="24"/>
        </w:rPr>
        <w:t>)</w:t>
      </w:r>
    </w:p>
    <w:p w:rsidR="0055121F" w:rsidRPr="00D07A44" w:rsidRDefault="0055121F"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Вначале автор указывает на сходства двух лиц во внешности, а затем эксплицирует связанный с ними факт лишения учёной степени. После этого </w:t>
      </w:r>
      <w:r w:rsidR="00670825" w:rsidRPr="00D07A44">
        <w:rPr>
          <w:rFonts w:ascii="Times New Roman" w:hAnsi="Times New Roman" w:cs="Times New Roman"/>
          <w:color w:val="000000" w:themeColor="text1"/>
          <w:sz w:val="24"/>
          <w:szCs w:val="24"/>
        </w:rPr>
        <w:t>автор статьи даё</w:t>
      </w:r>
      <w:r w:rsidRPr="00D07A44">
        <w:rPr>
          <w:rFonts w:ascii="Times New Roman" w:hAnsi="Times New Roman" w:cs="Times New Roman"/>
          <w:color w:val="000000" w:themeColor="text1"/>
          <w:sz w:val="24"/>
          <w:szCs w:val="24"/>
        </w:rPr>
        <w:t>т ответ на загадку. История с плагиатом Гуттенберга часто выступает в качестве «эталонной» ситуации:</w:t>
      </w:r>
      <w:r w:rsidR="00B3562D" w:rsidRPr="00D07A44">
        <w:rPr>
          <w:rFonts w:ascii="Times New Roman" w:hAnsi="Times New Roman" w:cs="Times New Roman"/>
          <w:color w:val="000000" w:themeColor="text1"/>
          <w:sz w:val="24"/>
          <w:szCs w:val="24"/>
        </w:rPr>
        <w:t xml:space="preserve"> деятелей культуры, уличё</w:t>
      </w:r>
      <w:r w:rsidRPr="00D07A44">
        <w:rPr>
          <w:rFonts w:ascii="Times New Roman" w:hAnsi="Times New Roman" w:cs="Times New Roman"/>
          <w:color w:val="000000" w:themeColor="text1"/>
          <w:sz w:val="24"/>
          <w:szCs w:val="24"/>
        </w:rPr>
        <w:t xml:space="preserve">нных в некорректных заимствованиях, нередко называют при помощи данного </w:t>
      </w:r>
      <w:r w:rsidR="00670825" w:rsidRPr="00D07A44">
        <w:rPr>
          <w:rFonts w:ascii="Times New Roman" w:hAnsi="Times New Roman" w:cs="Times New Roman"/>
          <w:color w:val="000000" w:themeColor="text1"/>
          <w:sz w:val="24"/>
          <w:szCs w:val="24"/>
        </w:rPr>
        <w:t>прецедентного имени.</w:t>
      </w:r>
    </w:p>
    <w:p w:rsidR="00704A86" w:rsidRPr="00D07A44" w:rsidRDefault="00704A86" w:rsidP="00D07A44">
      <w:pPr>
        <w:spacing w:line="360" w:lineRule="auto"/>
        <w:ind w:firstLine="709"/>
        <w:contextualSpacing/>
        <w:jc w:val="both"/>
        <w:rPr>
          <w:rFonts w:ascii="Times New Roman" w:hAnsi="Times New Roman" w:cs="Times New Roman"/>
          <w:color w:val="000000" w:themeColor="text1"/>
          <w:sz w:val="24"/>
          <w:szCs w:val="24"/>
          <w:lang w:val="de-DE"/>
        </w:rPr>
      </w:pPr>
      <w:r w:rsidRPr="00D07A44">
        <w:rPr>
          <w:rFonts w:ascii="Times New Roman" w:hAnsi="Times New Roman" w:cs="Times New Roman"/>
          <w:color w:val="000000" w:themeColor="text1"/>
          <w:sz w:val="24"/>
          <w:szCs w:val="24"/>
        </w:rPr>
        <w:t xml:space="preserve">Следующим по частоте употребления в качестве источника выступает </w:t>
      </w:r>
      <w:r w:rsidRPr="00D07A44">
        <w:rPr>
          <w:rFonts w:ascii="Times New Roman" w:hAnsi="Times New Roman" w:cs="Times New Roman"/>
          <w:i/>
          <w:color w:val="000000" w:themeColor="text1"/>
          <w:sz w:val="24"/>
          <w:szCs w:val="24"/>
        </w:rPr>
        <w:t>научный дискурс</w:t>
      </w:r>
      <w:r w:rsidRPr="00D07A44">
        <w:rPr>
          <w:rFonts w:ascii="Times New Roman" w:hAnsi="Times New Roman" w:cs="Times New Roman"/>
          <w:color w:val="000000" w:themeColor="text1"/>
          <w:sz w:val="24"/>
          <w:szCs w:val="24"/>
        </w:rPr>
        <w:t xml:space="preserve">. Сфера гуманитарных и естественных наук, в первую очередь, филология, история, психология, география, биология, химия и физика, дала множество прецедентных имён: </w:t>
      </w:r>
      <w:r w:rsidRPr="00D07A44">
        <w:rPr>
          <w:rFonts w:ascii="Times New Roman" w:hAnsi="Times New Roman" w:cs="Times New Roman"/>
          <w:i/>
          <w:color w:val="000000" w:themeColor="text1"/>
          <w:sz w:val="24"/>
          <w:szCs w:val="24"/>
          <w:lang w:val="de-DE"/>
        </w:rPr>
        <w:t>Sigmund</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Freud</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Albert</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Einstein</w:t>
      </w:r>
      <w:r w:rsidRPr="00D07A44">
        <w:rPr>
          <w:rFonts w:ascii="Times New Roman" w:hAnsi="Times New Roman" w:cs="Times New Roman"/>
          <w:color w:val="000000" w:themeColor="text1"/>
          <w:sz w:val="24"/>
          <w:szCs w:val="24"/>
        </w:rPr>
        <w:t xml:space="preserve"> и другие. Например</w:t>
      </w:r>
      <w:r w:rsidRPr="00D07A44">
        <w:rPr>
          <w:rFonts w:ascii="Times New Roman" w:hAnsi="Times New Roman" w:cs="Times New Roman"/>
          <w:color w:val="000000" w:themeColor="text1"/>
          <w:sz w:val="24"/>
          <w:szCs w:val="24"/>
          <w:lang w:val="de-DE"/>
        </w:rPr>
        <w:t xml:space="preserve">: </w:t>
      </w:r>
    </w:p>
    <w:p w:rsidR="00704A86" w:rsidRPr="00D07A44" w:rsidRDefault="00704A86"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Sabrina </w:t>
      </w:r>
      <w:proofErr w:type="spellStart"/>
      <w:r w:rsidRPr="00D07A44">
        <w:rPr>
          <w:rFonts w:ascii="Times New Roman" w:hAnsi="Times New Roman" w:cs="Times New Roman"/>
          <w:i/>
          <w:color w:val="000000" w:themeColor="text1"/>
          <w:sz w:val="24"/>
          <w:szCs w:val="24"/>
          <w:lang w:val="de-DE"/>
        </w:rPr>
        <w:t>Pasterski</w:t>
      </w:r>
      <w:proofErr w:type="spellEnd"/>
      <w:r w:rsidRPr="00D07A44">
        <w:rPr>
          <w:rFonts w:ascii="Times New Roman" w:hAnsi="Times New Roman" w:cs="Times New Roman"/>
          <w:i/>
          <w:color w:val="000000" w:themeColor="text1"/>
          <w:sz w:val="24"/>
          <w:szCs w:val="24"/>
          <w:lang w:val="de-DE"/>
        </w:rPr>
        <w:t xml:space="preserve"> ist 23 Jahre alt und könnte unser Verständnis vom Universum verändern. Von vielen wird sie als der neue </w:t>
      </w:r>
      <w:r w:rsidRPr="00D07A44">
        <w:rPr>
          <w:rFonts w:ascii="Times New Roman" w:hAnsi="Times New Roman" w:cs="Times New Roman"/>
          <w:b/>
          <w:i/>
          <w:color w:val="000000" w:themeColor="text1"/>
          <w:sz w:val="24"/>
          <w:szCs w:val="24"/>
          <w:lang w:val="de-DE"/>
        </w:rPr>
        <w:t>Albert Einstein</w:t>
      </w:r>
      <w:r w:rsidRPr="00D07A44">
        <w:rPr>
          <w:rFonts w:ascii="Times New Roman" w:hAnsi="Times New Roman" w:cs="Times New Roman"/>
          <w:i/>
          <w:color w:val="000000" w:themeColor="text1"/>
          <w:sz w:val="24"/>
          <w:szCs w:val="24"/>
          <w:lang w:val="de-DE"/>
        </w:rPr>
        <w:t xml:space="preserve"> oder </w:t>
      </w:r>
      <w:r w:rsidRPr="00D07A44">
        <w:rPr>
          <w:rFonts w:ascii="Times New Roman" w:hAnsi="Times New Roman" w:cs="Times New Roman"/>
          <w:b/>
          <w:i/>
          <w:color w:val="000000" w:themeColor="text1"/>
          <w:sz w:val="24"/>
          <w:szCs w:val="24"/>
          <w:lang w:val="de-DE"/>
        </w:rPr>
        <w:t>Stephen Hawking</w:t>
      </w:r>
      <w:r w:rsidRPr="00D07A44">
        <w:rPr>
          <w:rFonts w:ascii="Times New Roman" w:hAnsi="Times New Roman" w:cs="Times New Roman"/>
          <w:i/>
          <w:color w:val="000000" w:themeColor="text1"/>
          <w:sz w:val="24"/>
          <w:szCs w:val="24"/>
          <w:lang w:val="de-DE"/>
        </w:rPr>
        <w:t xml:space="preserve"> bezeichnet.</w:t>
      </w:r>
      <w:r w:rsidR="001833B4" w:rsidRPr="00D07A44">
        <w:rPr>
          <w:rFonts w:ascii="Times New Roman" w:hAnsi="Times New Roman" w:cs="Times New Roman"/>
          <w:i/>
          <w:color w:val="000000" w:themeColor="text1"/>
          <w:sz w:val="24"/>
          <w:szCs w:val="24"/>
          <w:lang w:val="de-DE"/>
        </w:rPr>
        <w:t xml:space="preserve"> (Diese 23-jährige wird als der nächste Albert Einstein</w:t>
      </w:r>
      <w:r w:rsidR="009A156C" w:rsidRPr="00D07A44">
        <w:rPr>
          <w:rFonts w:ascii="Times New Roman" w:hAnsi="Times New Roman" w:cs="Times New Roman"/>
          <w:i/>
          <w:color w:val="000000" w:themeColor="text1"/>
          <w:sz w:val="24"/>
          <w:szCs w:val="24"/>
          <w:lang w:val="en-US"/>
        </w:rPr>
        <w:t xml:space="preserve"> </w:t>
      </w:r>
      <w:r w:rsidR="009A156C" w:rsidRPr="00D07A44">
        <w:rPr>
          <w:rFonts w:ascii="Times New Roman" w:hAnsi="Times New Roman" w:cs="Times New Roman"/>
          <w:i/>
          <w:color w:val="000000" w:themeColor="text1"/>
          <w:sz w:val="24"/>
          <w:szCs w:val="24"/>
          <w:lang w:val="de-DE"/>
        </w:rPr>
        <w:t>b</w:t>
      </w:r>
      <w:r w:rsidR="001833B4" w:rsidRPr="00D07A44">
        <w:rPr>
          <w:rFonts w:ascii="Times New Roman" w:hAnsi="Times New Roman" w:cs="Times New Roman"/>
          <w:i/>
          <w:color w:val="000000" w:themeColor="text1"/>
          <w:sz w:val="24"/>
          <w:szCs w:val="24"/>
          <w:lang w:val="de-DE"/>
        </w:rPr>
        <w:t>ehandelt. Galileo)</w:t>
      </w:r>
    </w:p>
    <w:p w:rsidR="00704A86" w:rsidRPr="00D07A44" w:rsidRDefault="00704A86"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lastRenderedPageBreak/>
        <w:t xml:space="preserve">С помощью </w:t>
      </w:r>
      <w:r w:rsidR="001833B4" w:rsidRPr="00D07A44">
        <w:rPr>
          <w:rFonts w:ascii="Times New Roman" w:hAnsi="Times New Roman" w:cs="Times New Roman"/>
          <w:color w:val="000000" w:themeColor="text1"/>
          <w:sz w:val="24"/>
          <w:szCs w:val="24"/>
        </w:rPr>
        <w:t>прецедентного имени</w:t>
      </w:r>
      <w:r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i/>
          <w:color w:val="000000" w:themeColor="text1"/>
          <w:sz w:val="24"/>
          <w:szCs w:val="24"/>
        </w:rPr>
        <w:t>Альберт Эйнштейн</w:t>
      </w:r>
      <w:r w:rsidRPr="00D07A44">
        <w:rPr>
          <w:rFonts w:ascii="Times New Roman" w:hAnsi="Times New Roman" w:cs="Times New Roman"/>
          <w:color w:val="000000" w:themeColor="text1"/>
          <w:sz w:val="24"/>
          <w:szCs w:val="24"/>
        </w:rPr>
        <w:t xml:space="preserve"> и </w:t>
      </w:r>
      <w:r w:rsidRPr="00D07A44">
        <w:rPr>
          <w:rFonts w:ascii="Times New Roman" w:hAnsi="Times New Roman" w:cs="Times New Roman"/>
          <w:i/>
          <w:color w:val="000000" w:themeColor="text1"/>
          <w:sz w:val="24"/>
          <w:szCs w:val="24"/>
        </w:rPr>
        <w:t xml:space="preserve">Стивен </w:t>
      </w:r>
      <w:proofErr w:type="spellStart"/>
      <w:r w:rsidRPr="00D07A44">
        <w:rPr>
          <w:rFonts w:ascii="Times New Roman" w:hAnsi="Times New Roman" w:cs="Times New Roman"/>
          <w:i/>
          <w:color w:val="000000" w:themeColor="text1"/>
          <w:sz w:val="24"/>
          <w:szCs w:val="24"/>
        </w:rPr>
        <w:t>Хокинг</w:t>
      </w:r>
      <w:proofErr w:type="spellEnd"/>
      <w:r w:rsidRPr="00D07A44">
        <w:rPr>
          <w:rFonts w:ascii="Times New Roman" w:hAnsi="Times New Roman" w:cs="Times New Roman"/>
          <w:color w:val="000000" w:themeColor="text1"/>
          <w:sz w:val="24"/>
          <w:szCs w:val="24"/>
        </w:rPr>
        <w:t xml:space="preserve"> в </w:t>
      </w:r>
      <w:r w:rsidR="001833B4" w:rsidRPr="00D07A44">
        <w:rPr>
          <w:rFonts w:ascii="Times New Roman" w:hAnsi="Times New Roman" w:cs="Times New Roman"/>
          <w:color w:val="000000" w:themeColor="text1"/>
          <w:sz w:val="24"/>
          <w:szCs w:val="24"/>
        </w:rPr>
        <w:t>приведё</w:t>
      </w:r>
      <w:r w:rsidRPr="00D07A44">
        <w:rPr>
          <w:rFonts w:ascii="Times New Roman" w:hAnsi="Times New Roman" w:cs="Times New Roman"/>
          <w:color w:val="000000" w:themeColor="text1"/>
          <w:sz w:val="24"/>
          <w:szCs w:val="24"/>
        </w:rPr>
        <w:t xml:space="preserve">нном примере указывается на фундаментальный и революционный характер исследований и открытий ученого </w:t>
      </w:r>
      <w:proofErr w:type="spellStart"/>
      <w:r w:rsidRPr="00D07A44">
        <w:rPr>
          <w:rFonts w:ascii="Times New Roman" w:hAnsi="Times New Roman" w:cs="Times New Roman"/>
          <w:color w:val="000000" w:themeColor="text1"/>
          <w:sz w:val="24"/>
          <w:szCs w:val="24"/>
        </w:rPr>
        <w:t>Сабрины</w:t>
      </w:r>
      <w:proofErr w:type="spellEnd"/>
      <w:r w:rsidRPr="00D07A44">
        <w:rPr>
          <w:rFonts w:ascii="Times New Roman" w:hAnsi="Times New Roman" w:cs="Times New Roman"/>
          <w:color w:val="000000" w:themeColor="text1"/>
          <w:sz w:val="24"/>
          <w:szCs w:val="24"/>
        </w:rPr>
        <w:t xml:space="preserve">  </w:t>
      </w:r>
      <w:proofErr w:type="spellStart"/>
      <w:r w:rsidRPr="00D07A44">
        <w:rPr>
          <w:rFonts w:ascii="Times New Roman" w:hAnsi="Times New Roman" w:cs="Times New Roman"/>
          <w:color w:val="000000" w:themeColor="text1"/>
          <w:sz w:val="24"/>
          <w:szCs w:val="24"/>
        </w:rPr>
        <w:t>Пастерски</w:t>
      </w:r>
      <w:proofErr w:type="spellEnd"/>
      <w:r w:rsidRPr="00D07A44">
        <w:rPr>
          <w:rFonts w:ascii="Times New Roman" w:hAnsi="Times New Roman" w:cs="Times New Roman"/>
          <w:color w:val="000000" w:themeColor="text1"/>
          <w:sz w:val="24"/>
          <w:szCs w:val="24"/>
        </w:rPr>
        <w:t>.</w:t>
      </w:r>
    </w:p>
    <w:p w:rsidR="009A156C" w:rsidRPr="00D07A44" w:rsidRDefault="009A156C"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П</w:t>
      </w:r>
      <w:r w:rsidR="00222202" w:rsidRPr="00D07A44">
        <w:rPr>
          <w:rFonts w:ascii="Times New Roman" w:hAnsi="Times New Roman" w:cs="Times New Roman"/>
          <w:color w:val="000000" w:themeColor="text1"/>
          <w:sz w:val="24"/>
          <w:szCs w:val="24"/>
        </w:rPr>
        <w:t>рецедентные имена</w:t>
      </w:r>
      <w:r w:rsidRPr="00D07A44">
        <w:rPr>
          <w:rFonts w:ascii="Times New Roman" w:hAnsi="Times New Roman" w:cs="Times New Roman"/>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Eiserner</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Vorhang</w:t>
      </w:r>
      <w:proofErr w:type="spellEnd"/>
      <w:r w:rsidRPr="00D07A44">
        <w:rPr>
          <w:rFonts w:ascii="Times New Roman" w:hAnsi="Times New Roman" w:cs="Times New Roman"/>
          <w:color w:val="000000" w:themeColor="text1"/>
          <w:sz w:val="24"/>
          <w:szCs w:val="24"/>
        </w:rPr>
        <w:t xml:space="preserve"> </w:t>
      </w:r>
      <w:r w:rsidR="00222202" w:rsidRPr="00D07A44">
        <w:rPr>
          <w:rFonts w:ascii="Times New Roman" w:hAnsi="Times New Roman" w:cs="Times New Roman"/>
          <w:color w:val="000000" w:themeColor="text1"/>
          <w:sz w:val="24"/>
          <w:szCs w:val="24"/>
        </w:rPr>
        <w:t xml:space="preserve">и </w:t>
      </w:r>
      <w:proofErr w:type="spellStart"/>
      <w:r w:rsidR="00222202" w:rsidRPr="00D07A44">
        <w:rPr>
          <w:rFonts w:ascii="Times New Roman" w:hAnsi="Times New Roman" w:cs="Times New Roman"/>
          <w:i/>
          <w:color w:val="000000" w:themeColor="text1"/>
          <w:sz w:val="24"/>
          <w:szCs w:val="24"/>
        </w:rPr>
        <w:t>Berliner</w:t>
      </w:r>
      <w:proofErr w:type="spellEnd"/>
      <w:r w:rsidR="00222202" w:rsidRPr="00D07A44">
        <w:rPr>
          <w:rFonts w:ascii="Times New Roman" w:hAnsi="Times New Roman" w:cs="Times New Roman"/>
          <w:i/>
          <w:color w:val="000000" w:themeColor="text1"/>
          <w:sz w:val="24"/>
          <w:szCs w:val="24"/>
        </w:rPr>
        <w:t xml:space="preserve"> </w:t>
      </w:r>
      <w:proofErr w:type="spellStart"/>
      <w:r w:rsidR="00222202" w:rsidRPr="00D07A44">
        <w:rPr>
          <w:rFonts w:ascii="Times New Roman" w:hAnsi="Times New Roman" w:cs="Times New Roman"/>
          <w:i/>
          <w:color w:val="000000" w:themeColor="text1"/>
          <w:sz w:val="24"/>
          <w:szCs w:val="24"/>
        </w:rPr>
        <w:t>Mauer</w:t>
      </w:r>
      <w:proofErr w:type="spellEnd"/>
      <w:r w:rsidR="00222202"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color w:val="000000" w:themeColor="text1"/>
          <w:sz w:val="24"/>
          <w:szCs w:val="24"/>
        </w:rPr>
        <w:t>относит нас к страницам истории:</w:t>
      </w:r>
    </w:p>
    <w:p w:rsidR="009A156C" w:rsidRPr="00D07A44" w:rsidRDefault="009A156C"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Die Wiedervereinigung hat Vorteile für beide Teile des Landes gebracht. Es waren doch auch viele westdeutsche Unternehmen, die ostdeutsche Immobilien für wenig Geld erhalten haben, um nur ein Beispiel zu nennen. Eine Schande ist es, dass der </w:t>
      </w:r>
      <w:r w:rsidRPr="00D07A44">
        <w:rPr>
          <w:rFonts w:ascii="Times New Roman" w:hAnsi="Times New Roman" w:cs="Times New Roman"/>
          <w:b/>
          <w:i/>
          <w:color w:val="000000" w:themeColor="text1"/>
          <w:sz w:val="24"/>
          <w:szCs w:val="24"/>
          <w:lang w:val="de-DE"/>
        </w:rPr>
        <w:t>Eiserne Vorhang</w:t>
      </w:r>
      <w:r w:rsidRPr="00D07A44">
        <w:rPr>
          <w:rFonts w:ascii="Times New Roman" w:hAnsi="Times New Roman" w:cs="Times New Roman"/>
          <w:i/>
          <w:color w:val="000000" w:themeColor="text1"/>
          <w:sz w:val="24"/>
          <w:szCs w:val="24"/>
          <w:lang w:val="de-DE"/>
        </w:rPr>
        <w:t xml:space="preserve"> in vielen Köpfen unserer deutschen Bürger noch immer nicht gefallen ist. (Eiserner Vorhang in den Köpfen.</w:t>
      </w:r>
      <w:r w:rsidR="00222202" w:rsidRPr="00D07A44">
        <w:rPr>
          <w:rFonts w:ascii="Times New Roman" w:hAnsi="Times New Roman" w:cs="Times New Roman"/>
          <w:sz w:val="24"/>
          <w:szCs w:val="24"/>
        </w:rPr>
        <w:t xml:space="preserve"> </w:t>
      </w:r>
      <w:r w:rsidR="00222202" w:rsidRPr="00D07A44">
        <w:rPr>
          <w:rFonts w:ascii="Times New Roman" w:hAnsi="Times New Roman" w:cs="Times New Roman"/>
          <w:i/>
          <w:color w:val="000000" w:themeColor="text1"/>
          <w:sz w:val="24"/>
          <w:szCs w:val="24"/>
          <w:lang w:val="de-DE"/>
        </w:rPr>
        <w:t>Focus</w:t>
      </w:r>
      <w:r w:rsidRPr="00D07A44">
        <w:rPr>
          <w:rFonts w:ascii="Times New Roman" w:hAnsi="Times New Roman" w:cs="Times New Roman"/>
          <w:i/>
          <w:color w:val="000000" w:themeColor="text1"/>
          <w:sz w:val="24"/>
          <w:szCs w:val="24"/>
          <w:lang w:val="de-DE"/>
        </w:rPr>
        <w:t>)</w:t>
      </w:r>
    </w:p>
    <w:p w:rsidR="00222202" w:rsidRPr="00D07A44" w:rsidRDefault="00222202"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репортаже с фестиваля в </w:t>
      </w:r>
      <w:proofErr w:type="spellStart"/>
      <w:r w:rsidRPr="00D07A44">
        <w:rPr>
          <w:rFonts w:ascii="Times New Roman" w:hAnsi="Times New Roman" w:cs="Times New Roman"/>
          <w:color w:val="000000" w:themeColor="text1"/>
          <w:sz w:val="24"/>
          <w:szCs w:val="24"/>
        </w:rPr>
        <w:t>Казантипе</w:t>
      </w:r>
      <w:proofErr w:type="spellEnd"/>
      <w:r w:rsidRPr="00D07A44">
        <w:rPr>
          <w:rFonts w:ascii="Times New Roman" w:hAnsi="Times New Roman" w:cs="Times New Roman"/>
          <w:color w:val="000000" w:themeColor="text1"/>
          <w:sz w:val="24"/>
          <w:szCs w:val="24"/>
        </w:rPr>
        <w:t xml:space="preserve"> для обозначения входной зоны использовано прецедентное имя </w:t>
      </w:r>
      <w:r w:rsidRPr="00D07A44">
        <w:rPr>
          <w:rFonts w:ascii="Times New Roman" w:hAnsi="Times New Roman" w:cs="Times New Roman"/>
          <w:i/>
          <w:color w:val="000000" w:themeColor="text1"/>
          <w:sz w:val="24"/>
          <w:szCs w:val="24"/>
        </w:rPr>
        <w:t>Железный занавес</w:t>
      </w:r>
      <w:r w:rsidRPr="00D07A44">
        <w:rPr>
          <w:rFonts w:ascii="Times New Roman" w:hAnsi="Times New Roman" w:cs="Times New Roman"/>
          <w:color w:val="000000" w:themeColor="text1"/>
          <w:sz w:val="24"/>
          <w:szCs w:val="24"/>
        </w:rPr>
        <w:t>, намекающее читателю, что вход на мероприятие строго регулируется:</w:t>
      </w:r>
    </w:p>
    <w:p w:rsidR="00222202" w:rsidRPr="00D07A44" w:rsidRDefault="00222202"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Wenn man erst einmal drin ist in </w:t>
      </w:r>
      <w:proofErr w:type="spellStart"/>
      <w:r w:rsidRPr="00D07A44">
        <w:rPr>
          <w:rFonts w:ascii="Times New Roman" w:hAnsi="Times New Roman" w:cs="Times New Roman"/>
          <w:i/>
          <w:color w:val="000000" w:themeColor="text1"/>
          <w:sz w:val="24"/>
          <w:szCs w:val="24"/>
          <w:lang w:val="de-DE"/>
        </w:rPr>
        <w:t>Kazantip</w:t>
      </w:r>
      <w:proofErr w:type="spellEnd"/>
      <w:r w:rsidRPr="00D07A44">
        <w:rPr>
          <w:rFonts w:ascii="Times New Roman" w:hAnsi="Times New Roman" w:cs="Times New Roman"/>
          <w:i/>
          <w:color w:val="000000" w:themeColor="text1"/>
          <w:sz w:val="24"/>
          <w:szCs w:val="24"/>
          <w:lang w:val="de-DE"/>
        </w:rPr>
        <w:t>. Ein "</w:t>
      </w:r>
      <w:r w:rsidRPr="00D07A44">
        <w:rPr>
          <w:rFonts w:ascii="Times New Roman" w:hAnsi="Times New Roman" w:cs="Times New Roman"/>
          <w:b/>
          <w:i/>
          <w:color w:val="000000" w:themeColor="text1"/>
          <w:sz w:val="24"/>
          <w:szCs w:val="24"/>
          <w:lang w:val="de-DE"/>
        </w:rPr>
        <w:t>Eiserner Vorhang</w:t>
      </w:r>
      <w:r w:rsidRPr="00D07A44">
        <w:rPr>
          <w:rFonts w:ascii="Times New Roman" w:hAnsi="Times New Roman" w:cs="Times New Roman"/>
          <w:i/>
          <w:color w:val="000000" w:themeColor="text1"/>
          <w:sz w:val="24"/>
          <w:szCs w:val="24"/>
          <w:lang w:val="de-DE"/>
        </w:rPr>
        <w:t>" verwehrt die Einreise. Inmitten der Grenzbefestigungsanlagen aus Beton steht eine "Botschaft", die gegen hohe Gebühr "Visa" ausstellt.</w:t>
      </w:r>
      <w:r w:rsidRPr="00D07A44">
        <w:rPr>
          <w:rFonts w:ascii="Times New Roman" w:hAnsi="Times New Roman" w:cs="Times New Roman"/>
          <w:sz w:val="24"/>
          <w:szCs w:val="24"/>
          <w:lang w:val="de-DE"/>
        </w:rPr>
        <w:t xml:space="preserve"> </w:t>
      </w:r>
      <w:r w:rsidRPr="00D07A44">
        <w:rPr>
          <w:rFonts w:ascii="Times New Roman" w:hAnsi="Times New Roman" w:cs="Times New Roman"/>
          <w:i/>
          <w:color w:val="000000" w:themeColor="text1"/>
          <w:sz w:val="24"/>
          <w:szCs w:val="24"/>
          <w:lang w:val="de-DE"/>
        </w:rPr>
        <w:t xml:space="preserve">(Die Diktatur des </w:t>
      </w:r>
      <w:proofErr w:type="gramStart"/>
      <w:r w:rsidRPr="00D07A44">
        <w:rPr>
          <w:rFonts w:ascii="Times New Roman" w:hAnsi="Times New Roman" w:cs="Times New Roman"/>
          <w:i/>
          <w:color w:val="000000" w:themeColor="text1"/>
          <w:sz w:val="24"/>
          <w:szCs w:val="24"/>
          <w:lang w:val="de-DE"/>
        </w:rPr>
        <w:t>Fun</w:t>
      </w:r>
      <w:proofErr w:type="gramEnd"/>
      <w:r w:rsidRPr="00D07A44">
        <w:rPr>
          <w:rFonts w:ascii="Times New Roman" w:hAnsi="Times New Roman" w:cs="Times New Roman"/>
          <w:i/>
          <w:color w:val="000000" w:themeColor="text1"/>
          <w:sz w:val="24"/>
          <w:szCs w:val="24"/>
          <w:lang w:val="de-DE"/>
        </w:rPr>
        <w:t>. Focus)</w:t>
      </w:r>
    </w:p>
    <w:p w:rsidR="00547F1F" w:rsidRPr="00D07A44" w:rsidRDefault="00222202"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Wiedervereinigung </w:t>
      </w:r>
      <w:proofErr w:type="spellStart"/>
      <w:r w:rsidRPr="00D07A44">
        <w:rPr>
          <w:rFonts w:ascii="Times New Roman" w:hAnsi="Times New Roman" w:cs="Times New Roman"/>
          <w:i/>
          <w:color w:val="000000" w:themeColor="text1"/>
          <w:sz w:val="24"/>
          <w:szCs w:val="24"/>
          <w:lang w:val="de-DE"/>
        </w:rPr>
        <w:t>adé</w:t>
      </w:r>
      <w:proofErr w:type="spellEnd"/>
      <w:r w:rsidRPr="00D07A44">
        <w:rPr>
          <w:rFonts w:ascii="Times New Roman" w:hAnsi="Times New Roman" w:cs="Times New Roman"/>
          <w:i/>
          <w:color w:val="000000" w:themeColor="text1"/>
          <w:sz w:val="24"/>
          <w:szCs w:val="24"/>
          <w:lang w:val="de-DE"/>
        </w:rPr>
        <w:t xml:space="preserve">: Auf den Dächern </w:t>
      </w:r>
      <w:r w:rsidRPr="00D07A44">
        <w:rPr>
          <w:rFonts w:ascii="Times New Roman" w:hAnsi="Times New Roman" w:cs="Times New Roman"/>
          <w:b/>
          <w:i/>
          <w:color w:val="000000" w:themeColor="text1"/>
          <w:sz w:val="24"/>
          <w:szCs w:val="24"/>
          <w:lang w:val="de-DE"/>
        </w:rPr>
        <w:t>Berlins</w:t>
      </w:r>
      <w:r w:rsidRPr="00D07A44">
        <w:rPr>
          <w:rFonts w:ascii="Times New Roman" w:hAnsi="Times New Roman" w:cs="Times New Roman"/>
          <w:i/>
          <w:color w:val="000000" w:themeColor="text1"/>
          <w:sz w:val="24"/>
          <w:szCs w:val="24"/>
          <w:lang w:val="de-DE"/>
        </w:rPr>
        <w:t xml:space="preserve"> entsteht die </w:t>
      </w:r>
      <w:r w:rsidRPr="00D07A44">
        <w:rPr>
          <w:rFonts w:ascii="Times New Roman" w:hAnsi="Times New Roman" w:cs="Times New Roman"/>
          <w:b/>
          <w:i/>
          <w:color w:val="000000" w:themeColor="text1"/>
          <w:sz w:val="24"/>
          <w:szCs w:val="24"/>
          <w:lang w:val="de-DE"/>
        </w:rPr>
        <w:t>neue Mauer</w:t>
      </w:r>
      <w:r w:rsidRPr="00D07A44">
        <w:rPr>
          <w:rFonts w:ascii="Times New Roman" w:hAnsi="Times New Roman" w:cs="Times New Roman"/>
          <w:i/>
          <w:color w:val="000000" w:themeColor="text1"/>
          <w:sz w:val="24"/>
          <w:szCs w:val="24"/>
          <w:lang w:val="de-DE"/>
        </w:rPr>
        <w:t xml:space="preserve">. </w:t>
      </w:r>
      <w:r w:rsidR="00547F1F" w:rsidRPr="00D07A44">
        <w:rPr>
          <w:rFonts w:ascii="Times New Roman" w:hAnsi="Times New Roman" w:cs="Times New Roman"/>
          <w:i/>
          <w:color w:val="000000" w:themeColor="text1"/>
          <w:sz w:val="24"/>
          <w:szCs w:val="24"/>
          <w:lang w:val="de-DE"/>
        </w:rPr>
        <w:t xml:space="preserve"> (Oben bleiben. taz)</w:t>
      </w:r>
    </w:p>
    <w:p w:rsidR="00795B47" w:rsidRPr="00D07A44" w:rsidRDefault="00795B47"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Название пограничного контрольно-пропускного пункта Чарли (</w:t>
      </w:r>
      <w:proofErr w:type="spellStart"/>
      <w:r w:rsidRPr="00D07A44">
        <w:rPr>
          <w:rFonts w:ascii="Times New Roman" w:hAnsi="Times New Roman" w:cs="Times New Roman"/>
          <w:color w:val="000000" w:themeColor="text1"/>
          <w:sz w:val="24"/>
          <w:szCs w:val="24"/>
        </w:rPr>
        <w:t>Checkpoint</w:t>
      </w:r>
      <w:proofErr w:type="spellEnd"/>
      <w:r w:rsidRPr="00D07A44">
        <w:rPr>
          <w:rFonts w:ascii="Times New Roman" w:hAnsi="Times New Roman" w:cs="Times New Roman"/>
          <w:color w:val="000000" w:themeColor="text1"/>
          <w:sz w:val="24"/>
          <w:szCs w:val="24"/>
        </w:rPr>
        <w:t xml:space="preserve"> </w:t>
      </w:r>
      <w:proofErr w:type="spellStart"/>
      <w:r w:rsidRPr="00D07A44">
        <w:rPr>
          <w:rFonts w:ascii="Times New Roman" w:hAnsi="Times New Roman" w:cs="Times New Roman"/>
          <w:color w:val="000000" w:themeColor="text1"/>
          <w:sz w:val="24"/>
          <w:szCs w:val="24"/>
        </w:rPr>
        <w:t>Charlie</w:t>
      </w:r>
      <w:proofErr w:type="spellEnd"/>
      <w:r w:rsidRPr="00D07A44">
        <w:rPr>
          <w:rFonts w:ascii="Times New Roman" w:hAnsi="Times New Roman" w:cs="Times New Roman"/>
          <w:color w:val="000000" w:themeColor="text1"/>
          <w:sz w:val="24"/>
          <w:szCs w:val="24"/>
        </w:rPr>
        <w:t>) связано со многими трагическими попытками пересечь границу между Восточным и Западным Берлином. Это прецедентное имя стало символом строгого контроля. Так, при помощи этого имени обозначается новая контрольная станция:</w:t>
      </w:r>
    </w:p>
    <w:p w:rsidR="00795B47" w:rsidRPr="00D07A44" w:rsidRDefault="00795B47"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Insgesamt wird es zwei solcher Ein- und Ausfahrtmöglichkeiten geben – im Volksmund "</w:t>
      </w:r>
      <w:r w:rsidRPr="00D07A44">
        <w:rPr>
          <w:rFonts w:ascii="Times New Roman" w:hAnsi="Times New Roman" w:cs="Times New Roman"/>
          <w:b/>
          <w:i/>
          <w:color w:val="000000" w:themeColor="text1"/>
          <w:sz w:val="24"/>
          <w:szCs w:val="24"/>
          <w:lang w:val="de-DE"/>
        </w:rPr>
        <w:t>Checkpoint Charlie</w:t>
      </w:r>
      <w:r w:rsidRPr="00D07A44">
        <w:rPr>
          <w:rFonts w:ascii="Times New Roman" w:hAnsi="Times New Roman" w:cs="Times New Roman"/>
          <w:i/>
          <w:color w:val="000000" w:themeColor="text1"/>
          <w:sz w:val="24"/>
          <w:szCs w:val="24"/>
          <w:lang w:val="de-DE"/>
        </w:rPr>
        <w:t xml:space="preserve">" genannt. </w:t>
      </w:r>
      <w:proofErr w:type="gramStart"/>
      <w:r w:rsidRPr="00D07A44">
        <w:rPr>
          <w:rFonts w:ascii="Times New Roman" w:hAnsi="Times New Roman" w:cs="Times New Roman"/>
          <w:i/>
          <w:color w:val="000000" w:themeColor="text1"/>
          <w:sz w:val="24"/>
          <w:szCs w:val="24"/>
        </w:rPr>
        <w:t>(</w:t>
      </w:r>
      <w:proofErr w:type="spellStart"/>
      <w:r w:rsidRPr="00D07A44">
        <w:rPr>
          <w:rFonts w:ascii="Times New Roman" w:hAnsi="Times New Roman" w:cs="Times New Roman"/>
          <w:i/>
          <w:color w:val="000000" w:themeColor="text1"/>
          <w:sz w:val="24"/>
          <w:szCs w:val="24"/>
        </w:rPr>
        <w:t>Hochsicherheitsdamm</w:t>
      </w:r>
      <w:proofErr w:type="spellEnd"/>
      <w:r w:rsidRPr="00D07A44">
        <w:rPr>
          <w:rFonts w:ascii="Times New Roman" w:hAnsi="Times New Roman" w:cs="Times New Roman"/>
          <w:i/>
          <w:color w:val="000000" w:themeColor="text1"/>
          <w:sz w:val="24"/>
          <w:szCs w:val="24"/>
        </w:rPr>
        <w:t>.</w:t>
      </w:r>
      <w:proofErr w:type="gramEnd"/>
      <w:r w:rsidRPr="00D07A44">
        <w:rPr>
          <w:rFonts w:ascii="Times New Roman" w:hAnsi="Times New Roman" w:cs="Times New Roman"/>
          <w:i/>
          <w:color w:val="000000" w:themeColor="text1"/>
          <w:sz w:val="24"/>
          <w:szCs w:val="24"/>
        </w:rPr>
        <w:t xml:space="preserve"> </w:t>
      </w:r>
      <w:proofErr w:type="spellStart"/>
      <w:proofErr w:type="gramStart"/>
      <w:r w:rsidRPr="00D07A44">
        <w:rPr>
          <w:rFonts w:ascii="Times New Roman" w:hAnsi="Times New Roman" w:cs="Times New Roman"/>
          <w:i/>
          <w:color w:val="000000" w:themeColor="text1"/>
          <w:sz w:val="24"/>
          <w:szCs w:val="24"/>
        </w:rPr>
        <w:t>Die</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Welt</w:t>
      </w:r>
      <w:proofErr w:type="spellEnd"/>
      <w:r w:rsidRPr="00D07A44">
        <w:rPr>
          <w:rFonts w:ascii="Times New Roman" w:hAnsi="Times New Roman" w:cs="Times New Roman"/>
          <w:i/>
          <w:color w:val="000000" w:themeColor="text1"/>
          <w:sz w:val="24"/>
          <w:szCs w:val="24"/>
        </w:rPr>
        <w:t>)</w:t>
      </w:r>
      <w:proofErr w:type="gramEnd"/>
    </w:p>
    <w:p w:rsidR="00F85C72" w:rsidRPr="00D07A44" w:rsidRDefault="00F85C72"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В следующем примере автор называет биолога</w:t>
      </w:r>
      <w:proofErr w:type="gramStart"/>
      <w:r w:rsidRPr="00D07A44">
        <w:rPr>
          <w:rFonts w:ascii="Times New Roman" w:hAnsi="Times New Roman" w:cs="Times New Roman"/>
          <w:color w:val="000000" w:themeColor="text1"/>
          <w:sz w:val="24"/>
          <w:szCs w:val="24"/>
        </w:rPr>
        <w:t xml:space="preserve"> Ж</w:t>
      </w:r>
      <w:proofErr w:type="gramEnd"/>
      <w:r w:rsidRPr="00D07A44">
        <w:rPr>
          <w:rFonts w:ascii="Times New Roman" w:hAnsi="Times New Roman" w:cs="Times New Roman"/>
          <w:color w:val="000000" w:themeColor="text1"/>
          <w:sz w:val="24"/>
          <w:szCs w:val="24"/>
        </w:rPr>
        <w:t xml:space="preserve">иль Эрика </w:t>
      </w:r>
      <w:proofErr w:type="spellStart"/>
      <w:r w:rsidRPr="00D07A44">
        <w:rPr>
          <w:rFonts w:ascii="Times New Roman" w:hAnsi="Times New Roman" w:cs="Times New Roman"/>
          <w:color w:val="000000" w:themeColor="text1"/>
          <w:sz w:val="24"/>
          <w:szCs w:val="24"/>
        </w:rPr>
        <w:t>Сералини</w:t>
      </w:r>
      <w:proofErr w:type="spellEnd"/>
      <w:r w:rsidRPr="00D07A44">
        <w:rPr>
          <w:rFonts w:ascii="Times New Roman" w:hAnsi="Times New Roman" w:cs="Times New Roman"/>
          <w:color w:val="000000" w:themeColor="text1"/>
          <w:sz w:val="24"/>
          <w:szCs w:val="24"/>
        </w:rPr>
        <w:t xml:space="preserve"> за его разоблачительные исследования ГМО Эдвардом </w:t>
      </w:r>
      <w:proofErr w:type="spellStart"/>
      <w:r w:rsidRPr="00D07A44">
        <w:rPr>
          <w:rFonts w:ascii="Times New Roman" w:hAnsi="Times New Roman" w:cs="Times New Roman"/>
          <w:color w:val="000000" w:themeColor="text1"/>
          <w:sz w:val="24"/>
          <w:szCs w:val="24"/>
        </w:rPr>
        <w:t>Сноуденом</w:t>
      </w:r>
      <w:proofErr w:type="spellEnd"/>
      <w:r w:rsidRPr="00D07A44">
        <w:rPr>
          <w:rFonts w:ascii="Times New Roman" w:hAnsi="Times New Roman" w:cs="Times New Roman"/>
          <w:color w:val="000000" w:themeColor="text1"/>
          <w:sz w:val="24"/>
          <w:szCs w:val="24"/>
        </w:rPr>
        <w:t xml:space="preserve"> науки:</w:t>
      </w:r>
    </w:p>
    <w:p w:rsidR="00F85C72" w:rsidRPr="00D07A44" w:rsidRDefault="00F85C72"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Ein Kleiner gegen die Großen, ein furchtloser Held, ein </w:t>
      </w:r>
      <w:r w:rsidRPr="00D07A44">
        <w:rPr>
          <w:rFonts w:ascii="Times New Roman" w:hAnsi="Times New Roman" w:cs="Times New Roman"/>
          <w:b/>
          <w:i/>
          <w:color w:val="000000" w:themeColor="text1"/>
          <w:sz w:val="24"/>
          <w:szCs w:val="24"/>
          <w:lang w:val="de-DE"/>
        </w:rPr>
        <w:t xml:space="preserve">Edward </w:t>
      </w:r>
      <w:proofErr w:type="spellStart"/>
      <w:r w:rsidRPr="00D07A44">
        <w:rPr>
          <w:rFonts w:ascii="Times New Roman" w:hAnsi="Times New Roman" w:cs="Times New Roman"/>
          <w:b/>
          <w:i/>
          <w:color w:val="000000" w:themeColor="text1"/>
          <w:sz w:val="24"/>
          <w:szCs w:val="24"/>
          <w:lang w:val="de-DE"/>
        </w:rPr>
        <w:t>Snowden</w:t>
      </w:r>
      <w:proofErr w:type="spellEnd"/>
      <w:r w:rsidRPr="00D07A44">
        <w:rPr>
          <w:rFonts w:ascii="Times New Roman" w:hAnsi="Times New Roman" w:cs="Times New Roman"/>
          <w:i/>
          <w:color w:val="000000" w:themeColor="text1"/>
          <w:sz w:val="24"/>
          <w:szCs w:val="24"/>
          <w:lang w:val="de-DE"/>
        </w:rPr>
        <w:t xml:space="preserve"> </w:t>
      </w:r>
      <w:r w:rsidRPr="00D07A44">
        <w:rPr>
          <w:rFonts w:ascii="Times New Roman" w:hAnsi="Times New Roman" w:cs="Times New Roman"/>
          <w:b/>
          <w:i/>
          <w:color w:val="000000" w:themeColor="text1"/>
          <w:sz w:val="24"/>
          <w:szCs w:val="24"/>
          <w:lang w:val="de-DE"/>
        </w:rPr>
        <w:t>der Wissenschaft</w:t>
      </w:r>
      <w:r w:rsidRPr="00D07A44">
        <w:rPr>
          <w:rFonts w:ascii="Times New Roman" w:hAnsi="Times New Roman" w:cs="Times New Roman"/>
          <w:i/>
          <w:color w:val="000000" w:themeColor="text1"/>
          <w:sz w:val="24"/>
          <w:szCs w:val="24"/>
          <w:lang w:val="de-DE"/>
        </w:rPr>
        <w:t xml:space="preserve">: Gilles-Éric </w:t>
      </w:r>
      <w:proofErr w:type="spellStart"/>
      <w:r w:rsidRPr="00D07A44">
        <w:rPr>
          <w:rFonts w:ascii="Times New Roman" w:hAnsi="Times New Roman" w:cs="Times New Roman"/>
          <w:i/>
          <w:color w:val="000000" w:themeColor="text1"/>
          <w:sz w:val="24"/>
          <w:szCs w:val="24"/>
          <w:lang w:val="de-DE"/>
        </w:rPr>
        <w:t>Séralini</w:t>
      </w:r>
      <w:proofErr w:type="spellEnd"/>
      <w:r w:rsidRPr="00D07A44">
        <w:rPr>
          <w:rFonts w:ascii="Times New Roman" w:hAnsi="Times New Roman" w:cs="Times New Roman"/>
          <w:i/>
          <w:color w:val="000000" w:themeColor="text1"/>
          <w:sz w:val="24"/>
          <w:szCs w:val="24"/>
          <w:lang w:val="de-DE"/>
        </w:rPr>
        <w:t>. (Ausgezeichnete Pfeife. Die</w:t>
      </w:r>
      <w:r w:rsidR="00795B47" w:rsidRPr="00595AB2">
        <w:rPr>
          <w:rFonts w:ascii="Times New Roman" w:hAnsi="Times New Roman" w:cs="Times New Roman"/>
          <w:i/>
          <w:color w:val="000000" w:themeColor="text1"/>
          <w:sz w:val="24"/>
          <w:szCs w:val="24"/>
          <w:lang w:val="en-US"/>
        </w:rPr>
        <w:t xml:space="preserve"> </w:t>
      </w:r>
      <w:r w:rsidR="00795B47" w:rsidRPr="00D07A44">
        <w:rPr>
          <w:rFonts w:ascii="Times New Roman" w:hAnsi="Times New Roman" w:cs="Times New Roman"/>
          <w:i/>
          <w:color w:val="000000" w:themeColor="text1"/>
          <w:sz w:val="24"/>
          <w:szCs w:val="24"/>
          <w:lang w:val="de-DE"/>
        </w:rPr>
        <w:t>Zeit</w:t>
      </w:r>
      <w:r w:rsidRPr="00D07A44">
        <w:rPr>
          <w:rFonts w:ascii="Times New Roman" w:hAnsi="Times New Roman" w:cs="Times New Roman"/>
          <w:i/>
          <w:color w:val="000000" w:themeColor="text1"/>
          <w:sz w:val="24"/>
          <w:szCs w:val="24"/>
          <w:lang w:val="de-DE"/>
        </w:rPr>
        <w:t>)</w:t>
      </w:r>
    </w:p>
    <w:p w:rsidR="003D75FE" w:rsidRPr="00D07A44" w:rsidRDefault="003D75FE"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Koks, Krieg, Kinderschänder: Marvin Kren hat die Berliner Clan-Serie „4Blocks“ miterfunden. Jetzt folgt er dem jungen </w:t>
      </w:r>
      <w:r w:rsidRPr="00D07A44">
        <w:rPr>
          <w:rFonts w:ascii="Times New Roman" w:hAnsi="Times New Roman" w:cs="Times New Roman"/>
          <w:b/>
          <w:i/>
          <w:color w:val="000000" w:themeColor="text1"/>
          <w:sz w:val="24"/>
          <w:szCs w:val="24"/>
          <w:lang w:val="de-DE"/>
        </w:rPr>
        <w:t>Sigmund Freud</w:t>
      </w:r>
      <w:r w:rsidRPr="00D07A44">
        <w:rPr>
          <w:rFonts w:ascii="Times New Roman" w:hAnsi="Times New Roman" w:cs="Times New Roman"/>
          <w:i/>
          <w:color w:val="000000" w:themeColor="text1"/>
          <w:sz w:val="24"/>
          <w:szCs w:val="24"/>
          <w:lang w:val="de-DE"/>
        </w:rPr>
        <w:t xml:space="preserve"> durch die finsteren Dunkelkammern und Seelenverliese der Wiener Belle </w:t>
      </w:r>
      <w:proofErr w:type="spellStart"/>
      <w:r w:rsidRPr="00D07A44">
        <w:rPr>
          <w:rFonts w:ascii="Times New Roman" w:hAnsi="Times New Roman" w:cs="Times New Roman"/>
          <w:i/>
          <w:color w:val="000000" w:themeColor="text1"/>
          <w:sz w:val="24"/>
          <w:szCs w:val="24"/>
          <w:lang w:val="de-DE"/>
        </w:rPr>
        <w:t>Époque</w:t>
      </w:r>
      <w:proofErr w:type="spellEnd"/>
      <w:r w:rsidRPr="00D07A44">
        <w:rPr>
          <w:rFonts w:ascii="Times New Roman" w:hAnsi="Times New Roman" w:cs="Times New Roman"/>
          <w:i/>
          <w:color w:val="000000" w:themeColor="text1"/>
          <w:sz w:val="24"/>
          <w:szCs w:val="24"/>
          <w:lang w:val="de-DE"/>
        </w:rPr>
        <w:t xml:space="preserve">. </w:t>
      </w:r>
      <w:proofErr w:type="gramStart"/>
      <w:r w:rsidRPr="00D07A44">
        <w:rPr>
          <w:rFonts w:ascii="Times New Roman" w:hAnsi="Times New Roman" w:cs="Times New Roman"/>
          <w:i/>
          <w:color w:val="000000" w:themeColor="text1"/>
          <w:sz w:val="24"/>
          <w:szCs w:val="24"/>
        </w:rPr>
        <w:t>(</w:t>
      </w:r>
      <w:proofErr w:type="spellStart"/>
      <w:r w:rsidRPr="00D07A44">
        <w:rPr>
          <w:rFonts w:ascii="Times New Roman" w:hAnsi="Times New Roman" w:cs="Times New Roman"/>
          <w:i/>
          <w:color w:val="000000" w:themeColor="text1"/>
          <w:sz w:val="24"/>
          <w:szCs w:val="24"/>
        </w:rPr>
        <w:t>Mit</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Sigmund</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Freud</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im</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Babylon</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Wien</w:t>
      </w:r>
      <w:proofErr w:type="spellEnd"/>
      <w:r w:rsidRPr="00D07A44">
        <w:rPr>
          <w:rFonts w:ascii="Times New Roman" w:hAnsi="Times New Roman" w:cs="Times New Roman"/>
          <w:i/>
          <w:color w:val="000000" w:themeColor="text1"/>
          <w:sz w:val="24"/>
          <w:szCs w:val="24"/>
        </w:rPr>
        <w:t>.</w:t>
      </w:r>
      <w:proofErr w:type="gramEnd"/>
      <w:r w:rsidRPr="00D07A44">
        <w:rPr>
          <w:rFonts w:ascii="Times New Roman" w:hAnsi="Times New Roman" w:cs="Times New Roman"/>
          <w:i/>
          <w:color w:val="000000" w:themeColor="text1"/>
          <w:sz w:val="24"/>
          <w:szCs w:val="24"/>
        </w:rPr>
        <w:t xml:space="preserve"> </w:t>
      </w:r>
      <w:proofErr w:type="spellStart"/>
      <w:proofErr w:type="gramStart"/>
      <w:r w:rsidRPr="00D07A44">
        <w:rPr>
          <w:rFonts w:ascii="Times New Roman" w:hAnsi="Times New Roman" w:cs="Times New Roman"/>
          <w:i/>
          <w:color w:val="000000" w:themeColor="text1"/>
          <w:sz w:val="24"/>
          <w:szCs w:val="24"/>
        </w:rPr>
        <w:t>Die</w:t>
      </w:r>
      <w:proofErr w:type="spellEnd"/>
      <w:r w:rsidRPr="00D07A44">
        <w:rPr>
          <w:rFonts w:ascii="Times New Roman" w:hAnsi="Times New Roman" w:cs="Times New Roman"/>
          <w:i/>
          <w:color w:val="000000" w:themeColor="text1"/>
          <w:sz w:val="24"/>
          <w:szCs w:val="24"/>
        </w:rPr>
        <w:t xml:space="preserve"> </w:t>
      </w:r>
      <w:proofErr w:type="spellStart"/>
      <w:r w:rsidRPr="00D07A44">
        <w:rPr>
          <w:rFonts w:ascii="Times New Roman" w:hAnsi="Times New Roman" w:cs="Times New Roman"/>
          <w:i/>
          <w:color w:val="000000" w:themeColor="text1"/>
          <w:sz w:val="24"/>
          <w:szCs w:val="24"/>
        </w:rPr>
        <w:t>Welt</w:t>
      </w:r>
      <w:proofErr w:type="spellEnd"/>
      <w:r w:rsidRPr="00D07A44">
        <w:rPr>
          <w:rFonts w:ascii="Times New Roman" w:hAnsi="Times New Roman" w:cs="Times New Roman"/>
          <w:i/>
          <w:color w:val="000000" w:themeColor="text1"/>
          <w:sz w:val="24"/>
          <w:szCs w:val="24"/>
        </w:rPr>
        <w:t>)</w:t>
      </w:r>
      <w:proofErr w:type="gramEnd"/>
    </w:p>
    <w:p w:rsidR="00795B47" w:rsidRPr="00D07A44" w:rsidRDefault="00795B47"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Название пограничного контрольно-пропускного пункта Чарли (</w:t>
      </w:r>
      <w:r w:rsidRPr="00D07A44">
        <w:rPr>
          <w:rFonts w:ascii="Times New Roman" w:hAnsi="Times New Roman" w:cs="Times New Roman"/>
          <w:color w:val="000000" w:themeColor="text1"/>
          <w:sz w:val="24"/>
          <w:szCs w:val="24"/>
          <w:lang w:val="de-DE"/>
        </w:rPr>
        <w:t>Checkpoint</w:t>
      </w:r>
      <w:r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color w:val="000000" w:themeColor="text1"/>
          <w:sz w:val="24"/>
          <w:szCs w:val="24"/>
          <w:lang w:val="de-DE"/>
        </w:rPr>
        <w:t>Charlie</w:t>
      </w:r>
      <w:r w:rsidRPr="00D07A44">
        <w:rPr>
          <w:rFonts w:ascii="Times New Roman" w:hAnsi="Times New Roman" w:cs="Times New Roman"/>
          <w:color w:val="000000" w:themeColor="text1"/>
          <w:sz w:val="24"/>
          <w:szCs w:val="24"/>
        </w:rPr>
        <w:t>) связано со многими трагическими попытками пересечь границу между Восточным и Западным Берлином. Это прецедентное имя стало символом строгого контроля. Так, при помощи этого имени обозначается новая контрольная станция:</w:t>
      </w:r>
    </w:p>
    <w:p w:rsidR="00795B47" w:rsidRPr="00D07A44" w:rsidRDefault="00795B47"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lastRenderedPageBreak/>
        <w:t>Insgesamt wird es zwei solcher Ein- und Ausfahrtmöglichkeiten geben – im Volksmund "</w:t>
      </w:r>
      <w:r w:rsidRPr="00D07A44">
        <w:rPr>
          <w:rFonts w:ascii="Times New Roman" w:hAnsi="Times New Roman" w:cs="Times New Roman"/>
          <w:b/>
          <w:i/>
          <w:color w:val="000000" w:themeColor="text1"/>
          <w:sz w:val="24"/>
          <w:szCs w:val="24"/>
          <w:lang w:val="de-DE"/>
        </w:rPr>
        <w:t>Checkpoint Charlie</w:t>
      </w:r>
      <w:r w:rsidRPr="00D07A44">
        <w:rPr>
          <w:rFonts w:ascii="Times New Roman" w:hAnsi="Times New Roman" w:cs="Times New Roman"/>
          <w:i/>
          <w:color w:val="000000" w:themeColor="text1"/>
          <w:sz w:val="24"/>
          <w:szCs w:val="24"/>
          <w:lang w:val="de-DE"/>
        </w:rPr>
        <w:t>" genannt. (Hochsicherheitsdamm. Die Welt)</w:t>
      </w:r>
    </w:p>
    <w:p w:rsidR="00704A86" w:rsidRPr="00D07A44" w:rsidRDefault="00704A86"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Также в немецком языке довольно распространены прецедентные имена со сферой источником </w:t>
      </w:r>
      <w:r w:rsidR="00DF1339" w:rsidRPr="00D07A44">
        <w:rPr>
          <w:rFonts w:ascii="Times New Roman" w:hAnsi="Times New Roman" w:cs="Times New Roman"/>
          <w:i/>
          <w:color w:val="000000" w:themeColor="text1"/>
          <w:sz w:val="24"/>
          <w:szCs w:val="24"/>
        </w:rPr>
        <w:t>общественная жизнь</w:t>
      </w:r>
      <w:r w:rsidR="00DF1339" w:rsidRPr="00D07A44">
        <w:rPr>
          <w:rFonts w:ascii="Times New Roman" w:hAnsi="Times New Roman" w:cs="Times New Roman"/>
          <w:color w:val="000000" w:themeColor="text1"/>
          <w:sz w:val="24"/>
          <w:szCs w:val="24"/>
        </w:rPr>
        <w:t>. К данной сфере относятся политика, экономика, образование, медицина и спорт.</w:t>
      </w:r>
    </w:p>
    <w:p w:rsidR="00F622BB" w:rsidRPr="00D07A44" w:rsidRDefault="0067082E"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В текстах политической тематики в основном встречаются имена национально прецедентные:</w:t>
      </w:r>
    </w:p>
    <w:p w:rsidR="00DF1339" w:rsidRPr="00D07A44" w:rsidRDefault="00DF1339"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Präsident Peña </w:t>
      </w:r>
      <w:proofErr w:type="spellStart"/>
      <w:r w:rsidRPr="00D07A44">
        <w:rPr>
          <w:rFonts w:ascii="Times New Roman" w:hAnsi="Times New Roman" w:cs="Times New Roman"/>
          <w:i/>
          <w:color w:val="000000" w:themeColor="text1"/>
          <w:sz w:val="24"/>
          <w:szCs w:val="24"/>
          <w:lang w:val="de-DE"/>
        </w:rPr>
        <w:t>Nieto</w:t>
      </w:r>
      <w:proofErr w:type="spellEnd"/>
      <w:r w:rsidRPr="00D07A44">
        <w:rPr>
          <w:rFonts w:ascii="Times New Roman" w:hAnsi="Times New Roman" w:cs="Times New Roman"/>
          <w:i/>
          <w:color w:val="000000" w:themeColor="text1"/>
          <w:sz w:val="24"/>
          <w:szCs w:val="24"/>
          <w:lang w:val="de-DE"/>
        </w:rPr>
        <w:t xml:space="preserve"> soll bei seiner Examensarbeit abgeschrieben haben. Ist er </w:t>
      </w:r>
      <w:r w:rsidRPr="00D07A44">
        <w:rPr>
          <w:rFonts w:ascii="Times New Roman" w:hAnsi="Times New Roman" w:cs="Times New Roman"/>
          <w:b/>
          <w:i/>
          <w:color w:val="000000" w:themeColor="text1"/>
          <w:sz w:val="24"/>
          <w:szCs w:val="24"/>
          <w:lang w:val="de-DE"/>
        </w:rPr>
        <w:t xml:space="preserve">der </w:t>
      </w:r>
      <w:proofErr w:type="spellStart"/>
      <w:r w:rsidRPr="00D07A44">
        <w:rPr>
          <w:rFonts w:ascii="Times New Roman" w:hAnsi="Times New Roman" w:cs="Times New Roman"/>
          <w:b/>
          <w:i/>
          <w:color w:val="000000" w:themeColor="text1"/>
          <w:sz w:val="24"/>
          <w:szCs w:val="24"/>
          <w:lang w:val="de-DE"/>
        </w:rPr>
        <w:t>Guttenberg</w:t>
      </w:r>
      <w:proofErr w:type="spellEnd"/>
      <w:r w:rsidRPr="00D07A44">
        <w:rPr>
          <w:rFonts w:ascii="Times New Roman" w:hAnsi="Times New Roman" w:cs="Times New Roman"/>
          <w:b/>
          <w:i/>
          <w:color w:val="000000" w:themeColor="text1"/>
          <w:sz w:val="24"/>
          <w:szCs w:val="24"/>
          <w:lang w:val="de-DE"/>
        </w:rPr>
        <w:t xml:space="preserve"> von Mexiko</w:t>
      </w:r>
      <w:r w:rsidRPr="00D07A44">
        <w:rPr>
          <w:rFonts w:ascii="Times New Roman" w:hAnsi="Times New Roman" w:cs="Times New Roman"/>
          <w:i/>
          <w:color w:val="000000" w:themeColor="text1"/>
          <w:sz w:val="24"/>
          <w:szCs w:val="24"/>
          <w:lang w:val="de-DE"/>
        </w:rPr>
        <w:t>?</w:t>
      </w:r>
      <w:r w:rsidR="00074419" w:rsidRPr="00D07A44">
        <w:rPr>
          <w:rFonts w:ascii="Times New Roman" w:hAnsi="Times New Roman" w:cs="Times New Roman"/>
          <w:i/>
          <w:color w:val="000000" w:themeColor="text1"/>
          <w:sz w:val="24"/>
          <w:szCs w:val="24"/>
          <w:lang w:val="de-DE"/>
        </w:rPr>
        <w:t xml:space="preserve"> (Präsident Peña </w:t>
      </w:r>
      <w:proofErr w:type="spellStart"/>
      <w:r w:rsidR="00074419" w:rsidRPr="00D07A44">
        <w:rPr>
          <w:rFonts w:ascii="Times New Roman" w:hAnsi="Times New Roman" w:cs="Times New Roman"/>
          <w:i/>
          <w:color w:val="000000" w:themeColor="text1"/>
          <w:sz w:val="24"/>
          <w:szCs w:val="24"/>
          <w:lang w:val="de-DE"/>
        </w:rPr>
        <w:t>Nieto</w:t>
      </w:r>
      <w:proofErr w:type="spellEnd"/>
      <w:r w:rsidR="00074419" w:rsidRPr="00D07A44">
        <w:rPr>
          <w:rFonts w:ascii="Times New Roman" w:hAnsi="Times New Roman" w:cs="Times New Roman"/>
          <w:i/>
          <w:color w:val="000000" w:themeColor="text1"/>
          <w:sz w:val="24"/>
          <w:szCs w:val="24"/>
          <w:lang w:val="de-DE"/>
        </w:rPr>
        <w:t xml:space="preserve"> unter Plagiatsverdacht. Spiegel</w:t>
      </w:r>
      <w:r w:rsidR="00074419" w:rsidRPr="00D07A44">
        <w:rPr>
          <w:rFonts w:ascii="Times New Roman" w:hAnsi="Times New Roman" w:cs="Times New Roman"/>
          <w:i/>
          <w:color w:val="000000" w:themeColor="text1"/>
          <w:sz w:val="24"/>
          <w:szCs w:val="24"/>
        </w:rPr>
        <w:t>)</w:t>
      </w:r>
    </w:p>
    <w:p w:rsidR="00DF1339" w:rsidRPr="00D07A44" w:rsidRDefault="00DF1339" w:rsidP="00D07A44">
      <w:pPr>
        <w:spacing w:line="360" w:lineRule="auto"/>
        <w:ind w:firstLine="709"/>
        <w:contextualSpacing/>
        <w:jc w:val="both"/>
        <w:rPr>
          <w:rFonts w:ascii="Times New Roman" w:hAnsi="Times New Roman" w:cs="Times New Roman"/>
          <w:color w:val="000000" w:themeColor="text1"/>
          <w:sz w:val="24"/>
          <w:szCs w:val="24"/>
          <w:lang w:val="de-DE"/>
        </w:rPr>
      </w:pPr>
      <w:r w:rsidRPr="00D07A44">
        <w:rPr>
          <w:rFonts w:ascii="Times New Roman" w:hAnsi="Times New Roman" w:cs="Times New Roman"/>
          <w:color w:val="000000" w:themeColor="text1"/>
          <w:sz w:val="24"/>
          <w:szCs w:val="24"/>
        </w:rPr>
        <w:t xml:space="preserve">Афера Карла Теодора </w:t>
      </w:r>
      <w:proofErr w:type="spellStart"/>
      <w:r w:rsidRPr="00D07A44">
        <w:rPr>
          <w:rFonts w:ascii="Times New Roman" w:hAnsi="Times New Roman" w:cs="Times New Roman"/>
          <w:color w:val="000000" w:themeColor="text1"/>
          <w:sz w:val="24"/>
          <w:szCs w:val="24"/>
        </w:rPr>
        <w:t>цу</w:t>
      </w:r>
      <w:proofErr w:type="spellEnd"/>
      <w:r w:rsidRPr="00D07A44">
        <w:rPr>
          <w:rFonts w:ascii="Times New Roman" w:hAnsi="Times New Roman" w:cs="Times New Roman"/>
          <w:color w:val="000000" w:themeColor="text1"/>
          <w:sz w:val="24"/>
          <w:szCs w:val="24"/>
        </w:rPr>
        <w:t xml:space="preserve"> Гуттенберга в результате высокой цитируемости в СМИ получила такую известность, что стала прецедентной ситуаци</w:t>
      </w:r>
      <w:r w:rsidR="00B3562D" w:rsidRPr="00D07A44">
        <w:rPr>
          <w:rFonts w:ascii="Times New Roman" w:hAnsi="Times New Roman" w:cs="Times New Roman"/>
          <w:color w:val="000000" w:themeColor="text1"/>
          <w:sz w:val="24"/>
          <w:szCs w:val="24"/>
        </w:rPr>
        <w:t>ей, а имя Гуттенберга приобрело статус прецедентного имени.</w:t>
      </w:r>
    </w:p>
    <w:p w:rsidR="009A156C" w:rsidRPr="00D07A44" w:rsidRDefault="009A156C"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i/>
          <w:color w:val="000000" w:themeColor="text1"/>
          <w:sz w:val="24"/>
          <w:szCs w:val="24"/>
          <w:lang w:val="de-DE"/>
        </w:rPr>
        <w:t xml:space="preserve">Die Wiedervereinigung hat Vorteile für beide Teile des Landes gebracht. Es waren doch auch viele westdeutsche Unternehmen, die ostdeutsche Immobilien für wenig Geld erhalten haben, um nur ein Beispiel zu nennen. Eine Schande ist es, dass der </w:t>
      </w:r>
      <w:r w:rsidRPr="00D07A44">
        <w:rPr>
          <w:rFonts w:ascii="Times New Roman" w:hAnsi="Times New Roman" w:cs="Times New Roman"/>
          <w:b/>
          <w:i/>
          <w:color w:val="000000" w:themeColor="text1"/>
          <w:sz w:val="24"/>
          <w:szCs w:val="24"/>
          <w:lang w:val="de-DE"/>
        </w:rPr>
        <w:t>Eiserne Vorhang</w:t>
      </w:r>
      <w:r w:rsidRPr="00D07A44">
        <w:rPr>
          <w:rFonts w:ascii="Times New Roman" w:hAnsi="Times New Roman" w:cs="Times New Roman"/>
          <w:i/>
          <w:color w:val="000000" w:themeColor="text1"/>
          <w:sz w:val="24"/>
          <w:szCs w:val="24"/>
          <w:lang w:val="de-DE"/>
        </w:rPr>
        <w:t xml:space="preserve"> in vielen Köpfen unserer deutschen Bürger noch immer nicht gefallen ist. (Eiserner Vorhang in den Köpfen.</w:t>
      </w:r>
      <w:r w:rsidR="00E747DF" w:rsidRPr="00D07A44">
        <w:rPr>
          <w:rFonts w:ascii="Times New Roman" w:hAnsi="Times New Roman" w:cs="Times New Roman"/>
          <w:sz w:val="24"/>
          <w:szCs w:val="24"/>
        </w:rPr>
        <w:t xml:space="preserve"> </w:t>
      </w:r>
      <w:r w:rsidR="00E747DF" w:rsidRPr="00D07A44">
        <w:rPr>
          <w:rFonts w:ascii="Times New Roman" w:hAnsi="Times New Roman" w:cs="Times New Roman"/>
          <w:i/>
          <w:color w:val="000000" w:themeColor="text1"/>
          <w:sz w:val="24"/>
          <w:szCs w:val="24"/>
          <w:lang w:val="de-DE"/>
        </w:rPr>
        <w:t>Focus</w:t>
      </w:r>
      <w:r w:rsidRPr="00D07A44">
        <w:rPr>
          <w:rFonts w:ascii="Times New Roman" w:hAnsi="Times New Roman" w:cs="Times New Roman"/>
          <w:i/>
          <w:color w:val="000000" w:themeColor="text1"/>
          <w:sz w:val="24"/>
          <w:szCs w:val="24"/>
          <w:lang w:val="de-DE"/>
        </w:rPr>
        <w:t>)</w:t>
      </w:r>
    </w:p>
    <w:p w:rsidR="00B3562D" w:rsidRPr="00D07A44" w:rsidRDefault="00B3562D"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следующем примере </w:t>
      </w:r>
      <w:proofErr w:type="spellStart"/>
      <w:r w:rsidRPr="00D07A44">
        <w:rPr>
          <w:rFonts w:ascii="Times New Roman" w:hAnsi="Times New Roman" w:cs="Times New Roman"/>
          <w:i/>
          <w:color w:val="000000" w:themeColor="text1"/>
          <w:sz w:val="24"/>
          <w:szCs w:val="24"/>
        </w:rPr>
        <w:t>Сноуден</w:t>
      </w:r>
      <w:proofErr w:type="spellEnd"/>
      <w:r w:rsidR="00147E90" w:rsidRPr="00D07A44">
        <w:rPr>
          <w:rFonts w:ascii="Times New Roman" w:hAnsi="Times New Roman" w:cs="Times New Roman"/>
          <w:color w:val="000000" w:themeColor="text1"/>
          <w:sz w:val="24"/>
          <w:szCs w:val="24"/>
        </w:rPr>
        <w:t xml:space="preserve"> – символ разоблачений – с копьё</w:t>
      </w:r>
      <w:r w:rsidRPr="00D07A44">
        <w:rPr>
          <w:rFonts w:ascii="Times New Roman" w:hAnsi="Times New Roman" w:cs="Times New Roman"/>
          <w:color w:val="000000" w:themeColor="text1"/>
          <w:sz w:val="24"/>
          <w:szCs w:val="24"/>
        </w:rPr>
        <w:t>м в руке атакует разведывательную службу Германии:</w:t>
      </w:r>
    </w:p>
    <w:p w:rsidR="00F622BB" w:rsidRPr="00D07A44" w:rsidRDefault="00B3562D"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Lehrer marschierten hinter einem Festwagen, auf dem ein </w:t>
      </w:r>
      <w:proofErr w:type="spellStart"/>
      <w:r w:rsidRPr="00D07A44">
        <w:rPr>
          <w:rFonts w:ascii="Times New Roman" w:hAnsi="Times New Roman" w:cs="Times New Roman"/>
          <w:b/>
          <w:i/>
          <w:color w:val="000000" w:themeColor="text1"/>
          <w:sz w:val="24"/>
          <w:szCs w:val="24"/>
          <w:lang w:val="de-DE"/>
        </w:rPr>
        <w:t>Snowden</w:t>
      </w:r>
      <w:proofErr w:type="spellEnd"/>
      <w:r w:rsidRPr="00D07A44">
        <w:rPr>
          <w:rFonts w:ascii="Times New Roman" w:hAnsi="Times New Roman" w:cs="Times New Roman"/>
          <w:i/>
          <w:color w:val="000000" w:themeColor="text1"/>
          <w:sz w:val="24"/>
          <w:szCs w:val="24"/>
          <w:lang w:val="de-DE"/>
        </w:rPr>
        <w:t xml:space="preserve"> aus Pappmaché mit einem Speer gegen eine Nachbildung des BND-Palastes anrannte.</w:t>
      </w:r>
      <w:r w:rsidR="00197D99" w:rsidRPr="00D07A44">
        <w:rPr>
          <w:rFonts w:ascii="Times New Roman" w:hAnsi="Times New Roman" w:cs="Times New Roman"/>
          <w:i/>
          <w:color w:val="000000" w:themeColor="text1"/>
          <w:sz w:val="24"/>
          <w:szCs w:val="24"/>
          <w:lang w:val="de-DE"/>
        </w:rPr>
        <w:t xml:space="preserve"> </w:t>
      </w:r>
      <w:r w:rsidR="00197D99" w:rsidRPr="00D07A44">
        <w:rPr>
          <w:rFonts w:ascii="Times New Roman" w:hAnsi="Times New Roman" w:cs="Times New Roman"/>
          <w:i/>
          <w:color w:val="000000" w:themeColor="text1"/>
          <w:sz w:val="24"/>
          <w:szCs w:val="24"/>
        </w:rPr>
        <w:t>(</w:t>
      </w:r>
      <w:r w:rsidR="00197D99" w:rsidRPr="00D07A44">
        <w:rPr>
          <w:rFonts w:ascii="Times New Roman" w:hAnsi="Times New Roman" w:cs="Times New Roman"/>
          <w:i/>
          <w:color w:val="000000" w:themeColor="text1"/>
          <w:sz w:val="24"/>
          <w:szCs w:val="24"/>
          <w:lang w:val="de-DE"/>
        </w:rPr>
        <w:t>Die</w:t>
      </w:r>
      <w:r w:rsidR="00197D99" w:rsidRPr="00D07A44">
        <w:rPr>
          <w:rFonts w:ascii="Times New Roman" w:hAnsi="Times New Roman" w:cs="Times New Roman"/>
          <w:i/>
          <w:color w:val="000000" w:themeColor="text1"/>
          <w:sz w:val="24"/>
          <w:szCs w:val="24"/>
        </w:rPr>
        <w:t xml:space="preserve"> </w:t>
      </w:r>
      <w:r w:rsidR="00197D99" w:rsidRPr="00D07A44">
        <w:rPr>
          <w:rFonts w:ascii="Times New Roman" w:hAnsi="Times New Roman" w:cs="Times New Roman"/>
          <w:i/>
          <w:color w:val="000000" w:themeColor="text1"/>
          <w:sz w:val="24"/>
          <w:szCs w:val="24"/>
          <w:lang w:val="de-DE"/>
        </w:rPr>
        <w:t>Verfassung</w:t>
      </w:r>
      <w:r w:rsidR="00197D99" w:rsidRPr="00D07A44">
        <w:rPr>
          <w:rFonts w:ascii="Times New Roman" w:hAnsi="Times New Roman" w:cs="Times New Roman"/>
          <w:i/>
          <w:color w:val="000000" w:themeColor="text1"/>
          <w:sz w:val="24"/>
          <w:szCs w:val="24"/>
        </w:rPr>
        <w:t xml:space="preserve"> </w:t>
      </w:r>
      <w:r w:rsidR="00197D99" w:rsidRPr="00D07A44">
        <w:rPr>
          <w:rFonts w:ascii="Times New Roman" w:hAnsi="Times New Roman" w:cs="Times New Roman"/>
          <w:i/>
          <w:color w:val="000000" w:themeColor="text1"/>
          <w:sz w:val="24"/>
          <w:szCs w:val="24"/>
          <w:lang w:val="de-DE"/>
        </w:rPr>
        <w:t>Prozession</w:t>
      </w:r>
      <w:r w:rsidR="00E747DF" w:rsidRPr="00D07A44">
        <w:rPr>
          <w:rFonts w:ascii="Times New Roman" w:hAnsi="Times New Roman" w:cs="Times New Roman"/>
          <w:i/>
          <w:color w:val="000000" w:themeColor="text1"/>
          <w:sz w:val="24"/>
          <w:szCs w:val="24"/>
        </w:rPr>
        <w:t xml:space="preserve">. </w:t>
      </w:r>
      <w:r w:rsidR="00197D99" w:rsidRPr="00D07A44">
        <w:rPr>
          <w:rFonts w:ascii="Times New Roman" w:hAnsi="Times New Roman" w:cs="Times New Roman"/>
          <w:i/>
          <w:color w:val="000000" w:themeColor="text1"/>
          <w:sz w:val="24"/>
          <w:szCs w:val="24"/>
          <w:lang w:val="de-DE"/>
        </w:rPr>
        <w:t>t</w:t>
      </w:r>
      <w:proofErr w:type="spellStart"/>
      <w:r w:rsidR="00197D99" w:rsidRPr="00D07A44">
        <w:rPr>
          <w:rFonts w:ascii="Times New Roman" w:hAnsi="Times New Roman" w:cs="Times New Roman"/>
          <w:i/>
          <w:color w:val="000000" w:themeColor="text1"/>
          <w:sz w:val="24"/>
          <w:szCs w:val="24"/>
        </w:rPr>
        <w:t>az</w:t>
      </w:r>
      <w:proofErr w:type="spellEnd"/>
      <w:r w:rsidR="00197D99" w:rsidRPr="00D07A44">
        <w:rPr>
          <w:rFonts w:ascii="Times New Roman" w:hAnsi="Times New Roman" w:cs="Times New Roman"/>
          <w:i/>
          <w:color w:val="000000" w:themeColor="text1"/>
          <w:sz w:val="24"/>
          <w:szCs w:val="24"/>
        </w:rPr>
        <w:t>)</w:t>
      </w:r>
    </w:p>
    <w:p w:rsidR="009A156C" w:rsidRPr="00D07A44" w:rsidRDefault="009A156C"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С помощью введения в те</w:t>
      </w:r>
      <w:proofErr w:type="gramStart"/>
      <w:r w:rsidRPr="00D07A44">
        <w:rPr>
          <w:rFonts w:ascii="Times New Roman" w:hAnsi="Times New Roman" w:cs="Times New Roman"/>
          <w:color w:val="000000" w:themeColor="text1"/>
          <w:sz w:val="24"/>
          <w:szCs w:val="24"/>
        </w:rPr>
        <w:t>кст пр</w:t>
      </w:r>
      <w:proofErr w:type="gramEnd"/>
      <w:r w:rsidRPr="00D07A44">
        <w:rPr>
          <w:rFonts w:ascii="Times New Roman" w:hAnsi="Times New Roman" w:cs="Times New Roman"/>
          <w:color w:val="000000" w:themeColor="text1"/>
          <w:sz w:val="24"/>
          <w:szCs w:val="24"/>
        </w:rPr>
        <w:t>ецедентного имени во множественном числе автор выражает свою субъективную позицию по отношению к немецким политикам:</w:t>
      </w:r>
    </w:p>
    <w:p w:rsidR="00147E90" w:rsidRPr="00D07A44" w:rsidRDefault="00147E90" w:rsidP="00D07A44">
      <w:pPr>
        <w:spacing w:line="360" w:lineRule="auto"/>
        <w:ind w:firstLine="709"/>
        <w:contextualSpacing/>
        <w:jc w:val="both"/>
        <w:rPr>
          <w:rFonts w:ascii="Times New Roman" w:hAnsi="Times New Roman" w:cs="Times New Roman"/>
          <w:i/>
          <w:color w:val="000000" w:themeColor="text1"/>
          <w:sz w:val="24"/>
          <w:szCs w:val="24"/>
          <w:lang w:val="de-DE"/>
        </w:rPr>
      </w:pPr>
      <w:r w:rsidRPr="00D07A44">
        <w:rPr>
          <w:rFonts w:ascii="Times New Roman" w:hAnsi="Times New Roman" w:cs="Times New Roman"/>
          <w:b/>
          <w:i/>
          <w:color w:val="000000" w:themeColor="text1"/>
          <w:sz w:val="24"/>
          <w:szCs w:val="24"/>
          <w:lang w:val="de-DE"/>
        </w:rPr>
        <w:t>Die</w:t>
      </w:r>
      <w:r w:rsidRPr="00D07A44">
        <w:rPr>
          <w:rFonts w:ascii="Times New Roman" w:hAnsi="Times New Roman" w:cs="Times New Roman"/>
          <w:i/>
          <w:color w:val="000000" w:themeColor="text1"/>
          <w:sz w:val="24"/>
          <w:szCs w:val="24"/>
          <w:lang w:val="de-DE"/>
        </w:rPr>
        <w:t xml:space="preserve"> </w:t>
      </w:r>
      <w:r w:rsidRPr="00D07A44">
        <w:rPr>
          <w:rFonts w:ascii="Times New Roman" w:hAnsi="Times New Roman" w:cs="Times New Roman"/>
          <w:b/>
          <w:i/>
          <w:color w:val="000000" w:themeColor="text1"/>
          <w:sz w:val="24"/>
          <w:szCs w:val="24"/>
          <w:lang w:val="de-DE"/>
        </w:rPr>
        <w:t>Merkels</w:t>
      </w:r>
      <w:r w:rsidRPr="00D07A44">
        <w:rPr>
          <w:rFonts w:ascii="Times New Roman" w:hAnsi="Times New Roman" w:cs="Times New Roman"/>
          <w:i/>
          <w:color w:val="000000" w:themeColor="text1"/>
          <w:sz w:val="24"/>
          <w:szCs w:val="24"/>
          <w:lang w:val="de-DE"/>
        </w:rPr>
        <w:t xml:space="preserve">, </w:t>
      </w:r>
      <w:r w:rsidRPr="00D07A44">
        <w:rPr>
          <w:rFonts w:ascii="Times New Roman" w:hAnsi="Times New Roman" w:cs="Times New Roman"/>
          <w:b/>
          <w:i/>
          <w:color w:val="000000" w:themeColor="text1"/>
          <w:sz w:val="24"/>
          <w:szCs w:val="24"/>
          <w:lang w:val="de-DE"/>
        </w:rPr>
        <w:t xml:space="preserve">Wulffs </w:t>
      </w:r>
      <w:r w:rsidRPr="00D07A44">
        <w:rPr>
          <w:rFonts w:ascii="Times New Roman" w:hAnsi="Times New Roman" w:cs="Times New Roman"/>
          <w:i/>
          <w:color w:val="000000" w:themeColor="text1"/>
          <w:sz w:val="24"/>
          <w:szCs w:val="24"/>
          <w:lang w:val="de-DE"/>
        </w:rPr>
        <w:t xml:space="preserve">und </w:t>
      </w:r>
      <w:r w:rsidRPr="00D07A44">
        <w:rPr>
          <w:rFonts w:ascii="Times New Roman" w:hAnsi="Times New Roman" w:cs="Times New Roman"/>
          <w:b/>
          <w:i/>
          <w:color w:val="000000" w:themeColor="text1"/>
          <w:sz w:val="24"/>
          <w:szCs w:val="24"/>
          <w:lang w:val="de-DE"/>
        </w:rPr>
        <w:t>Kochs</w:t>
      </w:r>
      <w:r w:rsidRPr="00D07A44">
        <w:rPr>
          <w:rFonts w:ascii="Times New Roman" w:hAnsi="Times New Roman" w:cs="Times New Roman"/>
          <w:i/>
          <w:color w:val="000000" w:themeColor="text1"/>
          <w:sz w:val="24"/>
          <w:szCs w:val="24"/>
          <w:lang w:val="de-DE"/>
        </w:rPr>
        <w:t xml:space="preserve"> haben nichts, woran sie sich reiben und abarbeiten können: Da ist kein Vatermord, den sie begehen, kein verschüttetes und vergessenes Vorbild, das sie installieren, keinen Schock, den sie auslösen könnten.</w:t>
      </w:r>
      <w:r w:rsidR="009A156C" w:rsidRPr="00D07A44">
        <w:rPr>
          <w:rFonts w:ascii="Times New Roman" w:hAnsi="Times New Roman" w:cs="Times New Roman"/>
          <w:sz w:val="24"/>
          <w:szCs w:val="24"/>
          <w:lang w:val="de-DE"/>
        </w:rPr>
        <w:t xml:space="preserve"> (</w:t>
      </w:r>
      <w:r w:rsidR="00CA329E" w:rsidRPr="00D07A44">
        <w:rPr>
          <w:rFonts w:ascii="Times New Roman" w:hAnsi="Times New Roman" w:cs="Times New Roman"/>
          <w:i/>
          <w:color w:val="000000" w:themeColor="text1"/>
          <w:sz w:val="24"/>
          <w:szCs w:val="24"/>
          <w:lang w:val="de-DE"/>
        </w:rPr>
        <w:t>Generation Wulff</w:t>
      </w:r>
      <w:r w:rsidR="00CA329E" w:rsidRPr="00D07A44">
        <w:rPr>
          <w:rFonts w:ascii="Times New Roman" w:hAnsi="Times New Roman" w:cs="Times New Roman"/>
          <w:i/>
          <w:color w:val="000000" w:themeColor="text1"/>
          <w:sz w:val="24"/>
          <w:szCs w:val="24"/>
          <w:lang w:val="en-US"/>
        </w:rPr>
        <w:t xml:space="preserve">. </w:t>
      </w:r>
      <w:r w:rsidR="009A156C" w:rsidRPr="00D07A44">
        <w:rPr>
          <w:rFonts w:ascii="Times New Roman" w:hAnsi="Times New Roman" w:cs="Times New Roman"/>
          <w:i/>
          <w:color w:val="000000" w:themeColor="text1"/>
          <w:sz w:val="24"/>
          <w:szCs w:val="24"/>
          <w:lang w:val="de-DE"/>
        </w:rPr>
        <w:t>Süddeutsche Zeitung)</w:t>
      </w:r>
    </w:p>
    <w:p w:rsidR="00F622BB" w:rsidRPr="00D07A44" w:rsidRDefault="00F622BB"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Mit dem </w:t>
      </w:r>
      <w:proofErr w:type="spellStart"/>
      <w:r w:rsidRPr="00D07A44">
        <w:rPr>
          <w:rFonts w:ascii="Times New Roman" w:hAnsi="Times New Roman" w:cs="Times New Roman"/>
          <w:i/>
          <w:color w:val="000000" w:themeColor="text1"/>
          <w:sz w:val="24"/>
          <w:szCs w:val="24"/>
          <w:lang w:val="de-DE"/>
        </w:rPr>
        <w:t>Neusprech</w:t>
      </w:r>
      <w:proofErr w:type="spellEnd"/>
      <w:r w:rsidRPr="00D07A44">
        <w:rPr>
          <w:rFonts w:ascii="Times New Roman" w:hAnsi="Times New Roman" w:cs="Times New Roman"/>
          <w:i/>
          <w:color w:val="000000" w:themeColor="text1"/>
          <w:sz w:val="24"/>
          <w:szCs w:val="24"/>
          <w:lang w:val="de-DE"/>
        </w:rPr>
        <w:t xml:space="preserve"> </w:t>
      </w:r>
      <w:r w:rsidRPr="00D07A44">
        <w:rPr>
          <w:rFonts w:ascii="Times New Roman" w:hAnsi="Times New Roman" w:cs="Times New Roman"/>
          <w:b/>
          <w:i/>
          <w:color w:val="000000" w:themeColor="text1"/>
          <w:sz w:val="24"/>
          <w:szCs w:val="24"/>
          <w:lang w:val="de-DE"/>
        </w:rPr>
        <w:t>der Wulffs, Kochs und Merkels</w:t>
      </w:r>
      <w:r w:rsidRPr="00D07A44">
        <w:rPr>
          <w:rFonts w:ascii="Times New Roman" w:hAnsi="Times New Roman" w:cs="Times New Roman"/>
          <w:i/>
          <w:color w:val="000000" w:themeColor="text1"/>
          <w:sz w:val="24"/>
          <w:szCs w:val="24"/>
          <w:lang w:val="de-DE"/>
        </w:rPr>
        <w:t>, in dem Lügen zu „Dummheiten” werden, „Konsequenzen” in der Verweigerung derselben bestehen und politisches Versagen im Amt zu „handwerklichen Fehlern” wird, kann man es nicht.</w:t>
      </w:r>
      <w:r w:rsidR="00CA329E" w:rsidRPr="00D07A44">
        <w:rPr>
          <w:rFonts w:ascii="Times New Roman" w:hAnsi="Times New Roman" w:cs="Times New Roman"/>
          <w:i/>
          <w:color w:val="000000" w:themeColor="text1"/>
          <w:sz w:val="24"/>
          <w:szCs w:val="24"/>
          <w:lang w:val="de-DE"/>
        </w:rPr>
        <w:t xml:space="preserve"> (Erst Hessen, dann die Moral</w:t>
      </w:r>
      <w:r w:rsidR="00CA329E" w:rsidRPr="00D07A44">
        <w:rPr>
          <w:rFonts w:ascii="Times New Roman" w:hAnsi="Times New Roman" w:cs="Times New Roman"/>
          <w:i/>
          <w:color w:val="000000" w:themeColor="text1"/>
          <w:sz w:val="24"/>
          <w:szCs w:val="24"/>
        </w:rPr>
        <w:t xml:space="preserve">. </w:t>
      </w:r>
      <w:r w:rsidR="00CA329E" w:rsidRPr="00D07A44">
        <w:rPr>
          <w:rFonts w:ascii="Times New Roman" w:hAnsi="Times New Roman" w:cs="Times New Roman"/>
          <w:i/>
          <w:color w:val="000000" w:themeColor="text1"/>
          <w:sz w:val="24"/>
          <w:szCs w:val="24"/>
          <w:lang w:val="de-DE"/>
        </w:rPr>
        <w:t>Süddeutsche Zeitung</w:t>
      </w:r>
      <w:r w:rsidR="00CA329E" w:rsidRPr="00D07A44">
        <w:rPr>
          <w:rFonts w:ascii="Times New Roman" w:hAnsi="Times New Roman" w:cs="Times New Roman"/>
          <w:i/>
          <w:color w:val="000000" w:themeColor="text1"/>
          <w:sz w:val="24"/>
          <w:szCs w:val="24"/>
        </w:rPr>
        <w:t>)</w:t>
      </w:r>
    </w:p>
    <w:p w:rsidR="00547F1F" w:rsidRPr="00D07A44" w:rsidRDefault="00547F1F"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Довольно часто прецедентные имена встречаются в заголовках статей. Благодаря своей экспрессивности они эффективно воздействуют на читателя.</w:t>
      </w:r>
    </w:p>
    <w:p w:rsidR="00547F1F" w:rsidRPr="00D07A44" w:rsidRDefault="00547F1F"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В статье под заголовком «</w:t>
      </w:r>
      <w:r w:rsidRPr="00D07A44">
        <w:rPr>
          <w:rFonts w:ascii="Times New Roman" w:hAnsi="Times New Roman" w:cs="Times New Roman"/>
          <w:i/>
          <w:color w:val="000000" w:themeColor="text1"/>
          <w:sz w:val="24"/>
          <w:szCs w:val="24"/>
          <w:lang w:val="de-DE"/>
        </w:rPr>
        <w:t>Der</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b/>
          <w:i/>
          <w:color w:val="000000" w:themeColor="text1"/>
          <w:sz w:val="24"/>
          <w:szCs w:val="24"/>
          <w:lang w:val="de-DE"/>
        </w:rPr>
        <w:t>Wulff</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in</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uns</w:t>
      </w:r>
      <w:r w:rsidRPr="00D07A44">
        <w:rPr>
          <w:rFonts w:ascii="Times New Roman" w:hAnsi="Times New Roman" w:cs="Times New Roman"/>
          <w:i/>
          <w:color w:val="000000" w:themeColor="text1"/>
          <w:sz w:val="24"/>
          <w:szCs w:val="24"/>
        </w:rPr>
        <w:t>»</w:t>
      </w:r>
      <w:r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i/>
          <w:color w:val="000000" w:themeColor="text1"/>
          <w:sz w:val="24"/>
          <w:szCs w:val="24"/>
        </w:rPr>
        <w:t>(</w:t>
      </w:r>
      <w:r w:rsidRPr="00D07A44">
        <w:rPr>
          <w:rFonts w:ascii="Times New Roman" w:hAnsi="Times New Roman" w:cs="Times New Roman"/>
          <w:i/>
          <w:color w:val="000000" w:themeColor="text1"/>
          <w:sz w:val="24"/>
          <w:szCs w:val="24"/>
          <w:lang w:val="de-DE"/>
        </w:rPr>
        <w:t>Der</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Wulff</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in</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uns</w:t>
      </w:r>
      <w:r w:rsidRPr="00D07A44">
        <w:rPr>
          <w:rFonts w:ascii="Times New Roman" w:hAnsi="Times New Roman" w:cs="Times New Roman"/>
          <w:i/>
          <w:color w:val="000000" w:themeColor="text1"/>
          <w:sz w:val="24"/>
          <w:szCs w:val="24"/>
        </w:rPr>
        <w:t>.</w:t>
      </w:r>
      <w:r w:rsidRPr="00D07A44">
        <w:rPr>
          <w:rFonts w:ascii="Times New Roman" w:hAnsi="Times New Roman" w:cs="Times New Roman"/>
          <w:i/>
          <w:color w:val="000000" w:themeColor="text1"/>
          <w:sz w:val="24"/>
          <w:szCs w:val="24"/>
          <w:lang w:val="de-DE"/>
        </w:rPr>
        <w:t>taz</w:t>
      </w:r>
      <w:r w:rsidRPr="00D07A44">
        <w:rPr>
          <w:rFonts w:ascii="Times New Roman" w:hAnsi="Times New Roman" w:cs="Times New Roman"/>
          <w:i/>
          <w:color w:val="000000" w:themeColor="text1"/>
          <w:sz w:val="24"/>
          <w:szCs w:val="24"/>
        </w:rPr>
        <w:t>)</w:t>
      </w:r>
      <w:r w:rsidRPr="00D07A44">
        <w:rPr>
          <w:rFonts w:ascii="Times New Roman" w:hAnsi="Times New Roman" w:cs="Times New Roman"/>
          <w:color w:val="000000" w:themeColor="text1"/>
          <w:sz w:val="24"/>
          <w:szCs w:val="24"/>
        </w:rPr>
        <w:t xml:space="preserve">  автор признаётся, что во многих людях есть что-то от </w:t>
      </w:r>
      <w:proofErr w:type="spellStart"/>
      <w:r w:rsidRPr="00D07A44">
        <w:rPr>
          <w:rFonts w:ascii="Times New Roman" w:hAnsi="Times New Roman" w:cs="Times New Roman"/>
          <w:color w:val="000000" w:themeColor="text1"/>
          <w:sz w:val="24"/>
          <w:szCs w:val="24"/>
        </w:rPr>
        <w:t>Вульффа</w:t>
      </w:r>
      <w:proofErr w:type="spellEnd"/>
      <w:r w:rsidRPr="00D07A44">
        <w:rPr>
          <w:rFonts w:ascii="Times New Roman" w:hAnsi="Times New Roman" w:cs="Times New Roman"/>
          <w:color w:val="000000" w:themeColor="text1"/>
          <w:sz w:val="24"/>
          <w:szCs w:val="24"/>
        </w:rPr>
        <w:t>: например, желание сэкономить, используя своё служебн</w:t>
      </w:r>
      <w:r w:rsidR="00E747DF" w:rsidRPr="00D07A44">
        <w:rPr>
          <w:rFonts w:ascii="Times New Roman" w:hAnsi="Times New Roman" w:cs="Times New Roman"/>
          <w:color w:val="000000" w:themeColor="text1"/>
          <w:sz w:val="24"/>
          <w:szCs w:val="24"/>
        </w:rPr>
        <w:t xml:space="preserve">ое положение. В данном примере идёт отсылка к ситуации, когда </w:t>
      </w:r>
      <w:proofErr w:type="spellStart"/>
      <w:r w:rsidR="00E747DF" w:rsidRPr="00D07A44">
        <w:rPr>
          <w:rFonts w:ascii="Times New Roman" w:hAnsi="Times New Roman" w:cs="Times New Roman"/>
          <w:color w:val="000000" w:themeColor="text1"/>
          <w:sz w:val="24"/>
          <w:szCs w:val="24"/>
        </w:rPr>
        <w:t>Кристиан</w:t>
      </w:r>
      <w:proofErr w:type="spellEnd"/>
      <w:r w:rsidR="00E747DF" w:rsidRPr="00D07A44">
        <w:rPr>
          <w:rFonts w:ascii="Times New Roman" w:hAnsi="Times New Roman" w:cs="Times New Roman"/>
          <w:color w:val="000000" w:themeColor="text1"/>
          <w:sz w:val="24"/>
          <w:szCs w:val="24"/>
        </w:rPr>
        <w:t xml:space="preserve"> </w:t>
      </w:r>
      <w:proofErr w:type="spellStart"/>
      <w:r w:rsidR="00E747DF" w:rsidRPr="00D07A44">
        <w:rPr>
          <w:rFonts w:ascii="Times New Roman" w:hAnsi="Times New Roman" w:cs="Times New Roman"/>
          <w:color w:val="000000" w:themeColor="text1"/>
          <w:sz w:val="24"/>
          <w:szCs w:val="24"/>
        </w:rPr>
        <w:t>Вульфф</w:t>
      </w:r>
      <w:proofErr w:type="spellEnd"/>
      <w:r w:rsidR="00E747DF" w:rsidRPr="00D07A44">
        <w:rPr>
          <w:rFonts w:ascii="Times New Roman" w:hAnsi="Times New Roman" w:cs="Times New Roman"/>
          <w:color w:val="000000" w:themeColor="text1"/>
          <w:sz w:val="24"/>
          <w:szCs w:val="24"/>
        </w:rPr>
        <w:t xml:space="preserve"> за государственный счёт приобрёл не положенные ему билеты </w:t>
      </w:r>
      <w:proofErr w:type="gramStart"/>
      <w:r w:rsidR="00E747DF" w:rsidRPr="00D07A44">
        <w:rPr>
          <w:rFonts w:ascii="Times New Roman" w:hAnsi="Times New Roman" w:cs="Times New Roman"/>
          <w:color w:val="000000" w:themeColor="text1"/>
          <w:sz w:val="24"/>
          <w:szCs w:val="24"/>
        </w:rPr>
        <w:t>бизнес-класса</w:t>
      </w:r>
      <w:proofErr w:type="gramEnd"/>
      <w:r w:rsidR="00E747DF" w:rsidRPr="00D07A44">
        <w:rPr>
          <w:rFonts w:ascii="Times New Roman" w:hAnsi="Times New Roman" w:cs="Times New Roman"/>
          <w:color w:val="000000" w:themeColor="text1"/>
          <w:sz w:val="24"/>
          <w:szCs w:val="24"/>
        </w:rPr>
        <w:t xml:space="preserve"> на самолёт.</w:t>
      </w:r>
    </w:p>
    <w:p w:rsidR="007A35B0" w:rsidRPr="00D07A44" w:rsidRDefault="007A35B0"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lastRenderedPageBreak/>
        <w:t>Также от прецедентных имён могут быть образованы прилагательные:</w:t>
      </w:r>
    </w:p>
    <w:p w:rsidR="00E747DF" w:rsidRPr="00D07A44" w:rsidRDefault="00E747DF" w:rsidP="00D07A44">
      <w:pPr>
        <w:spacing w:line="360" w:lineRule="auto"/>
        <w:ind w:firstLine="709"/>
        <w:contextualSpacing/>
        <w:jc w:val="both"/>
        <w:rPr>
          <w:rFonts w:ascii="Times New Roman" w:hAnsi="Times New Roman" w:cs="Times New Roman"/>
          <w:i/>
          <w:color w:val="000000" w:themeColor="text1"/>
          <w:sz w:val="24"/>
          <w:szCs w:val="24"/>
          <w:lang w:val="en-US"/>
        </w:rPr>
      </w:pPr>
      <w:r w:rsidRPr="00D07A44">
        <w:rPr>
          <w:rFonts w:ascii="Times New Roman" w:hAnsi="Times New Roman" w:cs="Times New Roman"/>
          <w:i/>
          <w:color w:val="000000" w:themeColor="text1"/>
          <w:sz w:val="24"/>
          <w:szCs w:val="24"/>
          <w:lang w:val="de-DE"/>
        </w:rPr>
        <w:t>Sind wir nicht alle ein bisschen „</w:t>
      </w:r>
      <w:proofErr w:type="spellStart"/>
      <w:r w:rsidRPr="00D07A44">
        <w:rPr>
          <w:rFonts w:ascii="Times New Roman" w:hAnsi="Times New Roman" w:cs="Times New Roman"/>
          <w:b/>
          <w:i/>
          <w:color w:val="000000" w:themeColor="text1"/>
          <w:sz w:val="24"/>
          <w:szCs w:val="24"/>
          <w:lang w:val="de-DE"/>
        </w:rPr>
        <w:t>wulffig</w:t>
      </w:r>
      <w:proofErr w:type="spellEnd"/>
      <w:r w:rsidRPr="00D07A44">
        <w:rPr>
          <w:rFonts w:ascii="Times New Roman" w:hAnsi="Times New Roman" w:cs="Times New Roman"/>
          <w:i/>
          <w:color w:val="000000" w:themeColor="text1"/>
          <w:sz w:val="24"/>
          <w:szCs w:val="24"/>
          <w:lang w:val="de-DE"/>
        </w:rPr>
        <w:t xml:space="preserve">“? Ja, ich bin schon ein halber Wulff. Dreist ergaunere ich mir rund 10 Euro monatlich als „Journalistenrabatt“  auf die </w:t>
      </w:r>
      <w:proofErr w:type="spellStart"/>
      <w:r w:rsidRPr="00D07A44">
        <w:rPr>
          <w:rFonts w:ascii="Times New Roman" w:hAnsi="Times New Roman" w:cs="Times New Roman"/>
          <w:i/>
          <w:color w:val="000000" w:themeColor="text1"/>
          <w:sz w:val="24"/>
          <w:szCs w:val="24"/>
          <w:lang w:val="de-DE"/>
        </w:rPr>
        <w:t>BahnCard</w:t>
      </w:r>
      <w:proofErr w:type="spellEnd"/>
      <w:r w:rsidRPr="00D07A44">
        <w:rPr>
          <w:rFonts w:ascii="Times New Roman" w:hAnsi="Times New Roman" w:cs="Times New Roman"/>
          <w:i/>
          <w:color w:val="000000" w:themeColor="text1"/>
          <w:sz w:val="24"/>
          <w:szCs w:val="24"/>
          <w:lang w:val="de-DE"/>
        </w:rPr>
        <w:t xml:space="preserve"> 50. (Sind wir nicht alle ein bisschen „</w:t>
      </w:r>
      <w:proofErr w:type="spellStart"/>
      <w:r w:rsidRPr="00D07A44">
        <w:rPr>
          <w:rFonts w:ascii="Times New Roman" w:hAnsi="Times New Roman" w:cs="Times New Roman"/>
          <w:i/>
          <w:color w:val="000000" w:themeColor="text1"/>
          <w:sz w:val="24"/>
          <w:szCs w:val="24"/>
          <w:lang w:val="de-DE"/>
        </w:rPr>
        <w:t>wulffig</w:t>
      </w:r>
      <w:proofErr w:type="spellEnd"/>
      <w:r w:rsidRPr="00D07A44">
        <w:rPr>
          <w:rFonts w:ascii="Times New Roman" w:hAnsi="Times New Roman" w:cs="Times New Roman"/>
          <w:i/>
          <w:color w:val="000000" w:themeColor="text1"/>
          <w:sz w:val="24"/>
          <w:szCs w:val="24"/>
          <w:lang w:val="de-DE"/>
        </w:rPr>
        <w:t>“? Focus)</w:t>
      </w:r>
    </w:p>
    <w:p w:rsidR="007A35B0" w:rsidRPr="00D07A44" w:rsidRDefault="007A35B0" w:rsidP="00D07A44">
      <w:pPr>
        <w:spacing w:line="360" w:lineRule="auto"/>
        <w:ind w:firstLine="709"/>
        <w:contextualSpacing/>
        <w:jc w:val="both"/>
        <w:rPr>
          <w:rFonts w:ascii="Times New Roman" w:hAnsi="Times New Roman" w:cs="Times New Roman"/>
          <w:i/>
          <w:color w:val="000000" w:themeColor="text1"/>
          <w:sz w:val="24"/>
          <w:szCs w:val="24"/>
          <w:lang w:val="en-US"/>
        </w:rPr>
      </w:pPr>
      <w:r w:rsidRPr="00D07A44">
        <w:rPr>
          <w:rFonts w:ascii="Times New Roman" w:hAnsi="Times New Roman" w:cs="Times New Roman"/>
          <w:i/>
          <w:color w:val="000000" w:themeColor="text1"/>
          <w:sz w:val="24"/>
          <w:szCs w:val="24"/>
          <w:lang w:val="de-DE"/>
        </w:rPr>
        <w:t xml:space="preserve">Wer geht denn da so </w:t>
      </w:r>
      <w:proofErr w:type="spellStart"/>
      <w:r w:rsidRPr="00D07A44">
        <w:rPr>
          <w:rFonts w:ascii="Times New Roman" w:hAnsi="Times New Roman" w:cs="Times New Roman"/>
          <w:b/>
          <w:i/>
          <w:color w:val="000000" w:themeColor="text1"/>
          <w:sz w:val="24"/>
          <w:szCs w:val="24"/>
          <w:lang w:val="de-DE"/>
        </w:rPr>
        <w:t>guttenbergisch</w:t>
      </w:r>
      <w:proofErr w:type="spellEnd"/>
      <w:r w:rsidRPr="00D07A44">
        <w:rPr>
          <w:rFonts w:ascii="Times New Roman" w:hAnsi="Times New Roman" w:cs="Times New Roman"/>
          <w:i/>
          <w:color w:val="000000" w:themeColor="text1"/>
          <w:sz w:val="24"/>
          <w:szCs w:val="24"/>
          <w:lang w:val="de-DE"/>
        </w:rPr>
        <w:t xml:space="preserve"> mit Nietzsche-Zitaten um? (Nietzsche und KT. Die Zeit)</w:t>
      </w:r>
    </w:p>
    <w:p w:rsidR="007A35B0" w:rsidRPr="00D07A44" w:rsidRDefault="007A35B0"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В этом примере обыгрывается ситуация с некорректными заимствованиями из других произведений.</w:t>
      </w:r>
    </w:p>
    <w:p w:rsidR="0072590A" w:rsidRPr="00D07A44" w:rsidRDefault="0072590A"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В следующем примере директор сравнивает свой магазин по популярности с Бранденбургскими воротами:</w:t>
      </w:r>
    </w:p>
    <w:p w:rsidR="0072590A" w:rsidRPr="00D07A44" w:rsidRDefault="0072590A" w:rsidP="00D07A44">
      <w:pPr>
        <w:spacing w:line="360" w:lineRule="auto"/>
        <w:ind w:firstLine="709"/>
        <w:contextualSpacing/>
        <w:jc w:val="both"/>
        <w:rPr>
          <w:rFonts w:ascii="Times New Roman" w:hAnsi="Times New Roman" w:cs="Times New Roman"/>
          <w:i/>
          <w:color w:val="000000" w:themeColor="text1"/>
          <w:sz w:val="24"/>
          <w:szCs w:val="24"/>
        </w:rPr>
      </w:pPr>
      <w:r w:rsidRPr="00D07A44">
        <w:rPr>
          <w:rFonts w:ascii="Times New Roman" w:hAnsi="Times New Roman" w:cs="Times New Roman"/>
          <w:i/>
          <w:color w:val="000000" w:themeColor="text1"/>
          <w:sz w:val="24"/>
          <w:szCs w:val="24"/>
          <w:lang w:val="de-DE"/>
        </w:rPr>
        <w:t xml:space="preserve">Wir sind wie das </w:t>
      </w:r>
      <w:r w:rsidRPr="00D07A44">
        <w:rPr>
          <w:rFonts w:ascii="Times New Roman" w:hAnsi="Times New Roman" w:cs="Times New Roman"/>
          <w:b/>
          <w:i/>
          <w:color w:val="000000" w:themeColor="text1"/>
          <w:sz w:val="24"/>
          <w:szCs w:val="24"/>
          <w:lang w:val="de-DE"/>
        </w:rPr>
        <w:t>Brandenburger Tor</w:t>
      </w:r>
      <w:r w:rsidRPr="00D07A44">
        <w:rPr>
          <w:rFonts w:ascii="Times New Roman" w:hAnsi="Times New Roman" w:cs="Times New Roman"/>
          <w:i/>
          <w:color w:val="000000" w:themeColor="text1"/>
          <w:sz w:val="24"/>
          <w:szCs w:val="24"/>
          <w:lang w:val="de-DE"/>
        </w:rPr>
        <w:t xml:space="preserve">", sagt Norbert </w:t>
      </w:r>
      <w:proofErr w:type="spellStart"/>
      <w:r w:rsidRPr="00D07A44">
        <w:rPr>
          <w:rFonts w:ascii="Times New Roman" w:hAnsi="Times New Roman" w:cs="Times New Roman"/>
          <w:i/>
          <w:color w:val="000000" w:themeColor="text1"/>
          <w:sz w:val="24"/>
          <w:szCs w:val="24"/>
          <w:lang w:val="de-DE"/>
        </w:rPr>
        <w:t>Könnecke</w:t>
      </w:r>
      <w:proofErr w:type="spellEnd"/>
      <w:r w:rsidRPr="00D07A44">
        <w:rPr>
          <w:rFonts w:ascii="Times New Roman" w:hAnsi="Times New Roman" w:cs="Times New Roman"/>
          <w:i/>
          <w:color w:val="000000" w:themeColor="text1"/>
          <w:sz w:val="24"/>
          <w:szCs w:val="24"/>
          <w:lang w:val="de-DE"/>
        </w:rPr>
        <w:t xml:space="preserve">, Bürgermeister von Schlaraffenland II, das heißt: Direktor der </w:t>
      </w:r>
      <w:proofErr w:type="spellStart"/>
      <w:r w:rsidRPr="00D07A44">
        <w:rPr>
          <w:rFonts w:ascii="Times New Roman" w:hAnsi="Times New Roman" w:cs="Times New Roman"/>
          <w:i/>
          <w:color w:val="000000" w:themeColor="text1"/>
          <w:sz w:val="24"/>
          <w:szCs w:val="24"/>
          <w:lang w:val="de-DE"/>
        </w:rPr>
        <w:t>KaDeWe</w:t>
      </w:r>
      <w:proofErr w:type="spellEnd"/>
      <w:r w:rsidRPr="00D07A44">
        <w:rPr>
          <w:rFonts w:ascii="Times New Roman" w:hAnsi="Times New Roman" w:cs="Times New Roman"/>
          <w:i/>
          <w:color w:val="000000" w:themeColor="text1"/>
          <w:sz w:val="24"/>
          <w:szCs w:val="24"/>
          <w:lang w:val="de-DE"/>
        </w:rPr>
        <w:t xml:space="preserve">-Lebensmittelabteilung. (Das große Kochen im </w:t>
      </w:r>
      <w:proofErr w:type="spellStart"/>
      <w:r w:rsidRPr="00D07A44">
        <w:rPr>
          <w:rFonts w:ascii="Times New Roman" w:hAnsi="Times New Roman" w:cs="Times New Roman"/>
          <w:i/>
          <w:color w:val="000000" w:themeColor="text1"/>
          <w:sz w:val="24"/>
          <w:szCs w:val="24"/>
          <w:lang w:val="de-DE"/>
        </w:rPr>
        <w:t>KaDeWe</w:t>
      </w:r>
      <w:proofErr w:type="spellEnd"/>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i/>
          <w:color w:val="000000" w:themeColor="text1"/>
          <w:sz w:val="24"/>
          <w:szCs w:val="24"/>
          <w:lang w:val="de-DE"/>
        </w:rPr>
        <w:t>Frankfurter Rundschau</w:t>
      </w:r>
      <w:r w:rsidRPr="00D07A44">
        <w:rPr>
          <w:rFonts w:ascii="Times New Roman" w:hAnsi="Times New Roman" w:cs="Times New Roman"/>
          <w:i/>
          <w:color w:val="000000" w:themeColor="text1"/>
          <w:sz w:val="24"/>
          <w:szCs w:val="24"/>
        </w:rPr>
        <w:t>)</w:t>
      </w:r>
    </w:p>
    <w:p w:rsidR="00AB47ED" w:rsidRPr="00D07A44" w:rsidRDefault="00AB47ED"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Итак, проанализированные примеры показывают, что прецедентные имена играют очень важную роль в реализации функций публицистического текста. Помимо сообщения дополнительной информации прецедентные имена должны выполнить ту функцию, ради которой, собственно, и включались в текст — оказать то или иное воздействие на читателя через контекстную актуализацию заключенной в них информации, вступающей во взаимодействие с новым лексическим окружением. В результате на передний план выходят различные ассоциации и оценки, связанные в сознании читателя с референтом упомянутого автором текста прецедентного имени. </w:t>
      </w:r>
    </w:p>
    <w:p w:rsidR="005C4C7A" w:rsidRPr="00D07A44" w:rsidRDefault="005C4C7A" w:rsidP="00D07A44">
      <w:pPr>
        <w:spacing w:line="360" w:lineRule="auto"/>
        <w:ind w:firstLine="709"/>
        <w:contextualSpacing/>
        <w:jc w:val="both"/>
        <w:rPr>
          <w:rFonts w:ascii="Times New Roman" w:hAnsi="Times New Roman" w:cs="Times New Roman"/>
          <w:i/>
          <w:color w:val="000000" w:themeColor="text1"/>
          <w:sz w:val="24"/>
          <w:szCs w:val="24"/>
        </w:rPr>
      </w:pPr>
    </w:p>
    <w:p w:rsidR="005D55EC" w:rsidRPr="00D07A44" w:rsidRDefault="005D55EC" w:rsidP="00D07A44">
      <w:pPr>
        <w:spacing w:line="360" w:lineRule="auto"/>
        <w:ind w:firstLine="709"/>
        <w:contextualSpacing/>
        <w:jc w:val="both"/>
        <w:rPr>
          <w:rFonts w:ascii="Times New Roman" w:hAnsi="Times New Roman" w:cs="Times New Roman"/>
          <w:color w:val="000000" w:themeColor="text1"/>
          <w:sz w:val="24"/>
          <w:szCs w:val="24"/>
        </w:rPr>
      </w:pPr>
    </w:p>
    <w:p w:rsidR="0087285D" w:rsidRPr="00D07A44" w:rsidRDefault="0087285D" w:rsidP="00D07A44">
      <w:pPr>
        <w:spacing w:line="360" w:lineRule="auto"/>
        <w:ind w:firstLine="709"/>
        <w:contextualSpacing/>
        <w:jc w:val="both"/>
        <w:rPr>
          <w:rFonts w:ascii="Times New Roman" w:hAnsi="Times New Roman" w:cs="Times New Roman"/>
          <w:color w:val="000000" w:themeColor="text1"/>
          <w:sz w:val="24"/>
          <w:szCs w:val="24"/>
        </w:rPr>
      </w:pPr>
    </w:p>
    <w:p w:rsidR="001B260D"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t xml:space="preserve">                                              Выводы по главе 2</w:t>
      </w:r>
    </w:p>
    <w:p w:rsidR="00AB47ED" w:rsidRPr="00D07A44" w:rsidRDefault="00AB47ED" w:rsidP="00D07A44">
      <w:pPr>
        <w:spacing w:line="360" w:lineRule="auto"/>
        <w:ind w:firstLine="709"/>
        <w:contextualSpacing/>
        <w:jc w:val="both"/>
        <w:rPr>
          <w:rFonts w:ascii="Times New Roman" w:hAnsi="Times New Roman" w:cs="Times New Roman"/>
          <w:b/>
          <w:color w:val="000000" w:themeColor="text1"/>
          <w:sz w:val="24"/>
          <w:szCs w:val="24"/>
        </w:rPr>
      </w:pPr>
    </w:p>
    <w:p w:rsidR="00AB47ED" w:rsidRPr="00D07A44" w:rsidRDefault="00AB47ED"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Важным аспектом изучения прецедентных </w:t>
      </w:r>
      <w:r w:rsidR="0076247E" w:rsidRPr="00D07A44">
        <w:rPr>
          <w:rFonts w:ascii="Times New Roman" w:hAnsi="Times New Roman" w:cs="Times New Roman"/>
          <w:color w:val="000000" w:themeColor="text1"/>
          <w:sz w:val="24"/>
          <w:szCs w:val="24"/>
        </w:rPr>
        <w:t>имён</w:t>
      </w:r>
      <w:r w:rsidRPr="00D07A44">
        <w:rPr>
          <w:rFonts w:ascii="Times New Roman" w:hAnsi="Times New Roman" w:cs="Times New Roman"/>
          <w:color w:val="000000" w:themeColor="text1"/>
          <w:sz w:val="24"/>
          <w:szCs w:val="24"/>
        </w:rPr>
        <w:t xml:space="preserve"> является выявление их сфер-источников, что, по мнению многих ученых, позволяет определить ту среду фоновых знаний, в которую оказывается погруженным адресат соответствующих текстов (Н.Д. </w:t>
      </w:r>
      <w:proofErr w:type="spellStart"/>
      <w:r w:rsidRPr="00D07A44">
        <w:rPr>
          <w:rFonts w:ascii="Times New Roman" w:hAnsi="Times New Roman" w:cs="Times New Roman"/>
          <w:color w:val="000000" w:themeColor="text1"/>
          <w:sz w:val="24"/>
          <w:szCs w:val="24"/>
        </w:rPr>
        <w:t>Бурвикова</w:t>
      </w:r>
      <w:proofErr w:type="spellEnd"/>
      <w:r w:rsidRPr="00D07A44">
        <w:rPr>
          <w:rFonts w:ascii="Times New Roman" w:hAnsi="Times New Roman" w:cs="Times New Roman"/>
          <w:color w:val="000000" w:themeColor="text1"/>
          <w:sz w:val="24"/>
          <w:szCs w:val="24"/>
        </w:rPr>
        <w:t xml:space="preserve">, Е.А. Земская, Ю.Н. Караулов, В.Г. Костомаров, Е.А. Нахимова, и др.).  </w:t>
      </w:r>
    </w:p>
    <w:p w:rsidR="00AB47ED" w:rsidRPr="00D07A44" w:rsidRDefault="00AB47ED"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В научных статьях, монографиях и диссертационных исследованиях можно обнаружить различные классификации прецедентных феноменов по сферам-источникам. </w:t>
      </w:r>
    </w:p>
    <w:p w:rsidR="00A17C60" w:rsidRPr="00D07A44" w:rsidRDefault="00A17C60"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Мы придерживаемся классификации Е.А. Нахимовой, где выделяются следующие сферы-источники: искусство, наука, религия и социальная жизнь. </w:t>
      </w:r>
    </w:p>
    <w:p w:rsidR="00A17C60" w:rsidRPr="00D07A44" w:rsidRDefault="00A17C60" w:rsidP="00D07A44">
      <w:pPr>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lastRenderedPageBreak/>
        <w:t xml:space="preserve"> Анализ и обработка зафиксированных нами в современных немецких СМИ прецедентных имён, позволил выделить нам самые актуальные сферы-источники: религия, искусство, </w:t>
      </w:r>
      <w:r w:rsidR="00653B82" w:rsidRPr="00D07A44">
        <w:rPr>
          <w:rFonts w:ascii="Times New Roman" w:hAnsi="Times New Roman" w:cs="Times New Roman"/>
          <w:color w:val="000000" w:themeColor="text1"/>
          <w:sz w:val="24"/>
          <w:szCs w:val="24"/>
        </w:rPr>
        <w:t xml:space="preserve">наука, </w:t>
      </w:r>
      <w:r w:rsidRPr="00D07A44">
        <w:rPr>
          <w:rFonts w:ascii="Times New Roman" w:hAnsi="Times New Roman" w:cs="Times New Roman"/>
          <w:color w:val="000000" w:themeColor="text1"/>
          <w:sz w:val="24"/>
          <w:szCs w:val="24"/>
        </w:rPr>
        <w:t>общественная жизнь.</w:t>
      </w:r>
    </w:p>
    <w:p w:rsidR="005D55EC"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p>
    <w:p w:rsidR="005D55EC"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76247E" w:rsidRPr="00D07A44" w:rsidRDefault="0076247E" w:rsidP="00D07A44">
      <w:pPr>
        <w:spacing w:line="360" w:lineRule="auto"/>
        <w:ind w:firstLine="709"/>
        <w:contextualSpacing/>
        <w:jc w:val="both"/>
        <w:rPr>
          <w:rFonts w:ascii="Times New Roman" w:hAnsi="Times New Roman" w:cs="Times New Roman"/>
          <w:b/>
          <w:color w:val="000000" w:themeColor="text1"/>
          <w:sz w:val="24"/>
          <w:szCs w:val="24"/>
        </w:rPr>
      </w:pPr>
    </w:p>
    <w:p w:rsidR="00412166" w:rsidRPr="00D07A44" w:rsidRDefault="0041216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CF15B6" w:rsidRPr="00D07A44" w:rsidRDefault="00CF15B6" w:rsidP="00D07A44">
      <w:pPr>
        <w:spacing w:line="360" w:lineRule="auto"/>
        <w:ind w:firstLine="709"/>
        <w:contextualSpacing/>
        <w:jc w:val="both"/>
        <w:rPr>
          <w:rFonts w:ascii="Times New Roman" w:hAnsi="Times New Roman" w:cs="Times New Roman"/>
          <w:b/>
          <w:color w:val="000000" w:themeColor="text1"/>
          <w:sz w:val="24"/>
          <w:szCs w:val="24"/>
        </w:rPr>
      </w:pPr>
    </w:p>
    <w:p w:rsidR="00AB47ED" w:rsidRPr="00D07A44" w:rsidRDefault="00AB47ED" w:rsidP="00D07A44">
      <w:pPr>
        <w:spacing w:line="360" w:lineRule="auto"/>
        <w:ind w:firstLine="709"/>
        <w:contextualSpacing/>
        <w:jc w:val="both"/>
        <w:rPr>
          <w:rFonts w:ascii="Times New Roman" w:hAnsi="Times New Roman" w:cs="Times New Roman"/>
          <w:b/>
          <w:color w:val="000000" w:themeColor="text1"/>
          <w:sz w:val="24"/>
          <w:szCs w:val="24"/>
        </w:rPr>
      </w:pPr>
    </w:p>
    <w:p w:rsidR="005D55EC"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r w:rsidRPr="00D07A44">
        <w:rPr>
          <w:rFonts w:ascii="Times New Roman" w:hAnsi="Times New Roman" w:cs="Times New Roman"/>
          <w:b/>
          <w:color w:val="000000" w:themeColor="text1"/>
          <w:sz w:val="24"/>
          <w:szCs w:val="24"/>
        </w:rPr>
        <w:t xml:space="preserve">                                                   Заключение </w:t>
      </w:r>
    </w:p>
    <w:p w:rsidR="005D55EC"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p>
    <w:p w:rsidR="005D55EC" w:rsidRPr="00D07A44" w:rsidRDefault="005D55EC" w:rsidP="00D07A44">
      <w:pPr>
        <w:tabs>
          <w:tab w:val="left" w:pos="1215"/>
        </w:tabs>
        <w:spacing w:line="360" w:lineRule="auto"/>
        <w:ind w:firstLine="709"/>
        <w:contextualSpacing/>
        <w:jc w:val="both"/>
        <w:rPr>
          <w:rFonts w:ascii="Times New Roman" w:hAnsi="Times New Roman" w:cs="Times New Roman"/>
          <w:sz w:val="24"/>
          <w:szCs w:val="24"/>
        </w:rPr>
      </w:pPr>
      <w:r w:rsidRPr="00D07A44">
        <w:rPr>
          <w:rFonts w:ascii="Times New Roman" w:hAnsi="Times New Roman" w:cs="Times New Roman"/>
          <w:sz w:val="24"/>
          <w:szCs w:val="24"/>
        </w:rPr>
        <w:t>В последнее время вырос интерес лингвистов к языку современных СМИ, что вызвало активное изучение в частности современных публицистических те</w:t>
      </w:r>
      <w:r w:rsidR="00432B18" w:rsidRPr="00D07A44">
        <w:rPr>
          <w:rFonts w:ascii="Times New Roman" w:hAnsi="Times New Roman" w:cs="Times New Roman"/>
          <w:sz w:val="24"/>
          <w:szCs w:val="24"/>
        </w:rPr>
        <w:t>к</w:t>
      </w:r>
      <w:r w:rsidRPr="00D07A44">
        <w:rPr>
          <w:rFonts w:ascii="Times New Roman" w:hAnsi="Times New Roman" w:cs="Times New Roman"/>
          <w:sz w:val="24"/>
          <w:szCs w:val="24"/>
        </w:rPr>
        <w:t>стов. Тексты СМИ являются особым видом дискурса, процессом распространения информации и процессом распространения отношения к ней. Современное общение характеризуется глобализацией и интеграция различных сре</w:t>
      </w:r>
      <w:proofErr w:type="gramStart"/>
      <w:r w:rsidRPr="00D07A44">
        <w:rPr>
          <w:rFonts w:ascii="Times New Roman" w:hAnsi="Times New Roman" w:cs="Times New Roman"/>
          <w:sz w:val="24"/>
          <w:szCs w:val="24"/>
        </w:rPr>
        <w:t>дств вз</w:t>
      </w:r>
      <w:proofErr w:type="gramEnd"/>
      <w:r w:rsidRPr="00D07A44">
        <w:rPr>
          <w:rFonts w:ascii="Times New Roman" w:hAnsi="Times New Roman" w:cs="Times New Roman"/>
          <w:sz w:val="24"/>
          <w:szCs w:val="24"/>
        </w:rPr>
        <w:t xml:space="preserve">аимодействия </w:t>
      </w:r>
      <w:proofErr w:type="spellStart"/>
      <w:r w:rsidRPr="00D07A44">
        <w:rPr>
          <w:rFonts w:ascii="Times New Roman" w:hAnsi="Times New Roman" w:cs="Times New Roman"/>
          <w:sz w:val="24"/>
          <w:szCs w:val="24"/>
        </w:rPr>
        <w:t>коммуникантов</w:t>
      </w:r>
      <w:proofErr w:type="spellEnd"/>
      <w:r w:rsidRPr="00D07A44">
        <w:rPr>
          <w:rFonts w:ascii="Times New Roman" w:hAnsi="Times New Roman" w:cs="Times New Roman"/>
          <w:sz w:val="24"/>
          <w:szCs w:val="24"/>
        </w:rPr>
        <w:t xml:space="preserve">, что обуславливает научный анализ </w:t>
      </w:r>
      <w:proofErr w:type="spellStart"/>
      <w:r w:rsidRPr="00D07A44">
        <w:rPr>
          <w:rFonts w:ascii="Times New Roman" w:hAnsi="Times New Roman" w:cs="Times New Roman"/>
          <w:sz w:val="24"/>
          <w:szCs w:val="24"/>
        </w:rPr>
        <w:t>прецедентности</w:t>
      </w:r>
      <w:proofErr w:type="spellEnd"/>
      <w:r w:rsidRPr="00D07A44">
        <w:rPr>
          <w:rFonts w:ascii="Times New Roman" w:hAnsi="Times New Roman" w:cs="Times New Roman"/>
          <w:sz w:val="24"/>
          <w:szCs w:val="24"/>
        </w:rPr>
        <w:t xml:space="preserve">. </w:t>
      </w:r>
    </w:p>
    <w:p w:rsidR="005D55EC" w:rsidRPr="00D07A44" w:rsidRDefault="001C7DD6" w:rsidP="00D07A44">
      <w:pPr>
        <w:tabs>
          <w:tab w:val="left" w:pos="1215"/>
        </w:tabs>
        <w:spacing w:line="360" w:lineRule="auto"/>
        <w:ind w:firstLine="709"/>
        <w:contextualSpacing/>
        <w:jc w:val="both"/>
        <w:rPr>
          <w:rFonts w:ascii="Times New Roman" w:hAnsi="Times New Roman" w:cs="Times New Roman"/>
          <w:sz w:val="24"/>
          <w:szCs w:val="24"/>
        </w:rPr>
      </w:pPr>
      <w:r w:rsidRPr="00D07A44">
        <w:rPr>
          <w:rFonts w:ascii="Times New Roman" w:hAnsi="Times New Roman" w:cs="Times New Roman"/>
          <w:sz w:val="24"/>
          <w:szCs w:val="24"/>
        </w:rPr>
        <w:t>Приведённые выше факты</w:t>
      </w:r>
      <w:r w:rsidR="005D55EC" w:rsidRPr="00D07A44">
        <w:rPr>
          <w:rFonts w:ascii="Times New Roman" w:hAnsi="Times New Roman" w:cs="Times New Roman"/>
          <w:sz w:val="24"/>
          <w:szCs w:val="24"/>
        </w:rPr>
        <w:t xml:space="preserve"> показывают, что исследование закономерностей употребления прецедентных имён в СМИ является перспективным и отвечает сегодняшним тенденциям в развитии лингвистики. </w:t>
      </w:r>
    </w:p>
    <w:p w:rsidR="00140F58" w:rsidRPr="00D07A44" w:rsidRDefault="00125E76"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sz w:val="24"/>
          <w:szCs w:val="24"/>
        </w:rPr>
        <w:t xml:space="preserve">Рассмотрев теоретические данные, мы приходим к следующим выводам: употребление прецедентных имён в публицистическом тексте помогает осуществить функции воздействия последнего. </w:t>
      </w:r>
      <w:r w:rsidRPr="00D07A44">
        <w:rPr>
          <w:rFonts w:ascii="Times New Roman" w:hAnsi="Times New Roman" w:cs="Times New Roman"/>
          <w:color w:val="000000" w:themeColor="text1"/>
          <w:sz w:val="24"/>
          <w:szCs w:val="24"/>
        </w:rPr>
        <w:t xml:space="preserve">Они </w:t>
      </w:r>
      <w:r w:rsidR="006E4E4D" w:rsidRPr="00D07A44">
        <w:rPr>
          <w:rFonts w:ascii="Times New Roman" w:hAnsi="Times New Roman" w:cs="Times New Roman"/>
          <w:color w:val="000000" w:themeColor="text1"/>
          <w:sz w:val="24"/>
          <w:szCs w:val="24"/>
        </w:rPr>
        <w:t>представляют собой отличный инструмент для влияния на общественное функционирование широких масс. На страницах прессы, они могут оказывать влияние, и в то же время остаются незаметными инструментами. Они включают в себя сильные образы, котор</w:t>
      </w:r>
      <w:r w:rsidR="00772A35" w:rsidRPr="00D07A44">
        <w:rPr>
          <w:rFonts w:ascii="Times New Roman" w:hAnsi="Times New Roman" w:cs="Times New Roman"/>
          <w:color w:val="000000" w:themeColor="text1"/>
          <w:sz w:val="24"/>
          <w:szCs w:val="24"/>
        </w:rPr>
        <w:t>ые помогают внушать и убеждать.</w:t>
      </w:r>
      <w:r w:rsidR="00140F58" w:rsidRPr="00D07A44">
        <w:rPr>
          <w:rFonts w:ascii="Times New Roman" w:hAnsi="Times New Roman" w:cs="Times New Roman"/>
          <w:color w:val="000000" w:themeColor="text1"/>
          <w:sz w:val="24"/>
          <w:szCs w:val="24"/>
        </w:rPr>
        <w:t xml:space="preserve"> Употребляя прецедентные имена, автор может сэкономить лексические средства, не тратя силы на пространные объяснения и доскональное изложение своей мысли. За автора это делают прецедентные имена.</w:t>
      </w:r>
      <w:r w:rsidR="00772A35" w:rsidRPr="00D07A44">
        <w:rPr>
          <w:rFonts w:ascii="Times New Roman" w:hAnsi="Times New Roman" w:cs="Times New Roman"/>
          <w:color w:val="000000" w:themeColor="text1"/>
          <w:sz w:val="24"/>
          <w:szCs w:val="24"/>
        </w:rPr>
        <w:t xml:space="preserve"> </w:t>
      </w:r>
    </w:p>
    <w:p w:rsidR="00140F58" w:rsidRPr="00D07A44" w:rsidRDefault="00140F58"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Стоит также упомянуть, что автор, и</w:t>
      </w:r>
      <w:r w:rsidR="00F51884" w:rsidRPr="00D07A44">
        <w:rPr>
          <w:rFonts w:ascii="Times New Roman" w:hAnsi="Times New Roman" w:cs="Times New Roman"/>
          <w:color w:val="000000" w:themeColor="text1"/>
          <w:sz w:val="24"/>
          <w:szCs w:val="24"/>
        </w:rPr>
        <w:t>спользуя прецедентные имена, идё</w:t>
      </w:r>
      <w:r w:rsidRPr="00D07A44">
        <w:rPr>
          <w:rFonts w:ascii="Times New Roman" w:hAnsi="Times New Roman" w:cs="Times New Roman"/>
          <w:color w:val="000000" w:themeColor="text1"/>
          <w:sz w:val="24"/>
          <w:szCs w:val="24"/>
        </w:rPr>
        <w:t xml:space="preserve">т на известный риск: всегда остается опасность не достигнуть поставленной цели, поскольку может оказаться так, что читатель не сумеет понять смысл имени и связанные с ним авторские намерения. Таким образом, свобода автора текста в подборе прецедентного имени все же ограниченна и зависит от уровня эрудиции его потенциальных читателей: в тексте не должно быть использованы прецеденты, которые будут непонятны или затруднят восприятие текста настолько, что смысл его будет утерян. С другой стороны, существенным аспектом анализа прецедентных имён необходимо считать общекультурную эрудированность адресата сообщения и его желание осуществлять анализ представленных автором языковых форм и единиц и извлекать из них истинное содержание. </w:t>
      </w:r>
    </w:p>
    <w:p w:rsidR="000F75F4" w:rsidRPr="00D07A44" w:rsidRDefault="000F75F4"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Проанализировав статьи современных немецких СМИ, в которых наблюдались прецедентные имена, мы пришли к выводу, что для немецких прецедентных имён наиболее популярным источником является сфера </w:t>
      </w:r>
      <w:r w:rsidRPr="00D07A44">
        <w:rPr>
          <w:rFonts w:ascii="Times New Roman" w:hAnsi="Times New Roman" w:cs="Times New Roman"/>
          <w:i/>
          <w:color w:val="000000" w:themeColor="text1"/>
          <w:sz w:val="24"/>
          <w:szCs w:val="24"/>
        </w:rPr>
        <w:t>религия</w:t>
      </w:r>
      <w:r w:rsidRPr="00D07A44">
        <w:rPr>
          <w:rFonts w:ascii="Times New Roman" w:hAnsi="Times New Roman" w:cs="Times New Roman"/>
          <w:color w:val="000000" w:themeColor="text1"/>
          <w:sz w:val="24"/>
          <w:szCs w:val="24"/>
        </w:rPr>
        <w:t xml:space="preserve">. На втором месте по частоте употребления идёт сфера-источник  </w:t>
      </w:r>
      <w:r w:rsidR="005146E0" w:rsidRPr="00D07A44">
        <w:rPr>
          <w:rFonts w:ascii="Times New Roman" w:hAnsi="Times New Roman" w:cs="Times New Roman"/>
          <w:i/>
          <w:color w:val="000000" w:themeColor="text1"/>
          <w:sz w:val="24"/>
          <w:szCs w:val="24"/>
        </w:rPr>
        <w:t>искусство</w:t>
      </w:r>
      <w:r w:rsidR="005146E0" w:rsidRPr="00D07A44">
        <w:rPr>
          <w:rFonts w:ascii="Times New Roman" w:hAnsi="Times New Roman" w:cs="Times New Roman"/>
          <w:color w:val="000000" w:themeColor="text1"/>
          <w:sz w:val="24"/>
          <w:szCs w:val="24"/>
        </w:rPr>
        <w:t>,</w:t>
      </w:r>
      <w:r w:rsidRPr="00D07A44">
        <w:rPr>
          <w:rFonts w:ascii="Times New Roman" w:hAnsi="Times New Roman" w:cs="Times New Roman"/>
          <w:i/>
          <w:color w:val="000000" w:themeColor="text1"/>
          <w:sz w:val="24"/>
          <w:szCs w:val="24"/>
        </w:rPr>
        <w:t xml:space="preserve"> </w:t>
      </w:r>
      <w:r w:rsidRPr="00D07A44">
        <w:rPr>
          <w:rFonts w:ascii="Times New Roman" w:hAnsi="Times New Roman" w:cs="Times New Roman"/>
          <w:color w:val="000000" w:themeColor="text1"/>
          <w:sz w:val="24"/>
          <w:szCs w:val="24"/>
        </w:rPr>
        <w:t xml:space="preserve">а на третьем </w:t>
      </w:r>
      <w:r w:rsidR="00653B82" w:rsidRPr="00D07A44">
        <w:rPr>
          <w:rFonts w:ascii="Times New Roman" w:hAnsi="Times New Roman" w:cs="Times New Roman"/>
          <w:color w:val="000000" w:themeColor="text1"/>
          <w:sz w:val="24"/>
          <w:szCs w:val="24"/>
        </w:rPr>
        <w:t>–</w:t>
      </w:r>
      <w:r w:rsidRPr="00D07A44">
        <w:rPr>
          <w:rFonts w:ascii="Times New Roman" w:hAnsi="Times New Roman" w:cs="Times New Roman"/>
          <w:color w:val="000000" w:themeColor="text1"/>
          <w:sz w:val="24"/>
          <w:szCs w:val="24"/>
        </w:rPr>
        <w:t xml:space="preserve"> </w:t>
      </w:r>
      <w:r w:rsidR="00653B82" w:rsidRPr="00D07A44">
        <w:rPr>
          <w:rFonts w:ascii="Times New Roman" w:hAnsi="Times New Roman" w:cs="Times New Roman"/>
          <w:i/>
          <w:color w:val="000000" w:themeColor="text1"/>
          <w:sz w:val="24"/>
          <w:szCs w:val="24"/>
        </w:rPr>
        <w:t>научный дискурс</w:t>
      </w:r>
      <w:r w:rsidR="00653B82" w:rsidRPr="00D07A44">
        <w:rPr>
          <w:rFonts w:ascii="Times New Roman" w:hAnsi="Times New Roman" w:cs="Times New Roman"/>
          <w:color w:val="000000" w:themeColor="text1"/>
          <w:sz w:val="24"/>
          <w:szCs w:val="24"/>
        </w:rPr>
        <w:t xml:space="preserve">, </w:t>
      </w:r>
      <w:r w:rsidRPr="00D07A44">
        <w:rPr>
          <w:rFonts w:ascii="Times New Roman" w:hAnsi="Times New Roman" w:cs="Times New Roman"/>
          <w:color w:val="000000" w:themeColor="text1"/>
          <w:sz w:val="24"/>
          <w:szCs w:val="24"/>
        </w:rPr>
        <w:t xml:space="preserve">прецедентные имена со </w:t>
      </w:r>
      <w:r w:rsidRPr="00D07A44">
        <w:rPr>
          <w:rFonts w:ascii="Times New Roman" w:hAnsi="Times New Roman" w:cs="Times New Roman"/>
          <w:color w:val="000000" w:themeColor="text1"/>
          <w:sz w:val="24"/>
          <w:szCs w:val="24"/>
        </w:rPr>
        <w:lastRenderedPageBreak/>
        <w:t xml:space="preserve">сферой источником </w:t>
      </w:r>
      <w:r w:rsidRPr="00D07A44">
        <w:rPr>
          <w:rFonts w:ascii="Times New Roman" w:hAnsi="Times New Roman" w:cs="Times New Roman"/>
          <w:i/>
          <w:color w:val="000000" w:themeColor="text1"/>
          <w:sz w:val="24"/>
          <w:szCs w:val="24"/>
        </w:rPr>
        <w:t>общественная жизнь</w:t>
      </w:r>
      <w:r w:rsidR="00653B82" w:rsidRPr="00D07A44">
        <w:rPr>
          <w:rFonts w:ascii="Times New Roman" w:hAnsi="Times New Roman" w:cs="Times New Roman"/>
          <w:color w:val="000000" w:themeColor="text1"/>
          <w:sz w:val="24"/>
          <w:szCs w:val="24"/>
        </w:rPr>
        <w:t xml:space="preserve"> находятся на четвёртом месте.</w:t>
      </w:r>
      <w:r w:rsidRPr="00D07A44">
        <w:rPr>
          <w:rFonts w:ascii="Times New Roman" w:hAnsi="Times New Roman" w:cs="Times New Roman"/>
          <w:color w:val="000000" w:themeColor="text1"/>
          <w:sz w:val="24"/>
          <w:szCs w:val="24"/>
        </w:rPr>
        <w:t xml:space="preserve"> К данной сфере относятся политика, экономика, образование, медицина и спорт.</w:t>
      </w:r>
    </w:p>
    <w:p w:rsidR="000F75F4" w:rsidRPr="00D07A44" w:rsidRDefault="000F75F4"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Итак, можно утверждать, что прецедентные имена являются важной частью языка.  Изучение их функций и особенностей существования открывают новые горизонты для исследователей-лингвистов. Поскольку прецедентные имена являются показателем широты исторического и культурного наследия всего лингвистического сообщества, их можно обнаружить в СМИ любой направленности и тематики. </w:t>
      </w:r>
    </w:p>
    <w:p w:rsidR="000F75F4" w:rsidRPr="00D07A44" w:rsidRDefault="000F75F4"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Подытожив анализ современных немецких СМИ, мы делаем вывод, что система прецедентных имён – это мощный инструмент передачи «культурной памяти» народа от одного поколения к другому. А также способность воссоздавать </w:t>
      </w:r>
      <w:proofErr w:type="spellStart"/>
      <w:r w:rsidRPr="00D07A44">
        <w:rPr>
          <w:rFonts w:ascii="Times New Roman" w:hAnsi="Times New Roman" w:cs="Times New Roman"/>
          <w:color w:val="000000" w:themeColor="text1"/>
          <w:sz w:val="24"/>
          <w:szCs w:val="24"/>
        </w:rPr>
        <w:t>лингвокультурные</w:t>
      </w:r>
      <w:proofErr w:type="spellEnd"/>
      <w:r w:rsidRPr="00D07A44">
        <w:rPr>
          <w:rFonts w:ascii="Times New Roman" w:hAnsi="Times New Roman" w:cs="Times New Roman"/>
          <w:color w:val="000000" w:themeColor="text1"/>
          <w:sz w:val="24"/>
          <w:szCs w:val="24"/>
        </w:rPr>
        <w:t xml:space="preserve"> образы, заложенные в прецедентных именах, определяет возможность преодоления языкового и культурного барьеров.</w:t>
      </w:r>
    </w:p>
    <w:p w:rsidR="000F75F4" w:rsidRPr="00D07A44" w:rsidRDefault="000F75F4"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p>
    <w:p w:rsidR="00140F58" w:rsidRPr="00D07A44" w:rsidRDefault="00140F58"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p>
    <w:p w:rsidR="001C7DD6" w:rsidRPr="00D07A44" w:rsidRDefault="001C7DD6"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r w:rsidRPr="00D07A44">
        <w:rPr>
          <w:rFonts w:ascii="Times New Roman" w:hAnsi="Times New Roman" w:cs="Times New Roman"/>
          <w:color w:val="000000" w:themeColor="text1"/>
          <w:sz w:val="24"/>
          <w:szCs w:val="24"/>
        </w:rPr>
        <w:t xml:space="preserve">   </w:t>
      </w:r>
    </w:p>
    <w:p w:rsidR="00772A35" w:rsidRPr="00D07A44" w:rsidRDefault="00772A35"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p>
    <w:p w:rsidR="000F75F4" w:rsidRPr="00D07A44" w:rsidRDefault="000F75F4"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p>
    <w:p w:rsidR="00F36664" w:rsidRPr="00D07A44" w:rsidRDefault="00F36664"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p>
    <w:p w:rsidR="00125E76" w:rsidRPr="00D07A44" w:rsidRDefault="00125E76" w:rsidP="00D07A44">
      <w:pPr>
        <w:tabs>
          <w:tab w:val="left" w:pos="1215"/>
        </w:tabs>
        <w:spacing w:line="360" w:lineRule="auto"/>
        <w:ind w:firstLine="709"/>
        <w:contextualSpacing/>
        <w:jc w:val="both"/>
        <w:rPr>
          <w:rFonts w:ascii="Times New Roman" w:hAnsi="Times New Roman" w:cs="Times New Roman"/>
          <w:color w:val="000000" w:themeColor="text1"/>
          <w:sz w:val="24"/>
          <w:szCs w:val="24"/>
        </w:rPr>
      </w:pPr>
    </w:p>
    <w:p w:rsidR="005D55EC"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p>
    <w:p w:rsidR="005D55EC"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p>
    <w:p w:rsidR="005D55EC" w:rsidRPr="00D07A44" w:rsidRDefault="005D55EC" w:rsidP="00D07A44">
      <w:pPr>
        <w:spacing w:line="360" w:lineRule="auto"/>
        <w:ind w:firstLine="709"/>
        <w:contextualSpacing/>
        <w:jc w:val="both"/>
        <w:rPr>
          <w:rFonts w:ascii="Times New Roman" w:hAnsi="Times New Roman" w:cs="Times New Roman"/>
          <w:b/>
          <w:color w:val="000000" w:themeColor="text1"/>
          <w:sz w:val="24"/>
          <w:szCs w:val="24"/>
        </w:rPr>
      </w:pPr>
    </w:p>
    <w:p w:rsidR="0059662C" w:rsidRPr="00D07A44" w:rsidRDefault="0059662C" w:rsidP="00D07A44">
      <w:pPr>
        <w:spacing w:line="360" w:lineRule="auto"/>
        <w:ind w:firstLine="709"/>
        <w:contextualSpacing/>
        <w:jc w:val="both"/>
        <w:rPr>
          <w:rFonts w:ascii="Times New Roman" w:hAnsi="Times New Roman" w:cs="Times New Roman"/>
          <w:color w:val="000000" w:themeColor="text1"/>
          <w:sz w:val="24"/>
          <w:szCs w:val="24"/>
        </w:rPr>
      </w:pPr>
    </w:p>
    <w:p w:rsidR="00F51884" w:rsidRPr="00D07A44" w:rsidRDefault="00F51884" w:rsidP="00D07A44">
      <w:pPr>
        <w:spacing w:line="360" w:lineRule="auto"/>
        <w:ind w:firstLine="709"/>
        <w:contextualSpacing/>
        <w:jc w:val="both"/>
        <w:rPr>
          <w:rFonts w:ascii="Times New Roman" w:hAnsi="Times New Roman" w:cs="Times New Roman"/>
          <w:color w:val="000000" w:themeColor="text1"/>
          <w:sz w:val="24"/>
          <w:szCs w:val="24"/>
        </w:rPr>
      </w:pPr>
    </w:p>
    <w:p w:rsidR="00F51884" w:rsidRPr="00D07A44" w:rsidRDefault="00F51884" w:rsidP="00D07A44">
      <w:pPr>
        <w:ind w:firstLine="709"/>
        <w:jc w:val="both"/>
        <w:rPr>
          <w:rFonts w:ascii="Times New Roman" w:hAnsi="Times New Roman" w:cs="Times New Roman"/>
          <w:sz w:val="24"/>
          <w:szCs w:val="24"/>
        </w:rPr>
      </w:pPr>
    </w:p>
    <w:p w:rsidR="00F51884" w:rsidRPr="00D07A44" w:rsidRDefault="00F51884" w:rsidP="00D07A44">
      <w:pPr>
        <w:ind w:firstLine="709"/>
        <w:jc w:val="both"/>
        <w:rPr>
          <w:rFonts w:ascii="Times New Roman" w:hAnsi="Times New Roman" w:cs="Times New Roman"/>
          <w:sz w:val="24"/>
          <w:szCs w:val="24"/>
        </w:rPr>
      </w:pPr>
    </w:p>
    <w:p w:rsidR="00F51884" w:rsidRPr="00D07A44" w:rsidRDefault="00F51884" w:rsidP="00D07A44">
      <w:pPr>
        <w:ind w:firstLine="709"/>
        <w:jc w:val="both"/>
        <w:rPr>
          <w:rFonts w:ascii="Times New Roman" w:hAnsi="Times New Roman" w:cs="Times New Roman"/>
          <w:sz w:val="24"/>
          <w:szCs w:val="24"/>
        </w:rPr>
      </w:pPr>
    </w:p>
    <w:p w:rsidR="00F51884" w:rsidRPr="00D07A44" w:rsidRDefault="00F51884" w:rsidP="00D07A44">
      <w:pPr>
        <w:ind w:firstLine="709"/>
        <w:jc w:val="both"/>
        <w:rPr>
          <w:rFonts w:ascii="Times New Roman" w:hAnsi="Times New Roman" w:cs="Times New Roman"/>
          <w:sz w:val="24"/>
          <w:szCs w:val="24"/>
        </w:rPr>
      </w:pPr>
    </w:p>
    <w:p w:rsidR="00F51884" w:rsidRPr="00D07A44" w:rsidRDefault="00F51884" w:rsidP="00D07A44">
      <w:pPr>
        <w:ind w:firstLine="709"/>
        <w:jc w:val="both"/>
        <w:rPr>
          <w:rFonts w:ascii="Times New Roman" w:hAnsi="Times New Roman" w:cs="Times New Roman"/>
          <w:sz w:val="24"/>
          <w:szCs w:val="24"/>
        </w:rPr>
      </w:pPr>
    </w:p>
    <w:p w:rsidR="00F51884" w:rsidRPr="00D07A44" w:rsidRDefault="00F51884" w:rsidP="00D07A44">
      <w:pPr>
        <w:ind w:firstLine="709"/>
        <w:jc w:val="both"/>
        <w:rPr>
          <w:rFonts w:ascii="Times New Roman" w:hAnsi="Times New Roman" w:cs="Times New Roman"/>
          <w:sz w:val="24"/>
          <w:szCs w:val="24"/>
        </w:rPr>
      </w:pPr>
    </w:p>
    <w:p w:rsidR="0059662C" w:rsidRPr="00D07A44" w:rsidRDefault="00F51884"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ab/>
      </w:r>
    </w:p>
    <w:p w:rsidR="00F51884" w:rsidRPr="00D07A44" w:rsidRDefault="00F51884" w:rsidP="00D07A44">
      <w:pPr>
        <w:tabs>
          <w:tab w:val="left" w:pos="1020"/>
        </w:tabs>
        <w:ind w:firstLine="709"/>
        <w:jc w:val="both"/>
        <w:rPr>
          <w:rFonts w:ascii="Times New Roman" w:hAnsi="Times New Roman" w:cs="Times New Roman"/>
          <w:sz w:val="24"/>
          <w:szCs w:val="24"/>
        </w:rPr>
      </w:pPr>
    </w:p>
    <w:p w:rsidR="000A2D3E" w:rsidRPr="00D07A44" w:rsidRDefault="000A2D3E" w:rsidP="00D07A44">
      <w:pPr>
        <w:tabs>
          <w:tab w:val="left" w:pos="1020"/>
        </w:tabs>
        <w:ind w:firstLine="709"/>
        <w:jc w:val="both"/>
        <w:rPr>
          <w:rFonts w:ascii="Times New Roman" w:hAnsi="Times New Roman" w:cs="Times New Roman"/>
          <w:sz w:val="24"/>
          <w:szCs w:val="24"/>
        </w:rPr>
      </w:pPr>
    </w:p>
    <w:p w:rsidR="000A2D3E" w:rsidRPr="00D07A44" w:rsidRDefault="000A2D3E" w:rsidP="00D07A44">
      <w:pPr>
        <w:tabs>
          <w:tab w:val="left" w:pos="1020"/>
        </w:tabs>
        <w:ind w:firstLine="709"/>
        <w:jc w:val="both"/>
        <w:rPr>
          <w:rFonts w:ascii="Times New Roman" w:hAnsi="Times New Roman" w:cs="Times New Roman"/>
          <w:sz w:val="24"/>
          <w:szCs w:val="24"/>
        </w:rPr>
      </w:pPr>
    </w:p>
    <w:p w:rsidR="00F51884" w:rsidRPr="00D07A44" w:rsidRDefault="00F51884" w:rsidP="00D07A44">
      <w:pPr>
        <w:tabs>
          <w:tab w:val="left" w:pos="1020"/>
        </w:tabs>
        <w:ind w:firstLine="709"/>
        <w:jc w:val="both"/>
        <w:rPr>
          <w:rFonts w:ascii="Times New Roman" w:hAnsi="Times New Roman" w:cs="Times New Roman"/>
          <w:b/>
          <w:sz w:val="24"/>
          <w:szCs w:val="24"/>
        </w:rPr>
      </w:pPr>
      <w:r w:rsidRPr="00D07A44">
        <w:rPr>
          <w:rFonts w:ascii="Times New Roman" w:hAnsi="Times New Roman" w:cs="Times New Roman"/>
          <w:sz w:val="24"/>
          <w:szCs w:val="24"/>
        </w:rPr>
        <w:t xml:space="preserve">                                            </w:t>
      </w:r>
      <w:r w:rsidRPr="00D07A44">
        <w:rPr>
          <w:rFonts w:ascii="Times New Roman" w:hAnsi="Times New Roman" w:cs="Times New Roman"/>
          <w:b/>
          <w:sz w:val="24"/>
          <w:szCs w:val="24"/>
        </w:rPr>
        <w:t>Список использованной литературы</w:t>
      </w:r>
    </w:p>
    <w:p w:rsidR="00F51884" w:rsidRPr="00D07A44" w:rsidRDefault="00F51884" w:rsidP="00D07A44">
      <w:pPr>
        <w:tabs>
          <w:tab w:val="left" w:pos="1020"/>
        </w:tabs>
        <w:ind w:firstLine="709"/>
        <w:jc w:val="both"/>
        <w:rPr>
          <w:rFonts w:ascii="Times New Roman" w:hAnsi="Times New Roman" w:cs="Times New Roman"/>
          <w:sz w:val="24"/>
          <w:szCs w:val="24"/>
        </w:rPr>
      </w:pPr>
    </w:p>
    <w:p w:rsidR="00246F45" w:rsidRPr="00D07A44" w:rsidRDefault="00246F45"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1. </w:t>
      </w:r>
      <w:proofErr w:type="spellStart"/>
      <w:r w:rsidRPr="00D07A44">
        <w:rPr>
          <w:rFonts w:ascii="Times New Roman" w:hAnsi="Times New Roman" w:cs="Times New Roman"/>
          <w:sz w:val="24"/>
          <w:szCs w:val="24"/>
        </w:rPr>
        <w:t>Валгина</w:t>
      </w:r>
      <w:proofErr w:type="spellEnd"/>
      <w:r w:rsidRPr="00D07A44">
        <w:rPr>
          <w:rFonts w:ascii="Times New Roman" w:hAnsi="Times New Roman" w:cs="Times New Roman"/>
          <w:sz w:val="24"/>
          <w:szCs w:val="24"/>
        </w:rPr>
        <w:t xml:space="preserve"> Н. С. Теория текста [Текст]: учеб</w:t>
      </w:r>
      <w:proofErr w:type="gramStart"/>
      <w:r w:rsidR="000A2D3E" w:rsidRPr="00D07A44">
        <w:rPr>
          <w:rFonts w:ascii="Times New Roman" w:hAnsi="Times New Roman" w:cs="Times New Roman"/>
          <w:sz w:val="24"/>
          <w:szCs w:val="24"/>
        </w:rPr>
        <w:t>.</w:t>
      </w:r>
      <w:proofErr w:type="gramEnd"/>
      <w:r w:rsidR="000A2D3E" w:rsidRPr="00D07A44">
        <w:rPr>
          <w:rFonts w:ascii="Times New Roman" w:hAnsi="Times New Roman" w:cs="Times New Roman"/>
          <w:sz w:val="24"/>
          <w:szCs w:val="24"/>
        </w:rPr>
        <w:t xml:space="preserve"> </w:t>
      </w:r>
      <w:proofErr w:type="gramStart"/>
      <w:r w:rsidRPr="00D07A44">
        <w:rPr>
          <w:rFonts w:ascii="Times New Roman" w:hAnsi="Times New Roman" w:cs="Times New Roman"/>
          <w:sz w:val="24"/>
          <w:szCs w:val="24"/>
        </w:rPr>
        <w:t>п</w:t>
      </w:r>
      <w:proofErr w:type="gramEnd"/>
      <w:r w:rsidRPr="00D07A44">
        <w:rPr>
          <w:rFonts w:ascii="Times New Roman" w:hAnsi="Times New Roman" w:cs="Times New Roman"/>
          <w:sz w:val="24"/>
          <w:szCs w:val="24"/>
        </w:rPr>
        <w:t xml:space="preserve">особие / Н. С. </w:t>
      </w:r>
      <w:proofErr w:type="spellStart"/>
      <w:r w:rsidRPr="00D07A44">
        <w:rPr>
          <w:rFonts w:ascii="Times New Roman" w:hAnsi="Times New Roman" w:cs="Times New Roman"/>
          <w:sz w:val="24"/>
          <w:szCs w:val="24"/>
        </w:rPr>
        <w:t>Валгина</w:t>
      </w:r>
      <w:proofErr w:type="spellEnd"/>
      <w:r w:rsidRPr="00D07A44">
        <w:rPr>
          <w:rFonts w:ascii="Times New Roman" w:hAnsi="Times New Roman" w:cs="Times New Roman"/>
          <w:sz w:val="24"/>
          <w:szCs w:val="24"/>
        </w:rPr>
        <w:t xml:space="preserve">. – </w:t>
      </w:r>
      <w:proofErr w:type="spellStart"/>
      <w:r w:rsidRPr="00D07A44">
        <w:rPr>
          <w:rFonts w:ascii="Times New Roman" w:hAnsi="Times New Roman" w:cs="Times New Roman"/>
          <w:sz w:val="24"/>
          <w:szCs w:val="24"/>
        </w:rPr>
        <w:t>М.:Логос</w:t>
      </w:r>
      <w:proofErr w:type="spellEnd"/>
      <w:r w:rsidRPr="00D07A44">
        <w:rPr>
          <w:rFonts w:ascii="Times New Roman" w:hAnsi="Times New Roman" w:cs="Times New Roman"/>
          <w:sz w:val="24"/>
          <w:szCs w:val="24"/>
        </w:rPr>
        <w:t>, 2003. – 280 с.</w:t>
      </w:r>
    </w:p>
    <w:p w:rsidR="00246F45" w:rsidRPr="00D07A44" w:rsidRDefault="00246F45"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2. Гудков Д.Б. Прецедентное имя и проблемы </w:t>
      </w:r>
      <w:proofErr w:type="spellStart"/>
      <w:r w:rsidRPr="00D07A44">
        <w:rPr>
          <w:rFonts w:ascii="Times New Roman" w:hAnsi="Times New Roman" w:cs="Times New Roman"/>
          <w:sz w:val="24"/>
          <w:szCs w:val="24"/>
        </w:rPr>
        <w:t>прецедентности</w:t>
      </w:r>
      <w:proofErr w:type="spellEnd"/>
      <w:r w:rsidRPr="00D07A44">
        <w:rPr>
          <w:rFonts w:ascii="Times New Roman" w:hAnsi="Times New Roman" w:cs="Times New Roman"/>
          <w:sz w:val="24"/>
          <w:szCs w:val="24"/>
        </w:rPr>
        <w:t xml:space="preserve"> // Д.Б. Гудков — М.: Изд-во МГУ, 1999. — 152 с.</w:t>
      </w:r>
    </w:p>
    <w:p w:rsidR="00246F45" w:rsidRPr="00D07A44" w:rsidRDefault="00246F45"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3. Гудков Д. Б. Теория и практика межкультурной коммуникации [Текст] / Д. Б. Гудков. – М.: </w:t>
      </w:r>
      <w:proofErr w:type="spellStart"/>
      <w:r w:rsidRPr="00D07A44">
        <w:rPr>
          <w:rFonts w:ascii="Times New Roman" w:hAnsi="Times New Roman" w:cs="Times New Roman"/>
          <w:sz w:val="24"/>
          <w:szCs w:val="24"/>
        </w:rPr>
        <w:t>Гнозис</w:t>
      </w:r>
      <w:proofErr w:type="spellEnd"/>
      <w:r w:rsidRPr="00D07A44">
        <w:rPr>
          <w:rFonts w:ascii="Times New Roman" w:hAnsi="Times New Roman" w:cs="Times New Roman"/>
          <w:sz w:val="24"/>
          <w:szCs w:val="24"/>
        </w:rPr>
        <w:t>, 2003. – 288 с.</w:t>
      </w:r>
    </w:p>
    <w:p w:rsidR="00246F45" w:rsidRPr="00D07A44" w:rsidRDefault="00246F45"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4. </w:t>
      </w:r>
      <w:proofErr w:type="spellStart"/>
      <w:r w:rsidRPr="00D07A44">
        <w:rPr>
          <w:rFonts w:ascii="Times New Roman" w:hAnsi="Times New Roman" w:cs="Times New Roman"/>
          <w:sz w:val="24"/>
          <w:szCs w:val="24"/>
        </w:rPr>
        <w:t>Ермолович</w:t>
      </w:r>
      <w:proofErr w:type="spellEnd"/>
      <w:r w:rsidRPr="00D07A44">
        <w:rPr>
          <w:rFonts w:ascii="Times New Roman" w:hAnsi="Times New Roman" w:cs="Times New Roman"/>
          <w:sz w:val="24"/>
          <w:szCs w:val="24"/>
        </w:rPr>
        <w:t xml:space="preserve">  Д.И. Имена собственные на стыке языков и культур. М., 2001.</w:t>
      </w:r>
    </w:p>
    <w:p w:rsidR="00246F45" w:rsidRPr="00D07A44" w:rsidRDefault="00246F45"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5. </w:t>
      </w:r>
      <w:proofErr w:type="gramStart"/>
      <w:r w:rsidRPr="00D07A44">
        <w:rPr>
          <w:rFonts w:ascii="Times New Roman" w:hAnsi="Times New Roman" w:cs="Times New Roman"/>
          <w:sz w:val="24"/>
          <w:szCs w:val="24"/>
        </w:rPr>
        <w:t>Земская</w:t>
      </w:r>
      <w:proofErr w:type="gramEnd"/>
      <w:r w:rsidRPr="00D07A44">
        <w:rPr>
          <w:rFonts w:ascii="Times New Roman" w:hAnsi="Times New Roman" w:cs="Times New Roman"/>
          <w:sz w:val="24"/>
          <w:szCs w:val="24"/>
        </w:rPr>
        <w:t xml:space="preserve"> Е. А. Активные процессы современного словопроизводства [Текст] / Е. А. Земская // Русский язык конца XX столетия (1985−1995). – М.: Языки русской культуры, 2000. – С. 116–117.</w:t>
      </w:r>
    </w:p>
    <w:p w:rsidR="00B8108F"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6. Караулов, Ю. Н. Русский язык и языковая личность [Текст] /Ю. Н. Караулов. – М.: Наука, 1987. – 264 с.</w:t>
      </w:r>
    </w:p>
    <w:p w:rsidR="00246F45"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7</w:t>
      </w:r>
      <w:r w:rsidR="00246F45" w:rsidRPr="00D07A44">
        <w:rPr>
          <w:rFonts w:ascii="Times New Roman" w:hAnsi="Times New Roman" w:cs="Times New Roman"/>
          <w:sz w:val="24"/>
          <w:szCs w:val="24"/>
        </w:rPr>
        <w:t xml:space="preserve">. </w:t>
      </w:r>
      <w:proofErr w:type="spellStart"/>
      <w:r w:rsidR="00246F45" w:rsidRPr="00D07A44">
        <w:rPr>
          <w:rFonts w:ascii="Times New Roman" w:hAnsi="Times New Roman" w:cs="Times New Roman"/>
          <w:sz w:val="24"/>
          <w:szCs w:val="24"/>
        </w:rPr>
        <w:t>Курбакова</w:t>
      </w:r>
      <w:proofErr w:type="spellEnd"/>
      <w:r w:rsidR="00246F45" w:rsidRPr="00D07A44">
        <w:rPr>
          <w:rFonts w:ascii="Times New Roman" w:hAnsi="Times New Roman" w:cs="Times New Roman"/>
          <w:sz w:val="24"/>
          <w:szCs w:val="24"/>
        </w:rPr>
        <w:t xml:space="preserve"> Ю.В. Национально-прецедентные феномены и единицы с метафорическим значением в СМИ (на материале современных американских журналов): </w:t>
      </w:r>
      <w:proofErr w:type="spellStart"/>
      <w:r w:rsidR="00246F45" w:rsidRPr="00D07A44">
        <w:rPr>
          <w:rFonts w:ascii="Times New Roman" w:hAnsi="Times New Roman" w:cs="Times New Roman"/>
          <w:sz w:val="24"/>
          <w:szCs w:val="24"/>
        </w:rPr>
        <w:t>дис</w:t>
      </w:r>
      <w:proofErr w:type="spellEnd"/>
      <w:r w:rsidR="00246F45" w:rsidRPr="00D07A44">
        <w:rPr>
          <w:rFonts w:ascii="Times New Roman" w:hAnsi="Times New Roman" w:cs="Times New Roman"/>
          <w:sz w:val="24"/>
          <w:szCs w:val="24"/>
        </w:rPr>
        <w:t xml:space="preserve">. канд. </w:t>
      </w:r>
      <w:proofErr w:type="spellStart"/>
      <w:r w:rsidR="00246F45" w:rsidRPr="00D07A44">
        <w:rPr>
          <w:rFonts w:ascii="Times New Roman" w:hAnsi="Times New Roman" w:cs="Times New Roman"/>
          <w:sz w:val="24"/>
          <w:szCs w:val="24"/>
        </w:rPr>
        <w:t>филол</w:t>
      </w:r>
      <w:proofErr w:type="spellEnd"/>
      <w:r w:rsidR="00246F45" w:rsidRPr="00D07A44">
        <w:rPr>
          <w:rFonts w:ascii="Times New Roman" w:hAnsi="Times New Roman" w:cs="Times New Roman"/>
          <w:sz w:val="24"/>
          <w:szCs w:val="24"/>
        </w:rPr>
        <w:t>. наук. М., 2006.</w:t>
      </w:r>
    </w:p>
    <w:p w:rsidR="00246F45"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8</w:t>
      </w:r>
      <w:r w:rsidR="00246F45" w:rsidRPr="00D07A44">
        <w:rPr>
          <w:rFonts w:ascii="Times New Roman" w:hAnsi="Times New Roman" w:cs="Times New Roman"/>
          <w:sz w:val="24"/>
          <w:szCs w:val="24"/>
        </w:rPr>
        <w:t xml:space="preserve">. Наумова Е. О. Особенности функционирования прецедентных текстов </w:t>
      </w:r>
      <w:proofErr w:type="spellStart"/>
      <w:r w:rsidR="00246F45" w:rsidRPr="00D07A44">
        <w:rPr>
          <w:rFonts w:ascii="Times New Roman" w:hAnsi="Times New Roman" w:cs="Times New Roman"/>
          <w:sz w:val="24"/>
          <w:szCs w:val="24"/>
        </w:rPr>
        <w:t>всовременном</w:t>
      </w:r>
      <w:proofErr w:type="spellEnd"/>
      <w:r w:rsidR="00246F45" w:rsidRPr="00D07A44">
        <w:rPr>
          <w:rFonts w:ascii="Times New Roman" w:hAnsi="Times New Roman" w:cs="Times New Roman"/>
          <w:sz w:val="24"/>
          <w:szCs w:val="24"/>
        </w:rPr>
        <w:t xml:space="preserve"> публицистическом дискурсе [Текст] : </w:t>
      </w:r>
      <w:proofErr w:type="spellStart"/>
      <w:r w:rsidR="00246F45" w:rsidRPr="00D07A44">
        <w:rPr>
          <w:rFonts w:ascii="Times New Roman" w:hAnsi="Times New Roman" w:cs="Times New Roman"/>
          <w:sz w:val="24"/>
          <w:szCs w:val="24"/>
        </w:rPr>
        <w:t>автореф</w:t>
      </w:r>
      <w:proofErr w:type="spellEnd"/>
      <w:r w:rsidR="00246F45" w:rsidRPr="00D07A44">
        <w:rPr>
          <w:rFonts w:ascii="Times New Roman" w:hAnsi="Times New Roman" w:cs="Times New Roman"/>
          <w:sz w:val="24"/>
          <w:szCs w:val="24"/>
        </w:rPr>
        <w:t xml:space="preserve">. </w:t>
      </w:r>
      <w:proofErr w:type="spellStart"/>
      <w:r w:rsidR="00246F45" w:rsidRPr="00D07A44">
        <w:rPr>
          <w:rFonts w:ascii="Times New Roman" w:hAnsi="Times New Roman" w:cs="Times New Roman"/>
          <w:sz w:val="24"/>
          <w:szCs w:val="24"/>
        </w:rPr>
        <w:t>дис</w:t>
      </w:r>
      <w:proofErr w:type="spellEnd"/>
      <w:r w:rsidR="00246F45" w:rsidRPr="00D07A44">
        <w:rPr>
          <w:rFonts w:ascii="Times New Roman" w:hAnsi="Times New Roman" w:cs="Times New Roman"/>
          <w:sz w:val="24"/>
          <w:szCs w:val="24"/>
        </w:rPr>
        <w:t xml:space="preserve">. … </w:t>
      </w:r>
      <w:proofErr w:type="spellStart"/>
      <w:r w:rsidR="00246F45" w:rsidRPr="00D07A44">
        <w:rPr>
          <w:rFonts w:ascii="Times New Roman" w:hAnsi="Times New Roman" w:cs="Times New Roman"/>
          <w:sz w:val="24"/>
          <w:szCs w:val="24"/>
        </w:rPr>
        <w:t>канд</w:t>
      </w:r>
      <w:proofErr w:type="gramStart"/>
      <w:r w:rsidR="00246F45" w:rsidRPr="00D07A44">
        <w:rPr>
          <w:rFonts w:ascii="Times New Roman" w:hAnsi="Times New Roman" w:cs="Times New Roman"/>
          <w:sz w:val="24"/>
          <w:szCs w:val="24"/>
        </w:rPr>
        <w:t>.ф</w:t>
      </w:r>
      <w:proofErr w:type="gramEnd"/>
      <w:r w:rsidR="00246F45" w:rsidRPr="00D07A44">
        <w:rPr>
          <w:rFonts w:ascii="Times New Roman" w:hAnsi="Times New Roman" w:cs="Times New Roman"/>
          <w:sz w:val="24"/>
          <w:szCs w:val="24"/>
        </w:rPr>
        <w:t>илол</w:t>
      </w:r>
      <w:proofErr w:type="spellEnd"/>
      <w:r w:rsidR="00246F45" w:rsidRPr="00D07A44">
        <w:rPr>
          <w:rFonts w:ascii="Times New Roman" w:hAnsi="Times New Roman" w:cs="Times New Roman"/>
          <w:sz w:val="24"/>
          <w:szCs w:val="24"/>
        </w:rPr>
        <w:t>. наук / Е. О. Наумова. – М.: [б. и.], 2004. – 20 с.</w:t>
      </w:r>
    </w:p>
    <w:p w:rsidR="00E62CCA"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9</w:t>
      </w:r>
      <w:r w:rsidR="00246F45" w:rsidRPr="00D07A44">
        <w:rPr>
          <w:rFonts w:ascii="Times New Roman" w:hAnsi="Times New Roman" w:cs="Times New Roman"/>
          <w:sz w:val="24"/>
          <w:szCs w:val="24"/>
        </w:rPr>
        <w:t xml:space="preserve">. </w:t>
      </w:r>
      <w:r w:rsidR="00E62CCA" w:rsidRPr="00D07A44">
        <w:rPr>
          <w:rFonts w:ascii="Times New Roman" w:hAnsi="Times New Roman" w:cs="Times New Roman"/>
          <w:sz w:val="24"/>
          <w:szCs w:val="24"/>
        </w:rPr>
        <w:t>Нахимова Е.А. Прецедентные имена в массовой коммуникации. Екатеринбург, 2007.</w:t>
      </w:r>
    </w:p>
    <w:p w:rsidR="00246F45"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10</w:t>
      </w:r>
      <w:r w:rsidR="00246F45" w:rsidRPr="00D07A44">
        <w:rPr>
          <w:rFonts w:ascii="Times New Roman" w:hAnsi="Times New Roman" w:cs="Times New Roman"/>
          <w:sz w:val="24"/>
          <w:szCs w:val="24"/>
        </w:rPr>
        <w:t xml:space="preserve">. </w:t>
      </w:r>
      <w:proofErr w:type="spellStart"/>
      <w:r w:rsidR="00246F45" w:rsidRPr="00D07A44">
        <w:rPr>
          <w:rFonts w:ascii="Times New Roman" w:hAnsi="Times New Roman" w:cs="Times New Roman"/>
          <w:sz w:val="24"/>
          <w:szCs w:val="24"/>
        </w:rPr>
        <w:t>Семенец</w:t>
      </w:r>
      <w:proofErr w:type="spellEnd"/>
      <w:r w:rsidR="00246F45" w:rsidRPr="00D07A44">
        <w:rPr>
          <w:rFonts w:ascii="Times New Roman" w:hAnsi="Times New Roman" w:cs="Times New Roman"/>
          <w:sz w:val="24"/>
          <w:szCs w:val="24"/>
        </w:rPr>
        <w:t xml:space="preserve"> О. П. Прецедентный текст в газетном заголовке и современная текстовая картина мира [Текст] / О. П. </w:t>
      </w:r>
      <w:proofErr w:type="spellStart"/>
      <w:r w:rsidR="00246F45" w:rsidRPr="00D07A44">
        <w:rPr>
          <w:rFonts w:ascii="Times New Roman" w:hAnsi="Times New Roman" w:cs="Times New Roman"/>
          <w:sz w:val="24"/>
          <w:szCs w:val="24"/>
        </w:rPr>
        <w:t>Семенец</w:t>
      </w:r>
      <w:proofErr w:type="spellEnd"/>
      <w:r w:rsidR="00246F45" w:rsidRPr="00D07A44">
        <w:rPr>
          <w:rFonts w:ascii="Times New Roman" w:hAnsi="Times New Roman" w:cs="Times New Roman"/>
          <w:sz w:val="24"/>
          <w:szCs w:val="24"/>
        </w:rPr>
        <w:t xml:space="preserve"> // Говорящий и слушающий: языковая личность, текст, проблемы обучения : мат-</w:t>
      </w:r>
      <w:proofErr w:type="spellStart"/>
      <w:r w:rsidR="00246F45" w:rsidRPr="00D07A44">
        <w:rPr>
          <w:rFonts w:ascii="Times New Roman" w:hAnsi="Times New Roman" w:cs="Times New Roman"/>
          <w:sz w:val="24"/>
          <w:szCs w:val="24"/>
        </w:rPr>
        <w:t>лы</w:t>
      </w:r>
      <w:proofErr w:type="spellEnd"/>
      <w:r w:rsidR="00246F45" w:rsidRPr="00D07A44">
        <w:rPr>
          <w:rFonts w:ascii="Times New Roman" w:hAnsi="Times New Roman" w:cs="Times New Roman"/>
          <w:sz w:val="24"/>
          <w:szCs w:val="24"/>
        </w:rPr>
        <w:t xml:space="preserve"> </w:t>
      </w:r>
      <w:proofErr w:type="spellStart"/>
      <w:r w:rsidR="00246F45" w:rsidRPr="00D07A44">
        <w:rPr>
          <w:rFonts w:ascii="Times New Roman" w:hAnsi="Times New Roman" w:cs="Times New Roman"/>
          <w:sz w:val="24"/>
          <w:szCs w:val="24"/>
        </w:rPr>
        <w:t>междунар</w:t>
      </w:r>
      <w:proofErr w:type="spellEnd"/>
      <w:r w:rsidR="00246F45" w:rsidRPr="00D07A44">
        <w:rPr>
          <w:rFonts w:ascii="Times New Roman" w:hAnsi="Times New Roman" w:cs="Times New Roman"/>
          <w:sz w:val="24"/>
          <w:szCs w:val="24"/>
        </w:rPr>
        <w:t>. науч</w:t>
      </w:r>
      <w:proofErr w:type="gramStart"/>
      <w:r w:rsidR="00246F45" w:rsidRPr="00D07A44">
        <w:rPr>
          <w:rFonts w:ascii="Times New Roman" w:hAnsi="Times New Roman" w:cs="Times New Roman"/>
          <w:sz w:val="24"/>
          <w:szCs w:val="24"/>
        </w:rPr>
        <w:t>.-</w:t>
      </w:r>
      <w:proofErr w:type="spellStart"/>
      <w:proofErr w:type="gramEnd"/>
      <w:r w:rsidR="00246F45" w:rsidRPr="00D07A44">
        <w:rPr>
          <w:rFonts w:ascii="Times New Roman" w:hAnsi="Times New Roman" w:cs="Times New Roman"/>
          <w:sz w:val="24"/>
          <w:szCs w:val="24"/>
        </w:rPr>
        <w:t>практич</w:t>
      </w:r>
      <w:proofErr w:type="spellEnd"/>
      <w:r w:rsidR="00246F45" w:rsidRPr="00D07A44">
        <w:rPr>
          <w:rFonts w:ascii="Times New Roman" w:hAnsi="Times New Roman" w:cs="Times New Roman"/>
          <w:sz w:val="24"/>
          <w:szCs w:val="24"/>
        </w:rPr>
        <w:t xml:space="preserve">. </w:t>
      </w:r>
      <w:proofErr w:type="spellStart"/>
      <w:r w:rsidR="00246F45" w:rsidRPr="00D07A44">
        <w:rPr>
          <w:rFonts w:ascii="Times New Roman" w:hAnsi="Times New Roman" w:cs="Times New Roman"/>
          <w:sz w:val="24"/>
          <w:szCs w:val="24"/>
        </w:rPr>
        <w:t>конф</w:t>
      </w:r>
      <w:proofErr w:type="spellEnd"/>
      <w:r w:rsidR="00246F45" w:rsidRPr="00D07A44">
        <w:rPr>
          <w:rFonts w:ascii="Times New Roman" w:hAnsi="Times New Roman" w:cs="Times New Roman"/>
          <w:sz w:val="24"/>
          <w:szCs w:val="24"/>
        </w:rPr>
        <w:t>. – СПб</w:t>
      </w:r>
      <w:proofErr w:type="gramStart"/>
      <w:r w:rsidR="00246F45" w:rsidRPr="00D07A44">
        <w:rPr>
          <w:rFonts w:ascii="Times New Roman" w:hAnsi="Times New Roman" w:cs="Times New Roman"/>
          <w:sz w:val="24"/>
          <w:szCs w:val="24"/>
        </w:rPr>
        <w:t xml:space="preserve">.: </w:t>
      </w:r>
      <w:proofErr w:type="gramEnd"/>
      <w:r w:rsidR="00246F45" w:rsidRPr="00D07A44">
        <w:rPr>
          <w:rFonts w:ascii="Times New Roman" w:hAnsi="Times New Roman" w:cs="Times New Roman"/>
          <w:sz w:val="24"/>
          <w:szCs w:val="24"/>
        </w:rPr>
        <w:t>Союз, 2001. – С. 292–295.</w:t>
      </w:r>
    </w:p>
    <w:p w:rsidR="00246F45"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11</w:t>
      </w:r>
      <w:r w:rsidR="00246F45" w:rsidRPr="00D07A44">
        <w:rPr>
          <w:rFonts w:ascii="Times New Roman" w:hAnsi="Times New Roman" w:cs="Times New Roman"/>
          <w:sz w:val="24"/>
          <w:szCs w:val="24"/>
        </w:rPr>
        <w:t xml:space="preserve">. </w:t>
      </w:r>
      <w:proofErr w:type="spellStart"/>
      <w:r w:rsidR="00246F45" w:rsidRPr="00D07A44">
        <w:rPr>
          <w:rFonts w:ascii="Times New Roman" w:hAnsi="Times New Roman" w:cs="Times New Roman"/>
          <w:sz w:val="24"/>
          <w:szCs w:val="24"/>
        </w:rPr>
        <w:t>Слышкин</w:t>
      </w:r>
      <w:proofErr w:type="spellEnd"/>
      <w:r w:rsidR="00246F45" w:rsidRPr="00D07A44">
        <w:rPr>
          <w:rFonts w:ascii="Times New Roman" w:hAnsi="Times New Roman" w:cs="Times New Roman"/>
          <w:sz w:val="24"/>
          <w:szCs w:val="24"/>
        </w:rPr>
        <w:t xml:space="preserve">, Г. Г. От текста к символу: </w:t>
      </w:r>
      <w:proofErr w:type="spellStart"/>
      <w:r w:rsidR="00246F45" w:rsidRPr="00D07A44">
        <w:rPr>
          <w:rFonts w:ascii="Times New Roman" w:hAnsi="Times New Roman" w:cs="Times New Roman"/>
          <w:sz w:val="24"/>
          <w:szCs w:val="24"/>
        </w:rPr>
        <w:t>лингвокультурные</w:t>
      </w:r>
      <w:proofErr w:type="spellEnd"/>
      <w:r w:rsidR="00246F45" w:rsidRPr="00D07A44">
        <w:rPr>
          <w:rFonts w:ascii="Times New Roman" w:hAnsi="Times New Roman" w:cs="Times New Roman"/>
          <w:sz w:val="24"/>
          <w:szCs w:val="24"/>
        </w:rPr>
        <w:t xml:space="preserve"> концепты прецедентных текстов в сознании и дискурсе [Текст]: монография / Г. Г. </w:t>
      </w:r>
      <w:proofErr w:type="spellStart"/>
      <w:r w:rsidR="00246F45" w:rsidRPr="00D07A44">
        <w:rPr>
          <w:rFonts w:ascii="Times New Roman" w:hAnsi="Times New Roman" w:cs="Times New Roman"/>
          <w:sz w:val="24"/>
          <w:szCs w:val="24"/>
        </w:rPr>
        <w:t>Слышкин</w:t>
      </w:r>
      <w:proofErr w:type="spellEnd"/>
      <w:r w:rsidR="00246F45" w:rsidRPr="00D07A44">
        <w:rPr>
          <w:rFonts w:ascii="Times New Roman" w:hAnsi="Times New Roman" w:cs="Times New Roman"/>
          <w:sz w:val="24"/>
          <w:szCs w:val="24"/>
        </w:rPr>
        <w:t xml:space="preserve">. – М.: </w:t>
      </w:r>
      <w:proofErr w:type="spellStart"/>
      <w:r w:rsidR="00246F45" w:rsidRPr="00D07A44">
        <w:rPr>
          <w:rFonts w:ascii="Times New Roman" w:hAnsi="Times New Roman" w:cs="Times New Roman"/>
          <w:sz w:val="24"/>
          <w:szCs w:val="24"/>
        </w:rPr>
        <w:t>Academia</w:t>
      </w:r>
      <w:proofErr w:type="spellEnd"/>
      <w:r w:rsidR="00246F45" w:rsidRPr="00D07A44">
        <w:rPr>
          <w:rFonts w:ascii="Times New Roman" w:hAnsi="Times New Roman" w:cs="Times New Roman"/>
          <w:sz w:val="24"/>
          <w:szCs w:val="24"/>
        </w:rPr>
        <w:t>, 2000. – 128 с.</w:t>
      </w:r>
    </w:p>
    <w:p w:rsidR="00246F45"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12</w:t>
      </w:r>
      <w:r w:rsidR="00246F45" w:rsidRPr="00D07A44">
        <w:rPr>
          <w:rFonts w:ascii="Times New Roman" w:hAnsi="Times New Roman" w:cs="Times New Roman"/>
          <w:sz w:val="24"/>
          <w:szCs w:val="24"/>
        </w:rPr>
        <w:t>. Сметанина, С. И. Медиа-текст в системе культуры (динамические процессы в языке и стиле журналистики конца ХХ века) [Текст] / С. И. Сметанина. – СПб</w:t>
      </w:r>
      <w:proofErr w:type="gramStart"/>
      <w:r w:rsidR="00246F45" w:rsidRPr="00D07A44">
        <w:rPr>
          <w:rFonts w:ascii="Times New Roman" w:hAnsi="Times New Roman" w:cs="Times New Roman"/>
          <w:sz w:val="24"/>
          <w:szCs w:val="24"/>
        </w:rPr>
        <w:t xml:space="preserve">. : </w:t>
      </w:r>
      <w:proofErr w:type="gramEnd"/>
      <w:r w:rsidR="00246F45" w:rsidRPr="00D07A44">
        <w:rPr>
          <w:rFonts w:ascii="Times New Roman" w:hAnsi="Times New Roman" w:cs="Times New Roman"/>
          <w:sz w:val="24"/>
          <w:szCs w:val="24"/>
        </w:rPr>
        <w:t>Изд-во Михайлова В.А., 2002. – 383 с.</w:t>
      </w:r>
    </w:p>
    <w:p w:rsidR="004E15C5" w:rsidRPr="00D07A44" w:rsidRDefault="00B8108F" w:rsidP="00D07A44">
      <w:pPr>
        <w:tabs>
          <w:tab w:val="left" w:pos="1020"/>
        </w:tabs>
        <w:ind w:firstLine="709"/>
        <w:jc w:val="both"/>
        <w:rPr>
          <w:rFonts w:ascii="Times New Roman" w:hAnsi="Times New Roman" w:cs="Times New Roman"/>
          <w:sz w:val="24"/>
          <w:szCs w:val="24"/>
        </w:rPr>
      </w:pPr>
      <w:r w:rsidRPr="00D07A44">
        <w:rPr>
          <w:rFonts w:ascii="Times New Roman" w:hAnsi="Times New Roman" w:cs="Times New Roman"/>
          <w:sz w:val="24"/>
          <w:szCs w:val="24"/>
        </w:rPr>
        <w:t>13</w:t>
      </w:r>
      <w:r w:rsidR="00246F45" w:rsidRPr="00D07A44">
        <w:rPr>
          <w:rFonts w:ascii="Times New Roman" w:hAnsi="Times New Roman" w:cs="Times New Roman"/>
          <w:sz w:val="24"/>
          <w:szCs w:val="24"/>
        </w:rPr>
        <w:t xml:space="preserve">. </w:t>
      </w:r>
      <w:proofErr w:type="spellStart"/>
      <w:r w:rsidR="009B0A49" w:rsidRPr="00D07A44">
        <w:rPr>
          <w:rFonts w:ascii="Times New Roman" w:hAnsi="Times New Roman" w:cs="Times New Roman"/>
          <w:sz w:val="24"/>
          <w:szCs w:val="24"/>
        </w:rPr>
        <w:t>Черногрудова</w:t>
      </w:r>
      <w:proofErr w:type="spellEnd"/>
      <w:r w:rsidR="009B0A49" w:rsidRPr="00D07A44">
        <w:rPr>
          <w:rFonts w:ascii="Times New Roman" w:hAnsi="Times New Roman" w:cs="Times New Roman"/>
          <w:sz w:val="24"/>
          <w:szCs w:val="24"/>
        </w:rPr>
        <w:t>, Е. П. Заголовки с прецедентными текстами в современной публицистике (на материале центральной, региональной и местной прессы) [Текст]</w:t>
      </w:r>
      <w:proofErr w:type="gramStart"/>
      <w:r w:rsidR="009B0A49" w:rsidRPr="00D07A44">
        <w:rPr>
          <w:rFonts w:ascii="Times New Roman" w:hAnsi="Times New Roman" w:cs="Times New Roman"/>
          <w:sz w:val="24"/>
          <w:szCs w:val="24"/>
        </w:rPr>
        <w:t xml:space="preserve"> :</w:t>
      </w:r>
      <w:proofErr w:type="gramEnd"/>
      <w:r w:rsidR="009B0A49" w:rsidRPr="00D07A44">
        <w:rPr>
          <w:rFonts w:ascii="Times New Roman" w:hAnsi="Times New Roman" w:cs="Times New Roman"/>
          <w:sz w:val="24"/>
          <w:szCs w:val="24"/>
        </w:rPr>
        <w:t xml:space="preserve"> </w:t>
      </w:r>
      <w:proofErr w:type="spellStart"/>
      <w:r w:rsidR="009B0A49" w:rsidRPr="00D07A44">
        <w:rPr>
          <w:rFonts w:ascii="Times New Roman" w:hAnsi="Times New Roman" w:cs="Times New Roman"/>
          <w:sz w:val="24"/>
          <w:szCs w:val="24"/>
        </w:rPr>
        <w:t>автореф</w:t>
      </w:r>
      <w:proofErr w:type="spellEnd"/>
      <w:r w:rsidR="009B0A49" w:rsidRPr="00D07A44">
        <w:rPr>
          <w:rFonts w:ascii="Times New Roman" w:hAnsi="Times New Roman" w:cs="Times New Roman"/>
          <w:sz w:val="24"/>
          <w:szCs w:val="24"/>
        </w:rPr>
        <w:t xml:space="preserve">. </w:t>
      </w:r>
      <w:proofErr w:type="spellStart"/>
      <w:r w:rsidR="009B0A49" w:rsidRPr="00D07A44">
        <w:rPr>
          <w:rFonts w:ascii="Times New Roman" w:hAnsi="Times New Roman" w:cs="Times New Roman"/>
          <w:sz w:val="24"/>
          <w:szCs w:val="24"/>
        </w:rPr>
        <w:t>дис</w:t>
      </w:r>
      <w:proofErr w:type="spellEnd"/>
      <w:r w:rsidR="009B0A49" w:rsidRPr="00D07A44">
        <w:rPr>
          <w:rFonts w:ascii="Times New Roman" w:hAnsi="Times New Roman" w:cs="Times New Roman"/>
          <w:sz w:val="24"/>
          <w:szCs w:val="24"/>
        </w:rPr>
        <w:t xml:space="preserve">. … канд. </w:t>
      </w:r>
      <w:proofErr w:type="spellStart"/>
      <w:r w:rsidR="009B0A49" w:rsidRPr="00D07A44">
        <w:rPr>
          <w:rFonts w:ascii="Times New Roman" w:hAnsi="Times New Roman" w:cs="Times New Roman"/>
          <w:sz w:val="24"/>
          <w:szCs w:val="24"/>
        </w:rPr>
        <w:t>филол</w:t>
      </w:r>
      <w:proofErr w:type="spellEnd"/>
      <w:r w:rsidR="009B0A49" w:rsidRPr="00D07A44">
        <w:rPr>
          <w:rFonts w:ascii="Times New Roman" w:hAnsi="Times New Roman" w:cs="Times New Roman"/>
          <w:sz w:val="24"/>
          <w:szCs w:val="24"/>
        </w:rPr>
        <w:t>.</w:t>
      </w:r>
      <w:r w:rsidR="00246F45" w:rsidRPr="00D07A44">
        <w:rPr>
          <w:rFonts w:ascii="Times New Roman" w:hAnsi="Times New Roman" w:cs="Times New Roman"/>
          <w:sz w:val="24"/>
          <w:szCs w:val="24"/>
        </w:rPr>
        <w:t xml:space="preserve"> наук / Е. П. </w:t>
      </w:r>
      <w:proofErr w:type="spellStart"/>
      <w:r w:rsidR="00246F45" w:rsidRPr="00D07A44">
        <w:rPr>
          <w:rFonts w:ascii="Times New Roman" w:hAnsi="Times New Roman" w:cs="Times New Roman"/>
          <w:sz w:val="24"/>
          <w:szCs w:val="24"/>
        </w:rPr>
        <w:t>Черногру</w:t>
      </w:r>
      <w:r w:rsidR="009B0A49" w:rsidRPr="00D07A44">
        <w:rPr>
          <w:rFonts w:ascii="Times New Roman" w:hAnsi="Times New Roman" w:cs="Times New Roman"/>
          <w:sz w:val="24"/>
          <w:szCs w:val="24"/>
        </w:rPr>
        <w:t>дова</w:t>
      </w:r>
      <w:proofErr w:type="spellEnd"/>
      <w:r w:rsidR="009B0A49" w:rsidRPr="00D07A44">
        <w:rPr>
          <w:rFonts w:ascii="Times New Roman" w:hAnsi="Times New Roman" w:cs="Times New Roman"/>
          <w:sz w:val="24"/>
          <w:szCs w:val="24"/>
        </w:rPr>
        <w:t xml:space="preserve">. – </w:t>
      </w:r>
      <w:proofErr w:type="gramStart"/>
      <w:r w:rsidR="00246F45" w:rsidRPr="00D07A44">
        <w:rPr>
          <w:rFonts w:ascii="Times New Roman" w:hAnsi="Times New Roman" w:cs="Times New Roman"/>
          <w:sz w:val="24"/>
          <w:szCs w:val="24"/>
        </w:rPr>
        <w:t>Воронеж</w:t>
      </w:r>
      <w:r w:rsidR="009B0A49" w:rsidRPr="00D07A44">
        <w:rPr>
          <w:rFonts w:ascii="Times New Roman" w:hAnsi="Times New Roman" w:cs="Times New Roman"/>
          <w:sz w:val="24"/>
          <w:szCs w:val="24"/>
        </w:rPr>
        <w:t>: [б</w:t>
      </w:r>
      <w:proofErr w:type="gramEnd"/>
      <w:r w:rsidR="009B0A49" w:rsidRPr="00D07A44">
        <w:rPr>
          <w:rFonts w:ascii="Times New Roman" w:hAnsi="Times New Roman" w:cs="Times New Roman"/>
          <w:sz w:val="24"/>
          <w:szCs w:val="24"/>
        </w:rPr>
        <w:t>. и.], 2003. – 22 с.</w:t>
      </w:r>
    </w:p>
    <w:p w:rsidR="00246F45" w:rsidRPr="00D07A44" w:rsidRDefault="00246F45" w:rsidP="00D07A44">
      <w:pPr>
        <w:tabs>
          <w:tab w:val="left" w:pos="1020"/>
        </w:tabs>
        <w:ind w:firstLine="709"/>
        <w:jc w:val="both"/>
        <w:rPr>
          <w:rFonts w:ascii="Times New Roman" w:hAnsi="Times New Roman" w:cs="Times New Roman"/>
          <w:sz w:val="24"/>
          <w:szCs w:val="24"/>
        </w:rPr>
      </w:pPr>
    </w:p>
    <w:p w:rsidR="00246F45" w:rsidRPr="00D07A44" w:rsidRDefault="00246F45" w:rsidP="00D07A44">
      <w:pPr>
        <w:tabs>
          <w:tab w:val="left" w:pos="1020"/>
        </w:tabs>
        <w:ind w:firstLine="709"/>
        <w:jc w:val="both"/>
        <w:rPr>
          <w:rFonts w:ascii="Times New Roman" w:hAnsi="Times New Roman" w:cs="Times New Roman"/>
          <w:sz w:val="24"/>
          <w:szCs w:val="24"/>
        </w:rPr>
      </w:pPr>
    </w:p>
    <w:p w:rsidR="00E438BB" w:rsidRPr="00D07A44" w:rsidRDefault="00E438BB" w:rsidP="00D07A44">
      <w:pPr>
        <w:tabs>
          <w:tab w:val="left" w:pos="1020"/>
        </w:tabs>
        <w:ind w:firstLine="709"/>
        <w:jc w:val="both"/>
        <w:rPr>
          <w:rFonts w:ascii="Times New Roman" w:hAnsi="Times New Roman" w:cs="Times New Roman"/>
          <w:sz w:val="24"/>
          <w:szCs w:val="24"/>
        </w:rPr>
      </w:pPr>
    </w:p>
    <w:p w:rsidR="00E438BB" w:rsidRPr="00D07A44" w:rsidRDefault="00E438BB" w:rsidP="00D07A44">
      <w:pPr>
        <w:tabs>
          <w:tab w:val="left" w:pos="1020"/>
        </w:tabs>
        <w:ind w:firstLine="709"/>
        <w:jc w:val="both"/>
        <w:rPr>
          <w:rFonts w:ascii="Times New Roman" w:hAnsi="Times New Roman" w:cs="Times New Roman"/>
          <w:sz w:val="24"/>
          <w:szCs w:val="24"/>
        </w:rPr>
      </w:pPr>
    </w:p>
    <w:p w:rsidR="00246F45" w:rsidRPr="00D07A44" w:rsidRDefault="00246F45" w:rsidP="00D07A44">
      <w:pPr>
        <w:tabs>
          <w:tab w:val="left" w:pos="1020"/>
        </w:tabs>
        <w:ind w:firstLine="709"/>
        <w:jc w:val="both"/>
        <w:rPr>
          <w:rFonts w:ascii="Times New Roman" w:hAnsi="Times New Roman" w:cs="Times New Roman"/>
          <w:b/>
          <w:sz w:val="24"/>
          <w:szCs w:val="24"/>
        </w:rPr>
      </w:pPr>
      <w:r w:rsidRPr="00D07A44">
        <w:rPr>
          <w:rFonts w:ascii="Times New Roman" w:hAnsi="Times New Roman" w:cs="Times New Roman"/>
          <w:sz w:val="24"/>
          <w:szCs w:val="24"/>
        </w:rPr>
        <w:t xml:space="preserve">                                          </w:t>
      </w:r>
      <w:r w:rsidRPr="00D07A44">
        <w:rPr>
          <w:rFonts w:ascii="Times New Roman" w:hAnsi="Times New Roman" w:cs="Times New Roman"/>
          <w:b/>
          <w:sz w:val="24"/>
          <w:szCs w:val="24"/>
        </w:rPr>
        <w:t xml:space="preserve">Список источников языкового материала  </w:t>
      </w:r>
    </w:p>
    <w:p w:rsidR="0084134E" w:rsidRPr="00D07A44" w:rsidRDefault="0084134E" w:rsidP="00D07A44">
      <w:pPr>
        <w:tabs>
          <w:tab w:val="left" w:pos="1020"/>
        </w:tabs>
        <w:ind w:firstLine="709"/>
        <w:jc w:val="both"/>
        <w:rPr>
          <w:rFonts w:ascii="Times New Roman" w:hAnsi="Times New Roman" w:cs="Times New Roman"/>
          <w:b/>
          <w:sz w:val="24"/>
          <w:szCs w:val="24"/>
        </w:rPr>
      </w:pPr>
    </w:p>
    <w:p w:rsidR="00E747DF" w:rsidRPr="00D07A44" w:rsidRDefault="00E438BB" w:rsidP="00D07A44">
      <w:pPr>
        <w:tabs>
          <w:tab w:val="left" w:pos="1020"/>
        </w:tabs>
        <w:spacing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1</w:t>
      </w:r>
      <w:r w:rsidR="00795B47" w:rsidRPr="00D07A44">
        <w:rPr>
          <w:rFonts w:ascii="Times New Roman" w:hAnsi="Times New Roman" w:cs="Times New Roman"/>
          <w:sz w:val="24"/>
          <w:szCs w:val="24"/>
        </w:rPr>
        <w:t xml:space="preserve">. </w:t>
      </w:r>
      <w:r w:rsidR="00E747DF" w:rsidRPr="00D07A44">
        <w:rPr>
          <w:rFonts w:ascii="Times New Roman" w:hAnsi="Times New Roman" w:cs="Times New Roman"/>
          <w:sz w:val="24"/>
          <w:szCs w:val="24"/>
        </w:rPr>
        <w:t xml:space="preserve"> </w:t>
      </w:r>
      <w:hyperlink r:id="rId9" w:history="1">
        <w:r w:rsidR="00795B47" w:rsidRPr="00D07A44">
          <w:rPr>
            <w:rStyle w:val="a8"/>
            <w:rFonts w:ascii="Times New Roman" w:hAnsi="Times New Roman" w:cs="Times New Roman"/>
            <w:sz w:val="24"/>
            <w:szCs w:val="24"/>
          </w:rPr>
          <w:t>https://www.welt.de/</w:t>
        </w:r>
      </w:hyperlink>
    </w:p>
    <w:p w:rsidR="00795B47" w:rsidRPr="00D07A44" w:rsidRDefault="00795B47" w:rsidP="00D07A44">
      <w:pPr>
        <w:tabs>
          <w:tab w:val="left" w:pos="1020"/>
        </w:tabs>
        <w:spacing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2. </w:t>
      </w:r>
      <w:hyperlink r:id="rId10" w:history="1">
        <w:r w:rsidRPr="00D07A44">
          <w:rPr>
            <w:rStyle w:val="a8"/>
            <w:rFonts w:ascii="Times New Roman" w:hAnsi="Times New Roman" w:cs="Times New Roman"/>
            <w:sz w:val="24"/>
            <w:szCs w:val="24"/>
          </w:rPr>
          <w:t>https://www.zeit.de/index</w:t>
        </w:r>
      </w:hyperlink>
    </w:p>
    <w:p w:rsidR="00795B47" w:rsidRPr="00D07A44" w:rsidRDefault="00795B47" w:rsidP="00D07A44">
      <w:pPr>
        <w:tabs>
          <w:tab w:val="left" w:pos="1020"/>
        </w:tabs>
        <w:spacing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3. </w:t>
      </w:r>
      <w:hyperlink r:id="rId11" w:history="1">
        <w:r w:rsidRPr="00D07A44">
          <w:rPr>
            <w:rStyle w:val="a8"/>
            <w:rFonts w:ascii="Times New Roman" w:hAnsi="Times New Roman" w:cs="Times New Roman"/>
            <w:sz w:val="24"/>
            <w:szCs w:val="24"/>
          </w:rPr>
          <w:t>https://taz.de/</w:t>
        </w:r>
      </w:hyperlink>
    </w:p>
    <w:p w:rsidR="00795B47" w:rsidRPr="00D07A44" w:rsidRDefault="00795B47" w:rsidP="00D07A44">
      <w:pPr>
        <w:tabs>
          <w:tab w:val="left" w:pos="1020"/>
        </w:tabs>
        <w:spacing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4. </w:t>
      </w:r>
      <w:hyperlink r:id="rId12" w:history="1">
        <w:r w:rsidRPr="00D07A44">
          <w:rPr>
            <w:rStyle w:val="a8"/>
            <w:rFonts w:ascii="Times New Roman" w:hAnsi="Times New Roman" w:cs="Times New Roman"/>
            <w:sz w:val="24"/>
            <w:szCs w:val="24"/>
          </w:rPr>
          <w:t>https://www.sueddeutsche.de/</w:t>
        </w:r>
      </w:hyperlink>
    </w:p>
    <w:p w:rsidR="00795B47" w:rsidRPr="00D07A44" w:rsidRDefault="00795B47" w:rsidP="00D07A44">
      <w:pPr>
        <w:tabs>
          <w:tab w:val="left" w:pos="1020"/>
        </w:tabs>
        <w:spacing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5. </w:t>
      </w:r>
      <w:hyperlink r:id="rId13" w:history="1">
        <w:r w:rsidR="00A02E6F" w:rsidRPr="00D07A44">
          <w:rPr>
            <w:rStyle w:val="a8"/>
            <w:rFonts w:ascii="Times New Roman" w:hAnsi="Times New Roman" w:cs="Times New Roman"/>
            <w:sz w:val="24"/>
            <w:szCs w:val="24"/>
          </w:rPr>
          <w:t>https://www.fr.de/</w:t>
        </w:r>
      </w:hyperlink>
    </w:p>
    <w:p w:rsidR="00A02E6F" w:rsidRPr="00D07A44" w:rsidRDefault="00A02E6F" w:rsidP="00D07A44">
      <w:pPr>
        <w:tabs>
          <w:tab w:val="left" w:pos="1020"/>
        </w:tabs>
        <w:spacing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6. </w:t>
      </w:r>
      <w:hyperlink r:id="rId14" w:history="1">
        <w:r w:rsidRPr="00D07A44">
          <w:rPr>
            <w:rStyle w:val="a8"/>
            <w:rFonts w:ascii="Times New Roman" w:hAnsi="Times New Roman" w:cs="Times New Roman"/>
            <w:sz w:val="24"/>
            <w:szCs w:val="24"/>
          </w:rPr>
          <w:t>https://www.focus.de/</w:t>
        </w:r>
      </w:hyperlink>
    </w:p>
    <w:p w:rsidR="00A02E6F" w:rsidRPr="00D07A44" w:rsidRDefault="00A02E6F" w:rsidP="00D07A44">
      <w:pPr>
        <w:tabs>
          <w:tab w:val="left" w:pos="1020"/>
        </w:tabs>
        <w:spacing w:line="360" w:lineRule="auto"/>
        <w:ind w:firstLine="709"/>
        <w:jc w:val="both"/>
        <w:rPr>
          <w:rFonts w:ascii="Times New Roman" w:hAnsi="Times New Roman" w:cs="Times New Roman"/>
          <w:sz w:val="24"/>
          <w:szCs w:val="24"/>
        </w:rPr>
      </w:pPr>
      <w:r w:rsidRPr="00D07A44">
        <w:rPr>
          <w:rFonts w:ascii="Times New Roman" w:hAnsi="Times New Roman" w:cs="Times New Roman"/>
          <w:sz w:val="24"/>
          <w:szCs w:val="24"/>
        </w:rPr>
        <w:t xml:space="preserve">7. </w:t>
      </w:r>
      <w:hyperlink r:id="rId15" w:history="1">
        <w:r w:rsidRPr="00D07A44">
          <w:rPr>
            <w:rStyle w:val="a8"/>
            <w:rFonts w:ascii="Times New Roman" w:hAnsi="Times New Roman" w:cs="Times New Roman"/>
            <w:sz w:val="24"/>
            <w:szCs w:val="24"/>
          </w:rPr>
          <w:t>https://www.spiegel.de/</w:t>
        </w:r>
      </w:hyperlink>
      <w:r w:rsidRPr="00D07A44">
        <w:rPr>
          <w:rFonts w:ascii="Times New Roman" w:hAnsi="Times New Roman" w:cs="Times New Roman"/>
          <w:sz w:val="24"/>
          <w:szCs w:val="24"/>
        </w:rPr>
        <w:t xml:space="preserve"> </w:t>
      </w:r>
    </w:p>
    <w:p w:rsidR="00E438BB" w:rsidRPr="00D07A44" w:rsidRDefault="00E438BB" w:rsidP="00D07A44">
      <w:pPr>
        <w:tabs>
          <w:tab w:val="left" w:pos="1020"/>
        </w:tabs>
        <w:ind w:firstLine="709"/>
        <w:jc w:val="both"/>
        <w:rPr>
          <w:rFonts w:ascii="Times New Roman" w:hAnsi="Times New Roman" w:cs="Times New Roman"/>
          <w:sz w:val="24"/>
          <w:szCs w:val="24"/>
        </w:rPr>
      </w:pPr>
    </w:p>
    <w:sectPr w:rsidR="00E438BB" w:rsidRPr="00D07A44" w:rsidSect="00AC0A1C">
      <w:footerReference w:type="default" r:id="rId16"/>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7F" w:rsidRDefault="00C4587F" w:rsidP="009B77A5">
      <w:pPr>
        <w:spacing w:after="0" w:line="240" w:lineRule="auto"/>
      </w:pPr>
      <w:r>
        <w:separator/>
      </w:r>
    </w:p>
  </w:endnote>
  <w:endnote w:type="continuationSeparator" w:id="0">
    <w:p w:rsidR="00C4587F" w:rsidRDefault="00C4587F" w:rsidP="009B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01084"/>
      <w:docPartObj>
        <w:docPartGallery w:val="Page Numbers (Bottom of Page)"/>
        <w:docPartUnique/>
      </w:docPartObj>
    </w:sdtPr>
    <w:sdtEndPr/>
    <w:sdtContent>
      <w:p w:rsidR="00653B82" w:rsidRDefault="00653B82">
        <w:pPr>
          <w:pStyle w:val="ab"/>
          <w:jc w:val="center"/>
        </w:pPr>
        <w:r>
          <w:fldChar w:fldCharType="begin"/>
        </w:r>
        <w:r>
          <w:instrText>PAGE   \* MERGEFORMAT</w:instrText>
        </w:r>
        <w:r>
          <w:fldChar w:fldCharType="separate"/>
        </w:r>
        <w:r w:rsidR="00357E99">
          <w:rPr>
            <w:noProof/>
          </w:rPr>
          <w:t>2</w:t>
        </w:r>
        <w:r>
          <w:fldChar w:fldCharType="end"/>
        </w:r>
      </w:p>
    </w:sdtContent>
  </w:sdt>
  <w:p w:rsidR="00FC0C16" w:rsidRDefault="00FC0C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7F" w:rsidRDefault="00C4587F" w:rsidP="009B77A5">
      <w:pPr>
        <w:spacing w:after="0" w:line="240" w:lineRule="auto"/>
      </w:pPr>
      <w:r>
        <w:separator/>
      </w:r>
    </w:p>
  </w:footnote>
  <w:footnote w:type="continuationSeparator" w:id="0">
    <w:p w:rsidR="00C4587F" w:rsidRDefault="00C4587F" w:rsidP="009B7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81F"/>
    <w:multiLevelType w:val="hybridMultilevel"/>
    <w:tmpl w:val="B22E0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31C24"/>
    <w:multiLevelType w:val="hybridMultilevel"/>
    <w:tmpl w:val="B09A8262"/>
    <w:lvl w:ilvl="0" w:tplc="BAD4042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8EE3A05"/>
    <w:multiLevelType w:val="hybridMultilevel"/>
    <w:tmpl w:val="CA1AC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41AD9"/>
    <w:multiLevelType w:val="hybridMultilevel"/>
    <w:tmpl w:val="074C4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A339D0"/>
    <w:multiLevelType w:val="hybridMultilevel"/>
    <w:tmpl w:val="95E04C84"/>
    <w:lvl w:ilvl="0" w:tplc="B1221618">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67F29"/>
    <w:multiLevelType w:val="hybridMultilevel"/>
    <w:tmpl w:val="1A8A6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503C18"/>
    <w:multiLevelType w:val="hybridMultilevel"/>
    <w:tmpl w:val="3C4E0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177F52"/>
    <w:multiLevelType w:val="hybridMultilevel"/>
    <w:tmpl w:val="6DFA9FD8"/>
    <w:lvl w:ilvl="0" w:tplc="96FE35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96A8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B2EF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075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A0F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2DF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9E14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A99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9EE2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E0137F0"/>
    <w:multiLevelType w:val="hybridMultilevel"/>
    <w:tmpl w:val="44E68A8C"/>
    <w:lvl w:ilvl="0" w:tplc="48149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
  </w:num>
  <w:num w:numId="4">
    <w:abstractNumId w:val="3"/>
  </w:num>
  <w:num w:numId="5">
    <w:abstractNumId w:val="8"/>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7AC6"/>
    <w:rsid w:val="0000027F"/>
    <w:rsid w:val="00006237"/>
    <w:rsid w:val="00016391"/>
    <w:rsid w:val="0002266D"/>
    <w:rsid w:val="00026E19"/>
    <w:rsid w:val="0003378F"/>
    <w:rsid w:val="00040C74"/>
    <w:rsid w:val="00056C16"/>
    <w:rsid w:val="000576AF"/>
    <w:rsid w:val="000630C6"/>
    <w:rsid w:val="0007396A"/>
    <w:rsid w:val="00074419"/>
    <w:rsid w:val="000815C0"/>
    <w:rsid w:val="000A2D3E"/>
    <w:rsid w:val="000F75F4"/>
    <w:rsid w:val="001032FB"/>
    <w:rsid w:val="00125E76"/>
    <w:rsid w:val="00140F58"/>
    <w:rsid w:val="00145958"/>
    <w:rsid w:val="00147E90"/>
    <w:rsid w:val="0017441E"/>
    <w:rsid w:val="001833B4"/>
    <w:rsid w:val="00197D99"/>
    <w:rsid w:val="001A3E74"/>
    <w:rsid w:val="001B196A"/>
    <w:rsid w:val="001B260D"/>
    <w:rsid w:val="001B659E"/>
    <w:rsid w:val="001C7DD6"/>
    <w:rsid w:val="001F1B05"/>
    <w:rsid w:val="0021176A"/>
    <w:rsid w:val="0021320C"/>
    <w:rsid w:val="00222202"/>
    <w:rsid w:val="0022682A"/>
    <w:rsid w:val="00246721"/>
    <w:rsid w:val="00246F45"/>
    <w:rsid w:val="002762A1"/>
    <w:rsid w:val="002820C2"/>
    <w:rsid w:val="00284887"/>
    <w:rsid w:val="00294CE4"/>
    <w:rsid w:val="002D5316"/>
    <w:rsid w:val="002E7878"/>
    <w:rsid w:val="002F7287"/>
    <w:rsid w:val="00315A59"/>
    <w:rsid w:val="0033331F"/>
    <w:rsid w:val="00340C1A"/>
    <w:rsid w:val="00357E99"/>
    <w:rsid w:val="003D75FE"/>
    <w:rsid w:val="00412166"/>
    <w:rsid w:val="00426868"/>
    <w:rsid w:val="00432B18"/>
    <w:rsid w:val="00455673"/>
    <w:rsid w:val="004619D7"/>
    <w:rsid w:val="0047490A"/>
    <w:rsid w:val="0048313A"/>
    <w:rsid w:val="004A1BB6"/>
    <w:rsid w:val="004C6576"/>
    <w:rsid w:val="004C67B7"/>
    <w:rsid w:val="004D6008"/>
    <w:rsid w:val="004E15C5"/>
    <w:rsid w:val="005146E0"/>
    <w:rsid w:val="0054289B"/>
    <w:rsid w:val="00545732"/>
    <w:rsid w:val="00547F1F"/>
    <w:rsid w:val="0055121F"/>
    <w:rsid w:val="00555434"/>
    <w:rsid w:val="00555DD6"/>
    <w:rsid w:val="005743CE"/>
    <w:rsid w:val="005748C8"/>
    <w:rsid w:val="00595AB2"/>
    <w:rsid w:val="0059662C"/>
    <w:rsid w:val="005B37DE"/>
    <w:rsid w:val="005C4C7A"/>
    <w:rsid w:val="005D1CF0"/>
    <w:rsid w:val="005D55EC"/>
    <w:rsid w:val="0060524F"/>
    <w:rsid w:val="00625BF5"/>
    <w:rsid w:val="006273DE"/>
    <w:rsid w:val="00635E2B"/>
    <w:rsid w:val="00653B82"/>
    <w:rsid w:val="00670825"/>
    <w:rsid w:val="0067082E"/>
    <w:rsid w:val="006D2C53"/>
    <w:rsid w:val="006E4069"/>
    <w:rsid w:val="006E4E4D"/>
    <w:rsid w:val="006E6E1D"/>
    <w:rsid w:val="00704A86"/>
    <w:rsid w:val="0072512D"/>
    <w:rsid w:val="0072590A"/>
    <w:rsid w:val="0073090D"/>
    <w:rsid w:val="00747165"/>
    <w:rsid w:val="00756B02"/>
    <w:rsid w:val="0076247E"/>
    <w:rsid w:val="00771D2A"/>
    <w:rsid w:val="00772A35"/>
    <w:rsid w:val="00795B47"/>
    <w:rsid w:val="007A35B0"/>
    <w:rsid w:val="00814DB2"/>
    <w:rsid w:val="00823244"/>
    <w:rsid w:val="00824872"/>
    <w:rsid w:val="0083254C"/>
    <w:rsid w:val="0084134E"/>
    <w:rsid w:val="00844519"/>
    <w:rsid w:val="008513B9"/>
    <w:rsid w:val="0087285D"/>
    <w:rsid w:val="00881343"/>
    <w:rsid w:val="008C2F3F"/>
    <w:rsid w:val="008C7AC6"/>
    <w:rsid w:val="008E3D16"/>
    <w:rsid w:val="00903096"/>
    <w:rsid w:val="00904462"/>
    <w:rsid w:val="00905B5D"/>
    <w:rsid w:val="00920FBE"/>
    <w:rsid w:val="00953F5A"/>
    <w:rsid w:val="00960F63"/>
    <w:rsid w:val="0096452B"/>
    <w:rsid w:val="00995FCE"/>
    <w:rsid w:val="009A156C"/>
    <w:rsid w:val="009A2DF5"/>
    <w:rsid w:val="009A637A"/>
    <w:rsid w:val="009A6AAD"/>
    <w:rsid w:val="009B0A49"/>
    <w:rsid w:val="009B42C6"/>
    <w:rsid w:val="009B77A5"/>
    <w:rsid w:val="009D556A"/>
    <w:rsid w:val="009D576A"/>
    <w:rsid w:val="009E7E1F"/>
    <w:rsid w:val="009F1595"/>
    <w:rsid w:val="00A02E6F"/>
    <w:rsid w:val="00A111C8"/>
    <w:rsid w:val="00A1595B"/>
    <w:rsid w:val="00A17C60"/>
    <w:rsid w:val="00A41432"/>
    <w:rsid w:val="00A434E1"/>
    <w:rsid w:val="00A63FC3"/>
    <w:rsid w:val="00A64D45"/>
    <w:rsid w:val="00A92701"/>
    <w:rsid w:val="00AB1939"/>
    <w:rsid w:val="00AB47ED"/>
    <w:rsid w:val="00AC0A1C"/>
    <w:rsid w:val="00AD15DA"/>
    <w:rsid w:val="00AE6A14"/>
    <w:rsid w:val="00B16B51"/>
    <w:rsid w:val="00B24E12"/>
    <w:rsid w:val="00B3562D"/>
    <w:rsid w:val="00B55BD9"/>
    <w:rsid w:val="00B8108F"/>
    <w:rsid w:val="00BA43B8"/>
    <w:rsid w:val="00BA4DEC"/>
    <w:rsid w:val="00BB591B"/>
    <w:rsid w:val="00BB6C90"/>
    <w:rsid w:val="00BD5039"/>
    <w:rsid w:val="00C0019E"/>
    <w:rsid w:val="00C00983"/>
    <w:rsid w:val="00C35578"/>
    <w:rsid w:val="00C3702A"/>
    <w:rsid w:val="00C424BD"/>
    <w:rsid w:val="00C4587F"/>
    <w:rsid w:val="00C64455"/>
    <w:rsid w:val="00C9522F"/>
    <w:rsid w:val="00C96484"/>
    <w:rsid w:val="00CA329E"/>
    <w:rsid w:val="00CB456A"/>
    <w:rsid w:val="00CC17CE"/>
    <w:rsid w:val="00CC3141"/>
    <w:rsid w:val="00CD4AC6"/>
    <w:rsid w:val="00CE0450"/>
    <w:rsid w:val="00CF15B6"/>
    <w:rsid w:val="00CF548A"/>
    <w:rsid w:val="00D07A44"/>
    <w:rsid w:val="00D25A61"/>
    <w:rsid w:val="00D321F8"/>
    <w:rsid w:val="00D46C14"/>
    <w:rsid w:val="00D56077"/>
    <w:rsid w:val="00D703F3"/>
    <w:rsid w:val="00D76C29"/>
    <w:rsid w:val="00DA2F6A"/>
    <w:rsid w:val="00DF1339"/>
    <w:rsid w:val="00DF2C31"/>
    <w:rsid w:val="00E04444"/>
    <w:rsid w:val="00E147A2"/>
    <w:rsid w:val="00E4281B"/>
    <w:rsid w:val="00E438BB"/>
    <w:rsid w:val="00E56314"/>
    <w:rsid w:val="00E60BDB"/>
    <w:rsid w:val="00E62CCA"/>
    <w:rsid w:val="00E747DF"/>
    <w:rsid w:val="00E96288"/>
    <w:rsid w:val="00EA1F27"/>
    <w:rsid w:val="00ED4A8C"/>
    <w:rsid w:val="00ED79C7"/>
    <w:rsid w:val="00ED7F1F"/>
    <w:rsid w:val="00F00E29"/>
    <w:rsid w:val="00F01031"/>
    <w:rsid w:val="00F14A4A"/>
    <w:rsid w:val="00F16F92"/>
    <w:rsid w:val="00F31625"/>
    <w:rsid w:val="00F36664"/>
    <w:rsid w:val="00F51884"/>
    <w:rsid w:val="00F622BB"/>
    <w:rsid w:val="00F6448E"/>
    <w:rsid w:val="00F66839"/>
    <w:rsid w:val="00F75159"/>
    <w:rsid w:val="00F80B99"/>
    <w:rsid w:val="00F8421F"/>
    <w:rsid w:val="00F85C72"/>
    <w:rsid w:val="00FC0C16"/>
    <w:rsid w:val="00FC13F7"/>
    <w:rsid w:val="00FC5711"/>
    <w:rsid w:val="00FD084B"/>
    <w:rsid w:val="00FE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29"/>
  </w:style>
  <w:style w:type="paragraph" w:styleId="1">
    <w:name w:val="heading 1"/>
    <w:basedOn w:val="a"/>
    <w:next w:val="a"/>
    <w:link w:val="10"/>
    <w:uiPriority w:val="9"/>
    <w:qFormat/>
    <w:rsid w:val="00555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AC6"/>
    <w:pPr>
      <w:ind w:left="720"/>
      <w:contextualSpacing/>
    </w:pPr>
  </w:style>
  <w:style w:type="character" w:customStyle="1" w:styleId="apple-converted-space">
    <w:name w:val="apple-converted-space"/>
    <w:basedOn w:val="a0"/>
    <w:rsid w:val="00555434"/>
  </w:style>
  <w:style w:type="character" w:styleId="a4">
    <w:name w:val="Emphasis"/>
    <w:basedOn w:val="a0"/>
    <w:uiPriority w:val="20"/>
    <w:qFormat/>
    <w:rsid w:val="00555434"/>
    <w:rPr>
      <w:i/>
      <w:iCs/>
    </w:rPr>
  </w:style>
  <w:style w:type="paragraph" w:styleId="a5">
    <w:name w:val="Body Text Indent"/>
    <w:basedOn w:val="a"/>
    <w:link w:val="a6"/>
    <w:uiPriority w:val="99"/>
    <w:unhideWhenUsed/>
    <w:rsid w:val="00555434"/>
    <w:pPr>
      <w:spacing w:after="120"/>
      <w:ind w:left="283"/>
    </w:pPr>
    <w:rPr>
      <w:rFonts w:eastAsiaTheme="minorHAnsi"/>
      <w:lang w:eastAsia="en-US"/>
    </w:rPr>
  </w:style>
  <w:style w:type="character" w:customStyle="1" w:styleId="a6">
    <w:name w:val="Основной текст с отступом Знак"/>
    <w:basedOn w:val="a0"/>
    <w:link w:val="a5"/>
    <w:uiPriority w:val="99"/>
    <w:rsid w:val="00555434"/>
    <w:rPr>
      <w:rFonts w:eastAsiaTheme="minorHAnsi"/>
      <w:lang w:eastAsia="en-US"/>
    </w:rPr>
  </w:style>
  <w:style w:type="character" w:customStyle="1" w:styleId="10">
    <w:name w:val="Заголовок 1 Знак"/>
    <w:basedOn w:val="a0"/>
    <w:link w:val="1"/>
    <w:uiPriority w:val="9"/>
    <w:rsid w:val="00555434"/>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555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a0"/>
    <w:rsid w:val="00455673"/>
  </w:style>
  <w:style w:type="character" w:styleId="a8">
    <w:name w:val="Hyperlink"/>
    <w:basedOn w:val="a0"/>
    <w:uiPriority w:val="99"/>
    <w:unhideWhenUsed/>
    <w:rsid w:val="002D5316"/>
    <w:rPr>
      <w:color w:val="0000FF"/>
      <w:u w:val="single"/>
    </w:rPr>
  </w:style>
  <w:style w:type="paragraph" w:styleId="a9">
    <w:name w:val="header"/>
    <w:basedOn w:val="a"/>
    <w:link w:val="aa"/>
    <w:uiPriority w:val="99"/>
    <w:unhideWhenUsed/>
    <w:rsid w:val="009B77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77A5"/>
  </w:style>
  <w:style w:type="paragraph" w:styleId="ab">
    <w:name w:val="footer"/>
    <w:basedOn w:val="a"/>
    <w:link w:val="ac"/>
    <w:uiPriority w:val="99"/>
    <w:unhideWhenUsed/>
    <w:rsid w:val="009B77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77A5"/>
  </w:style>
  <w:style w:type="paragraph" w:styleId="ad">
    <w:name w:val="Balloon Text"/>
    <w:basedOn w:val="a"/>
    <w:link w:val="ae"/>
    <w:uiPriority w:val="99"/>
    <w:semiHidden/>
    <w:unhideWhenUsed/>
    <w:rsid w:val="004C65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6576"/>
    <w:rPr>
      <w:rFonts w:ascii="Tahoma" w:hAnsi="Tahoma" w:cs="Tahoma"/>
      <w:sz w:val="16"/>
      <w:szCs w:val="16"/>
    </w:rPr>
  </w:style>
  <w:style w:type="table" w:styleId="af">
    <w:name w:val="Table Grid"/>
    <w:basedOn w:val="a1"/>
    <w:uiPriority w:val="59"/>
    <w:rsid w:val="00016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eddeutsch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z.de/" TargetMode="External"/><Relationship Id="rId5" Type="http://schemas.openxmlformats.org/officeDocument/2006/relationships/settings" Target="settings.xml"/><Relationship Id="rId15" Type="http://schemas.openxmlformats.org/officeDocument/2006/relationships/hyperlink" Target="https://www.spiegel.de/" TargetMode="External"/><Relationship Id="rId10" Type="http://schemas.openxmlformats.org/officeDocument/2006/relationships/hyperlink" Target="https://www.zeit.de/index" TargetMode="External"/><Relationship Id="rId4" Type="http://schemas.microsoft.com/office/2007/relationships/stylesWithEffects" Target="stylesWithEffects.xml"/><Relationship Id="rId9" Type="http://schemas.openxmlformats.org/officeDocument/2006/relationships/hyperlink" Target="https://www.welt.de/" TargetMode="External"/><Relationship Id="rId14" Type="http://schemas.openxmlformats.org/officeDocument/2006/relationships/hyperlink" Target="https://www.focu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C246-302E-4962-9141-10DB0144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18</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51</cp:revision>
  <cp:lastPrinted>2020-11-26T23:25:00Z</cp:lastPrinted>
  <dcterms:created xsi:type="dcterms:W3CDTF">2015-12-27T20:50:00Z</dcterms:created>
  <dcterms:modified xsi:type="dcterms:W3CDTF">2021-12-16T08:24:00Z</dcterms:modified>
</cp:coreProperties>
</file>