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BA" w:rsidRPr="004F3714" w:rsidRDefault="00AF7FBA" w:rsidP="000B307B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bCs/>
          <w:sz w:val="28"/>
          <w:szCs w:val="28"/>
        </w:rPr>
        <w:t>М</w:t>
      </w:r>
      <w:r w:rsidR="00504984" w:rsidRPr="004F3714">
        <w:rPr>
          <w:rFonts w:ascii="Times New Roman" w:hAnsi="Times New Roman" w:cs="Times New Roman"/>
          <w:bCs/>
          <w:sz w:val="28"/>
          <w:szCs w:val="28"/>
        </w:rPr>
        <w:t>униципальное бюджетное общеобразовательное учреждение</w:t>
      </w:r>
      <w:r w:rsidRPr="004F3714">
        <w:rPr>
          <w:rFonts w:ascii="Times New Roman" w:hAnsi="Times New Roman" w:cs="Times New Roman"/>
          <w:bCs/>
          <w:sz w:val="28"/>
          <w:szCs w:val="28"/>
        </w:rPr>
        <w:t xml:space="preserve"> лицей архитектуры и дизайна №3 г. Пензы</w:t>
      </w:r>
    </w:p>
    <w:p w:rsidR="00AF7FBA" w:rsidRPr="004F3714" w:rsidRDefault="00AF7FBA" w:rsidP="000B307B">
      <w:pPr>
        <w:pStyle w:val="21"/>
        <w:spacing w:line="360" w:lineRule="auto"/>
        <w:ind w:left="1134" w:right="1134"/>
        <w:jc w:val="center"/>
        <w:rPr>
          <w:b/>
          <w:bCs/>
          <w:color w:val="4A442A"/>
          <w:sz w:val="28"/>
          <w:szCs w:val="28"/>
        </w:rPr>
      </w:pPr>
    </w:p>
    <w:p w:rsidR="00AF7FBA" w:rsidRDefault="00AF7FBA" w:rsidP="000B307B">
      <w:pPr>
        <w:pStyle w:val="21"/>
        <w:spacing w:line="360" w:lineRule="auto"/>
        <w:ind w:left="1134" w:right="1134"/>
        <w:jc w:val="center"/>
        <w:rPr>
          <w:b/>
          <w:bCs/>
          <w:color w:val="4A442A"/>
          <w:sz w:val="28"/>
          <w:szCs w:val="28"/>
        </w:rPr>
      </w:pPr>
    </w:p>
    <w:p w:rsidR="004F3714" w:rsidRPr="00FF3F5C" w:rsidRDefault="004F3714" w:rsidP="000B307B">
      <w:pPr>
        <w:pStyle w:val="21"/>
        <w:spacing w:line="360" w:lineRule="auto"/>
        <w:ind w:left="1134" w:right="1134"/>
        <w:jc w:val="center"/>
        <w:rPr>
          <w:bCs/>
          <w:sz w:val="28"/>
          <w:szCs w:val="28"/>
        </w:rPr>
      </w:pPr>
      <w:r w:rsidRPr="00FF3F5C">
        <w:rPr>
          <w:bCs/>
          <w:sz w:val="28"/>
          <w:szCs w:val="28"/>
          <w:lang w:val="en-US"/>
        </w:rPr>
        <w:t>II</w:t>
      </w:r>
      <w:r w:rsidRPr="00FF3F5C">
        <w:rPr>
          <w:bCs/>
          <w:sz w:val="28"/>
          <w:szCs w:val="28"/>
        </w:rPr>
        <w:t xml:space="preserve"> Региональный Фестиваль</w:t>
      </w:r>
      <w:r w:rsidR="00FF3F5C" w:rsidRPr="00FF3F5C">
        <w:rPr>
          <w:bCs/>
          <w:sz w:val="28"/>
          <w:szCs w:val="28"/>
        </w:rPr>
        <w:t xml:space="preserve"> творческих </w:t>
      </w:r>
    </w:p>
    <w:p w:rsidR="00FF3F5C" w:rsidRPr="00FF3F5C" w:rsidRDefault="00C87E81" w:rsidP="000B307B">
      <w:pPr>
        <w:pStyle w:val="21"/>
        <w:spacing w:line="360" w:lineRule="auto"/>
        <w:ind w:left="1134" w:righ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F3F5C" w:rsidRPr="00FF3F5C">
        <w:rPr>
          <w:bCs/>
          <w:sz w:val="28"/>
          <w:szCs w:val="28"/>
        </w:rPr>
        <w:t>ткрытий и инициатив</w:t>
      </w:r>
    </w:p>
    <w:p w:rsidR="00FF3F5C" w:rsidRDefault="00FF3F5C" w:rsidP="000B307B">
      <w:pPr>
        <w:pStyle w:val="21"/>
        <w:spacing w:line="360" w:lineRule="auto"/>
        <w:ind w:left="1134" w:right="1134"/>
        <w:jc w:val="center"/>
        <w:rPr>
          <w:bCs/>
          <w:sz w:val="28"/>
          <w:szCs w:val="28"/>
        </w:rPr>
      </w:pPr>
      <w:r w:rsidRPr="00FF3F5C">
        <w:rPr>
          <w:bCs/>
          <w:sz w:val="28"/>
          <w:szCs w:val="28"/>
        </w:rPr>
        <w:t>«Леонардо»</w:t>
      </w:r>
    </w:p>
    <w:p w:rsidR="00FF3F5C" w:rsidRPr="00FF3F5C" w:rsidRDefault="00FF3F5C" w:rsidP="000B307B">
      <w:pPr>
        <w:pStyle w:val="21"/>
        <w:spacing w:line="360" w:lineRule="auto"/>
        <w:ind w:left="1134" w:righ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Секция «Социальная инициатива».</w:t>
      </w:r>
    </w:p>
    <w:p w:rsidR="00AF7FBA" w:rsidRPr="004F3714" w:rsidRDefault="00AF7FBA" w:rsidP="000B307B">
      <w:pPr>
        <w:pStyle w:val="21"/>
        <w:spacing w:line="360" w:lineRule="auto"/>
        <w:ind w:left="1134" w:right="1134"/>
        <w:jc w:val="center"/>
        <w:rPr>
          <w:b/>
          <w:bCs/>
          <w:color w:val="4A442A"/>
          <w:sz w:val="28"/>
          <w:szCs w:val="28"/>
        </w:rPr>
      </w:pPr>
    </w:p>
    <w:p w:rsidR="004F3714" w:rsidRPr="004F3714" w:rsidRDefault="004F3714" w:rsidP="000B307B">
      <w:pPr>
        <w:pStyle w:val="21"/>
        <w:spacing w:line="360" w:lineRule="auto"/>
        <w:ind w:left="1134" w:right="1134"/>
        <w:jc w:val="center"/>
        <w:rPr>
          <w:b/>
          <w:bCs/>
          <w:sz w:val="28"/>
          <w:szCs w:val="28"/>
        </w:rPr>
      </w:pPr>
    </w:p>
    <w:p w:rsidR="00AF7FBA" w:rsidRPr="004F3714" w:rsidRDefault="004E2C2C" w:rsidP="000B307B">
      <w:pPr>
        <w:pStyle w:val="21"/>
        <w:spacing w:line="360" w:lineRule="auto"/>
        <w:ind w:left="1134" w:right="1134"/>
        <w:jc w:val="center"/>
        <w:rPr>
          <w:bCs/>
          <w:sz w:val="28"/>
          <w:szCs w:val="28"/>
        </w:rPr>
      </w:pPr>
      <w:r w:rsidRPr="004F3714">
        <w:rPr>
          <w:bCs/>
          <w:sz w:val="28"/>
          <w:szCs w:val="28"/>
        </w:rPr>
        <w:t>Исследовательская</w:t>
      </w:r>
      <w:r w:rsidR="00841354" w:rsidRPr="004F3714">
        <w:rPr>
          <w:bCs/>
          <w:sz w:val="28"/>
          <w:szCs w:val="28"/>
        </w:rPr>
        <w:t xml:space="preserve"> </w:t>
      </w:r>
      <w:r w:rsidRPr="004F3714">
        <w:rPr>
          <w:bCs/>
          <w:sz w:val="28"/>
          <w:szCs w:val="28"/>
        </w:rPr>
        <w:t>работа</w:t>
      </w:r>
      <w:r w:rsidR="004F3714" w:rsidRPr="004F3714">
        <w:rPr>
          <w:bCs/>
          <w:sz w:val="28"/>
          <w:szCs w:val="28"/>
        </w:rPr>
        <w:t xml:space="preserve"> </w:t>
      </w:r>
    </w:p>
    <w:p w:rsidR="00AF7FBA" w:rsidRPr="004F3714" w:rsidRDefault="00AF7FBA" w:rsidP="000B307B">
      <w:pPr>
        <w:spacing w:line="360" w:lineRule="auto"/>
        <w:ind w:left="212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14">
        <w:rPr>
          <w:rFonts w:ascii="Times New Roman" w:hAnsi="Times New Roman" w:cs="Times New Roman"/>
          <w:b/>
          <w:sz w:val="28"/>
          <w:szCs w:val="28"/>
        </w:rPr>
        <w:t>«</w:t>
      </w:r>
      <w:r w:rsidRPr="004F3714">
        <w:rPr>
          <w:rFonts w:ascii="Times New Roman" w:hAnsi="Times New Roman" w:cs="Times New Roman"/>
          <w:sz w:val="28"/>
          <w:szCs w:val="28"/>
        </w:rPr>
        <w:t>Можно закрыть глаза на то, что видишь, но нельзя закрыть сердце на то, что чувствуешь</w:t>
      </w:r>
      <w:r w:rsidR="00EB0881" w:rsidRPr="004F3714">
        <w:rPr>
          <w:rFonts w:ascii="Times New Roman" w:hAnsi="Times New Roman" w:cs="Times New Roman"/>
          <w:sz w:val="28"/>
          <w:szCs w:val="28"/>
        </w:rPr>
        <w:t>…</w:t>
      </w:r>
      <w:r w:rsidRPr="004F3714">
        <w:rPr>
          <w:rFonts w:ascii="Times New Roman" w:hAnsi="Times New Roman" w:cs="Times New Roman"/>
          <w:sz w:val="28"/>
          <w:szCs w:val="28"/>
        </w:rPr>
        <w:t>»</w:t>
      </w:r>
    </w:p>
    <w:p w:rsidR="00AF7FBA" w:rsidRPr="004F3714" w:rsidRDefault="00AF7FBA" w:rsidP="000B307B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BA" w:rsidRPr="004F3714" w:rsidRDefault="00AF7FBA" w:rsidP="000B307B">
      <w:pPr>
        <w:spacing w:line="36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AF7FBA" w:rsidRPr="004F3714" w:rsidRDefault="00AF7FBA" w:rsidP="000B307B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AF7FBA" w:rsidRPr="004F3714" w:rsidRDefault="00AF7FBA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</w:p>
    <w:p w:rsidR="00AF7FBA" w:rsidRPr="004F3714" w:rsidRDefault="00AF7FBA" w:rsidP="000B307B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AF7FBA" w:rsidRPr="004F3714" w:rsidRDefault="00AF7FBA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  <w:r w:rsidR="00504984" w:rsidRPr="004F3714">
        <w:rPr>
          <w:rFonts w:ascii="Times New Roman" w:hAnsi="Times New Roman" w:cs="Times New Roman"/>
          <w:sz w:val="28"/>
          <w:szCs w:val="28"/>
        </w:rPr>
        <w:t>обучающийся</w:t>
      </w:r>
      <w:r w:rsidR="00F016B3" w:rsidRPr="004F3714">
        <w:rPr>
          <w:rFonts w:ascii="Times New Roman" w:hAnsi="Times New Roman" w:cs="Times New Roman"/>
          <w:sz w:val="28"/>
          <w:szCs w:val="28"/>
        </w:rPr>
        <w:t>8</w:t>
      </w:r>
      <w:r w:rsidRPr="004F3714">
        <w:rPr>
          <w:rFonts w:ascii="Times New Roman" w:hAnsi="Times New Roman" w:cs="Times New Roman"/>
          <w:sz w:val="28"/>
          <w:szCs w:val="28"/>
        </w:rPr>
        <w:t>а класса</w:t>
      </w:r>
    </w:p>
    <w:p w:rsidR="00504984" w:rsidRPr="004F3714" w:rsidRDefault="00504984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sz w:val="28"/>
          <w:szCs w:val="28"/>
        </w:rPr>
        <w:t>МБОУ ЛАД №3</w:t>
      </w:r>
      <w:r w:rsidR="00EB0881" w:rsidRPr="004F3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81" w:rsidRPr="004F37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0881" w:rsidRPr="004F37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0881" w:rsidRPr="004F3714">
        <w:rPr>
          <w:rFonts w:ascii="Times New Roman" w:hAnsi="Times New Roman" w:cs="Times New Roman"/>
          <w:sz w:val="28"/>
          <w:szCs w:val="28"/>
        </w:rPr>
        <w:t>ензы</w:t>
      </w:r>
      <w:proofErr w:type="spellEnd"/>
    </w:p>
    <w:p w:rsidR="00AF7FBA" w:rsidRPr="004F3714" w:rsidRDefault="00D217AE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3714">
        <w:rPr>
          <w:rFonts w:ascii="Times New Roman" w:hAnsi="Times New Roman" w:cs="Times New Roman"/>
          <w:sz w:val="28"/>
          <w:szCs w:val="28"/>
        </w:rPr>
        <w:t>Ка</w:t>
      </w:r>
      <w:r w:rsidR="00F016B3" w:rsidRPr="004F3714">
        <w:rPr>
          <w:rFonts w:ascii="Times New Roman" w:hAnsi="Times New Roman" w:cs="Times New Roman"/>
          <w:sz w:val="28"/>
          <w:szCs w:val="28"/>
        </w:rPr>
        <w:t>рнеев</w:t>
      </w:r>
      <w:proofErr w:type="spellEnd"/>
      <w:r w:rsidR="00F016B3" w:rsidRPr="004F3714">
        <w:rPr>
          <w:rFonts w:ascii="Times New Roman" w:hAnsi="Times New Roman" w:cs="Times New Roman"/>
          <w:sz w:val="28"/>
          <w:szCs w:val="28"/>
        </w:rPr>
        <w:t xml:space="preserve"> Дамир</w:t>
      </w:r>
    </w:p>
    <w:p w:rsidR="00AF7FBA" w:rsidRPr="004F3714" w:rsidRDefault="00AF7FBA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b/>
          <w:sz w:val="28"/>
          <w:szCs w:val="28"/>
        </w:rPr>
        <w:t xml:space="preserve">                  Руководитель: </w:t>
      </w:r>
      <w:r w:rsidRPr="004F3714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D217AE" w:rsidRPr="004F3714" w:rsidRDefault="00D217AE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AF7FBA" w:rsidRPr="004F3714" w:rsidRDefault="00AF7FBA" w:rsidP="000B307B">
      <w:pPr>
        <w:spacing w:line="36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Абрамова В.И.</w:t>
      </w:r>
    </w:p>
    <w:p w:rsidR="00AF7FBA" w:rsidRPr="004F3714" w:rsidRDefault="00AF7FBA" w:rsidP="000B307B">
      <w:pPr>
        <w:spacing w:line="360" w:lineRule="auto"/>
        <w:ind w:right="1134"/>
        <w:jc w:val="center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sz w:val="28"/>
          <w:szCs w:val="28"/>
        </w:rPr>
        <w:t>Пенза, 2021</w:t>
      </w:r>
    </w:p>
    <w:p w:rsidR="00AF7FBA" w:rsidRPr="00FF3F5C" w:rsidRDefault="00504984" w:rsidP="000B307B">
      <w:pPr>
        <w:spacing w:line="360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F3714" w:rsidRPr="00FF3F5C" w:rsidRDefault="004F3714" w:rsidP="00466087">
      <w:pPr>
        <w:spacing w:line="36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E2C2C" w:rsidRPr="00FF3F5C" w:rsidRDefault="00746AA6" w:rsidP="00594E5E">
      <w:pPr>
        <w:tabs>
          <w:tab w:val="left" w:pos="709"/>
        </w:tabs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4E5E">
        <w:rPr>
          <w:rFonts w:ascii="Times New Roman" w:hAnsi="Times New Roman" w:cs="Times New Roman"/>
          <w:sz w:val="28"/>
          <w:szCs w:val="28"/>
        </w:rPr>
        <w:t xml:space="preserve">  </w:t>
      </w:r>
      <w:r w:rsidR="00E36632" w:rsidRPr="00FF3F5C">
        <w:rPr>
          <w:rFonts w:ascii="Times New Roman" w:hAnsi="Times New Roman" w:cs="Times New Roman"/>
          <w:sz w:val="28"/>
          <w:szCs w:val="28"/>
        </w:rPr>
        <w:t>1.</w:t>
      </w:r>
      <w:r w:rsidR="00DD4D35" w:rsidRPr="00FF3F5C">
        <w:rPr>
          <w:rFonts w:ascii="Times New Roman" w:hAnsi="Times New Roman" w:cs="Times New Roman"/>
          <w:sz w:val="28"/>
          <w:szCs w:val="28"/>
        </w:rPr>
        <w:t>Введение</w:t>
      </w:r>
      <w:r w:rsidR="00EB59BF" w:rsidRPr="00FF3F5C">
        <w:rPr>
          <w:rFonts w:ascii="Times New Roman" w:hAnsi="Times New Roman" w:cs="Times New Roman"/>
          <w:sz w:val="28"/>
          <w:szCs w:val="28"/>
        </w:rPr>
        <w:tab/>
      </w:r>
      <w:r w:rsidR="00EB59BF" w:rsidRPr="00FF3F5C">
        <w:rPr>
          <w:rFonts w:ascii="Times New Roman" w:hAnsi="Times New Roman" w:cs="Times New Roman"/>
          <w:sz w:val="28"/>
          <w:szCs w:val="28"/>
        </w:rPr>
        <w:tab/>
      </w:r>
      <w:r w:rsidR="00C87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</w:t>
      </w:r>
      <w:r w:rsidR="00EB59BF" w:rsidRPr="00FF3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354" w:rsidRPr="00FF3F5C">
        <w:rPr>
          <w:rFonts w:ascii="Times New Roman" w:hAnsi="Times New Roman" w:cs="Times New Roman"/>
          <w:sz w:val="28"/>
          <w:szCs w:val="28"/>
        </w:rPr>
        <w:t>2.Основная часть.</w:t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</w:r>
      <w:r w:rsidR="00841354" w:rsidRPr="00FF3F5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E81">
        <w:rPr>
          <w:rFonts w:ascii="Times New Roman" w:hAnsi="Times New Roman" w:cs="Times New Roman"/>
          <w:sz w:val="28"/>
          <w:szCs w:val="28"/>
        </w:rPr>
        <w:t xml:space="preserve"> </w:t>
      </w:r>
      <w:r w:rsidR="00186099">
        <w:rPr>
          <w:rFonts w:ascii="Times New Roman" w:hAnsi="Times New Roman" w:cs="Times New Roman"/>
          <w:sz w:val="28"/>
          <w:szCs w:val="28"/>
        </w:rPr>
        <w:t>4</w:t>
      </w:r>
    </w:p>
    <w:p w:rsidR="00746AA6" w:rsidRDefault="00594E5E" w:rsidP="00594E5E">
      <w:pPr>
        <w:tabs>
          <w:tab w:val="left" w:pos="851"/>
        </w:tabs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2C2C" w:rsidRPr="00FF3F5C">
        <w:rPr>
          <w:rFonts w:ascii="Times New Roman" w:hAnsi="Times New Roman" w:cs="Times New Roman"/>
          <w:sz w:val="28"/>
          <w:szCs w:val="28"/>
        </w:rPr>
        <w:t>2</w:t>
      </w:r>
      <w:r w:rsidR="00D10D8F" w:rsidRPr="00FF3F5C">
        <w:rPr>
          <w:rFonts w:ascii="Times New Roman" w:hAnsi="Times New Roman" w:cs="Times New Roman"/>
          <w:sz w:val="28"/>
          <w:szCs w:val="28"/>
        </w:rPr>
        <w:t>.</w:t>
      </w:r>
      <w:r w:rsidR="004E2C2C" w:rsidRPr="00FF3F5C">
        <w:rPr>
          <w:rFonts w:ascii="Times New Roman" w:hAnsi="Times New Roman" w:cs="Times New Roman"/>
          <w:sz w:val="28"/>
          <w:szCs w:val="28"/>
        </w:rPr>
        <w:t>1.</w:t>
      </w:r>
      <w:r w:rsidR="00D10D8F" w:rsidRPr="00FF3F5C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C87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86099">
        <w:rPr>
          <w:rFonts w:ascii="Times New Roman" w:hAnsi="Times New Roman" w:cs="Times New Roman"/>
          <w:sz w:val="28"/>
          <w:szCs w:val="28"/>
        </w:rPr>
        <w:t>4-7</w:t>
      </w:r>
      <w:r w:rsidR="00C87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E2C2C" w:rsidRPr="00FF3F5C">
        <w:rPr>
          <w:rFonts w:ascii="Times New Roman" w:hAnsi="Times New Roman" w:cs="Times New Roman"/>
          <w:sz w:val="28"/>
          <w:szCs w:val="28"/>
        </w:rPr>
        <w:tab/>
      </w:r>
      <w:r w:rsidR="00C87E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354" w:rsidRPr="00FF3F5C">
        <w:rPr>
          <w:rFonts w:ascii="Times New Roman" w:hAnsi="Times New Roman" w:cs="Times New Roman"/>
          <w:sz w:val="28"/>
          <w:szCs w:val="28"/>
        </w:rPr>
        <w:t xml:space="preserve"> </w:t>
      </w:r>
      <w:r w:rsidR="004E2C2C" w:rsidRPr="00186099">
        <w:rPr>
          <w:rFonts w:ascii="Times New Roman" w:hAnsi="Times New Roman" w:cs="Times New Roman"/>
          <w:sz w:val="28"/>
          <w:szCs w:val="28"/>
        </w:rPr>
        <w:t>2.2</w:t>
      </w:r>
      <w:r w:rsidR="00186099">
        <w:rPr>
          <w:rFonts w:ascii="Times New Roman" w:hAnsi="Times New Roman" w:cs="Times New Roman"/>
          <w:sz w:val="28"/>
          <w:szCs w:val="28"/>
        </w:rPr>
        <w:t xml:space="preserve">.Практическая </w:t>
      </w:r>
      <w:r w:rsidR="00E36632" w:rsidRPr="00186099">
        <w:rPr>
          <w:rFonts w:ascii="Times New Roman" w:hAnsi="Times New Roman" w:cs="Times New Roman"/>
          <w:sz w:val="28"/>
          <w:szCs w:val="28"/>
        </w:rPr>
        <w:t xml:space="preserve">часть                                                 </w:t>
      </w:r>
      <w:r w:rsidR="001860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6099" w:rsidRPr="00186099">
        <w:rPr>
          <w:rFonts w:ascii="Times New Roman" w:hAnsi="Times New Roman" w:cs="Times New Roman"/>
          <w:sz w:val="28"/>
          <w:szCs w:val="28"/>
        </w:rPr>
        <w:t xml:space="preserve"> </w:t>
      </w:r>
      <w:r w:rsidR="00186099">
        <w:rPr>
          <w:rFonts w:ascii="Times New Roman" w:hAnsi="Times New Roman" w:cs="Times New Roman"/>
          <w:bCs/>
          <w:sz w:val="28"/>
          <w:szCs w:val="28"/>
        </w:rPr>
        <w:t>7</w:t>
      </w:r>
      <w:r w:rsidR="00C87E81" w:rsidRPr="001860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841354" w:rsidRPr="00186099">
        <w:rPr>
          <w:rFonts w:ascii="Times New Roman" w:hAnsi="Times New Roman" w:cs="Times New Roman"/>
          <w:sz w:val="28"/>
          <w:szCs w:val="28"/>
        </w:rPr>
        <w:t xml:space="preserve"> </w:t>
      </w:r>
      <w:r w:rsidR="00C87E81" w:rsidRPr="001860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765A" w:rsidRPr="00186099">
        <w:rPr>
          <w:rFonts w:ascii="Times New Roman" w:hAnsi="Times New Roman" w:cs="Times New Roman"/>
          <w:sz w:val="28"/>
          <w:szCs w:val="28"/>
        </w:rPr>
        <w:t xml:space="preserve"> </w:t>
      </w:r>
      <w:r w:rsidR="00C87E81" w:rsidRPr="00186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46AA6" w:rsidRPr="001860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A765A" w:rsidRPr="00C87E81" w:rsidRDefault="00746AA6" w:rsidP="00594E5E">
      <w:pPr>
        <w:tabs>
          <w:tab w:val="left" w:pos="851"/>
        </w:tabs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7E81">
        <w:rPr>
          <w:rFonts w:ascii="Times New Roman" w:hAnsi="Times New Roman" w:cs="Times New Roman"/>
          <w:sz w:val="28"/>
          <w:szCs w:val="28"/>
        </w:rPr>
        <w:t>3.Заключение</w:t>
      </w:r>
      <w:r w:rsidR="00841354" w:rsidRPr="00FF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87E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94E5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94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6099">
        <w:rPr>
          <w:rFonts w:ascii="Times New Roman" w:hAnsi="Times New Roman" w:cs="Times New Roman"/>
          <w:sz w:val="28"/>
          <w:szCs w:val="28"/>
        </w:rPr>
        <w:t>15</w:t>
      </w:r>
    </w:p>
    <w:p w:rsidR="00DD4D35" w:rsidRPr="00FF3F5C" w:rsidRDefault="00746AA6" w:rsidP="00594E5E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 xml:space="preserve">               </w:t>
      </w:r>
      <w:r w:rsidR="004E2C2C" w:rsidRPr="00FF3F5C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>4</w:t>
      </w:r>
      <w:r w:rsidR="00DD4D35" w:rsidRPr="00FF3F5C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>.</w:t>
      </w:r>
      <w:r w:rsidR="00EB59BF" w:rsidRPr="00FF3F5C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 xml:space="preserve"> Список </w:t>
      </w:r>
      <w:r w:rsidR="00186099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>литературы</w:t>
      </w:r>
      <w:r w:rsidR="00841354" w:rsidRPr="00FF3F5C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 xml:space="preserve">                                    </w:t>
      </w:r>
      <w:r w:rsidR="00594E5E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 xml:space="preserve">                             </w:t>
      </w:r>
      <w:r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 xml:space="preserve">        </w:t>
      </w:r>
      <w:r w:rsidR="00841354" w:rsidRPr="00FF3F5C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 xml:space="preserve"> </w:t>
      </w:r>
      <w:r w:rsidR="00186099">
        <w:rPr>
          <w:rFonts w:ascii="Times New Roman" w:eastAsiaTheme="majorEastAsia" w:hAnsi="Times New Roman" w:cs="Times New Roman"/>
          <w:bCs/>
          <w:color w:val="222222"/>
          <w:sz w:val="28"/>
          <w:szCs w:val="28"/>
        </w:rPr>
        <w:t>17</w:t>
      </w:r>
    </w:p>
    <w:p w:rsidR="00DD4D35" w:rsidRPr="00FF3F5C" w:rsidRDefault="00746AA6" w:rsidP="00594E5E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2C2C" w:rsidRPr="00FF3F5C">
        <w:rPr>
          <w:rFonts w:ascii="Times New Roman" w:hAnsi="Times New Roman" w:cs="Times New Roman"/>
          <w:sz w:val="28"/>
          <w:szCs w:val="28"/>
        </w:rPr>
        <w:t>5</w:t>
      </w:r>
      <w:r w:rsidR="00DD4D35" w:rsidRPr="00FF3F5C">
        <w:rPr>
          <w:rFonts w:ascii="Times New Roman" w:hAnsi="Times New Roman" w:cs="Times New Roman"/>
          <w:sz w:val="28"/>
          <w:szCs w:val="28"/>
        </w:rPr>
        <w:t>.Приложения</w:t>
      </w:r>
      <w:r w:rsidR="00E36632" w:rsidRPr="00FF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41354" w:rsidRPr="00FF3F5C">
        <w:rPr>
          <w:rFonts w:ascii="Times New Roman" w:hAnsi="Times New Roman" w:cs="Times New Roman"/>
          <w:sz w:val="28"/>
          <w:szCs w:val="28"/>
        </w:rPr>
        <w:t xml:space="preserve"> </w:t>
      </w:r>
      <w:r w:rsidR="00594E5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86099">
        <w:rPr>
          <w:rFonts w:ascii="Times New Roman" w:hAnsi="Times New Roman" w:cs="Times New Roman"/>
          <w:sz w:val="28"/>
          <w:szCs w:val="28"/>
        </w:rPr>
        <w:t>18-20</w:t>
      </w:r>
    </w:p>
    <w:p w:rsidR="001A765A" w:rsidRPr="00FF3F5C" w:rsidRDefault="001A765A" w:rsidP="000B307B">
      <w:pPr>
        <w:pStyle w:val="a3"/>
        <w:shd w:val="clear" w:color="auto" w:fill="FFFFFF"/>
        <w:spacing w:after="150" w:afterAutospacing="0" w:line="360" w:lineRule="auto"/>
        <w:ind w:left="1417" w:right="567"/>
        <w:rPr>
          <w:color w:val="222222"/>
          <w:sz w:val="28"/>
          <w:szCs w:val="28"/>
        </w:rPr>
      </w:pPr>
    </w:p>
    <w:p w:rsidR="001A765A" w:rsidRPr="00FF3F5C" w:rsidRDefault="001A765A" w:rsidP="000B307B">
      <w:pPr>
        <w:spacing w:line="360" w:lineRule="auto"/>
        <w:ind w:left="1417" w:righ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65A" w:rsidRPr="00FF3F5C" w:rsidRDefault="001A765A" w:rsidP="000B307B">
      <w:pPr>
        <w:spacing w:line="360" w:lineRule="auto"/>
        <w:ind w:left="1417" w:righ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D8F" w:rsidRPr="00FF3F5C" w:rsidRDefault="00AF1609" w:rsidP="000B307B">
      <w:pPr>
        <w:tabs>
          <w:tab w:val="left" w:pos="3255"/>
        </w:tabs>
        <w:spacing w:line="360" w:lineRule="auto"/>
        <w:ind w:left="1417" w:right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</w:p>
    <w:p w:rsidR="00AF1609" w:rsidRPr="00FF3F5C" w:rsidRDefault="00AF1609" w:rsidP="000B307B">
      <w:pPr>
        <w:tabs>
          <w:tab w:val="left" w:pos="3255"/>
        </w:tabs>
        <w:spacing w:line="360" w:lineRule="auto"/>
        <w:ind w:left="1417" w:right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F7FBA" w:rsidRPr="00FF3F5C" w:rsidRDefault="00AF7FBA" w:rsidP="000B307B">
      <w:pPr>
        <w:spacing w:line="36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4E2C2C" w:rsidRDefault="004E2C2C" w:rsidP="00466087">
      <w:pPr>
        <w:spacing w:line="360" w:lineRule="auto"/>
        <w:ind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66087" w:rsidRDefault="00466087" w:rsidP="00466087">
      <w:pPr>
        <w:spacing w:line="360" w:lineRule="auto"/>
        <w:ind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94E5E" w:rsidRDefault="00594E5E" w:rsidP="00466087">
      <w:pPr>
        <w:spacing w:line="360" w:lineRule="auto"/>
        <w:ind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94E5E" w:rsidRPr="00FF3F5C" w:rsidRDefault="00594E5E" w:rsidP="00466087">
      <w:pPr>
        <w:spacing w:line="360" w:lineRule="auto"/>
        <w:ind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E2C2C" w:rsidRDefault="004E2C2C" w:rsidP="000B307B">
      <w:pPr>
        <w:spacing w:line="360" w:lineRule="auto"/>
        <w:ind w:left="1417"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6099" w:rsidRDefault="00186099" w:rsidP="000B307B">
      <w:pPr>
        <w:spacing w:line="360" w:lineRule="auto"/>
        <w:ind w:left="1417"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86099" w:rsidRPr="00FF3F5C" w:rsidRDefault="00186099" w:rsidP="000B307B">
      <w:pPr>
        <w:spacing w:line="360" w:lineRule="auto"/>
        <w:ind w:left="1417" w:right="567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504984" w:rsidRPr="00FF3F5C" w:rsidRDefault="00921FEB" w:rsidP="000B307B">
      <w:pPr>
        <w:spacing w:line="360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1.</w:t>
      </w:r>
      <w:r w:rsidR="00504984" w:rsidRPr="00FF3F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Введение</w:t>
      </w:r>
    </w:p>
    <w:p w:rsidR="00504984" w:rsidRPr="00FF3F5C" w:rsidRDefault="00504984" w:rsidP="000B307B">
      <w:pPr>
        <w:spacing w:line="360" w:lineRule="auto"/>
        <w:ind w:left="1417" w:righ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sz w:val="28"/>
          <w:szCs w:val="28"/>
        </w:rPr>
        <w:t>Я</w:t>
      </w:r>
      <w:r w:rsidR="004E2C2C" w:rsidRPr="00FF3F5C">
        <w:rPr>
          <w:rFonts w:ascii="Times New Roman" w:hAnsi="Times New Roman" w:cs="Times New Roman"/>
          <w:sz w:val="28"/>
          <w:szCs w:val="28"/>
        </w:rPr>
        <w:t xml:space="preserve"> -</w:t>
      </w:r>
      <w:r w:rsidRPr="00FF3F5C">
        <w:rPr>
          <w:rFonts w:ascii="Times New Roman" w:hAnsi="Times New Roman" w:cs="Times New Roman"/>
          <w:sz w:val="28"/>
          <w:szCs w:val="28"/>
        </w:rPr>
        <w:t xml:space="preserve"> ученик 8 класса, живу в районе КПД. Как и все жители города, ежедневно наблюдаю, к</w:t>
      </w:r>
      <w:r w:rsidR="00EB0881" w:rsidRPr="00FF3F5C">
        <w:rPr>
          <w:rFonts w:ascii="Times New Roman" w:hAnsi="Times New Roman" w:cs="Times New Roman"/>
          <w:sz w:val="28"/>
          <w:szCs w:val="28"/>
        </w:rPr>
        <w:t>ак  стаи бродячих собак и кошек</w:t>
      </w:r>
      <w:r w:rsidRPr="00FF3F5C">
        <w:rPr>
          <w:rFonts w:ascii="Times New Roman" w:hAnsi="Times New Roman" w:cs="Times New Roman"/>
          <w:sz w:val="28"/>
          <w:szCs w:val="28"/>
        </w:rPr>
        <w:t xml:space="preserve"> в поисках пищи бродят по помойкам, чтобы выжить. Я часто спрашиваю взрослых: Откуда они? Были ли у них хозяева? Наверное,  их тоже кто- то любил? Проблема  бездомных животных существует в каждом городе и наша Пенза – не исключение. Источником появления бездомных животных в России являются выброшенные, потерявшиеся животные, а также те, которые родились на улице, то есть изначально бездомные. К сожалению, находятся люди, которые сначала  заводят щенка или котёнка, а наигравшись</w:t>
      </w:r>
      <w:r w:rsidR="00431394" w:rsidRPr="00FF3F5C">
        <w:rPr>
          <w:rFonts w:ascii="Times New Roman" w:hAnsi="Times New Roman" w:cs="Times New Roman"/>
          <w:sz w:val="28"/>
          <w:szCs w:val="28"/>
        </w:rPr>
        <w:t>,</w:t>
      </w:r>
      <w:r w:rsidRPr="00FF3F5C">
        <w:rPr>
          <w:rFonts w:ascii="Times New Roman" w:hAnsi="Times New Roman" w:cs="Times New Roman"/>
          <w:sz w:val="28"/>
          <w:szCs w:val="28"/>
        </w:rPr>
        <w:t xml:space="preserve"> выбрасывают на улицу. К счастью животных находятся хорошие, милосердные люди, которые забирают к себе, пристраивают в добрые руки, подкармливают возле домов или отвозя</w:t>
      </w:r>
      <w:r w:rsidR="00EB0881" w:rsidRPr="00FF3F5C">
        <w:rPr>
          <w:rFonts w:ascii="Times New Roman" w:hAnsi="Times New Roman" w:cs="Times New Roman"/>
          <w:sz w:val="28"/>
          <w:szCs w:val="28"/>
        </w:rPr>
        <w:t>т в приюты. Очень часто бабушки</w:t>
      </w:r>
      <w:r w:rsidRPr="00FF3F5C">
        <w:rPr>
          <w:rFonts w:ascii="Times New Roman" w:hAnsi="Times New Roman" w:cs="Times New Roman"/>
          <w:sz w:val="28"/>
          <w:szCs w:val="28"/>
        </w:rPr>
        <w:t xml:space="preserve"> оказываются самыми милосердными, живущие на крохотную пенсию делятся последним кусочком еды. Выносят еду животным и раскладывают на асфальте или канализационных трубах, на одноразовые тарелочки.</w:t>
      </w:r>
    </w:p>
    <w:p w:rsidR="00504984" w:rsidRPr="00FF3F5C" w:rsidRDefault="00504984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t xml:space="preserve"> Актуальность проекта.</w:t>
      </w:r>
    </w:p>
    <w:p w:rsidR="00504984" w:rsidRPr="00FF3F5C" w:rsidRDefault="00504984" w:rsidP="000B307B">
      <w:pPr>
        <w:spacing w:line="360" w:lineRule="auto"/>
        <w:ind w:left="1417" w:right="567" w:firstLine="70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Брошенные собаки и кошки всё чаще оказываются в беде, в поисках пищи собираются в стаи и бродят по улицам города, рыщут по помойкам, разбрасывая мусор. Бездомные кошки погибают от голода и холода.</w:t>
      </w:r>
    </w:p>
    <w:p w:rsidR="006D7828" w:rsidRPr="00FF3F5C" w:rsidRDefault="0000583E" w:rsidP="000B307B">
      <w:pPr>
        <w:spacing w:line="360" w:lineRule="auto"/>
        <w:ind w:left="1417" w:righ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F3F5C">
        <w:rPr>
          <w:rFonts w:ascii="Times New Roman" w:hAnsi="Times New Roman" w:cs="Times New Roman"/>
          <w:sz w:val="28"/>
          <w:szCs w:val="28"/>
        </w:rPr>
        <w:t>: привлечь внимание учащихся</w:t>
      </w:r>
      <w:r w:rsidR="00504984" w:rsidRPr="00FF3F5C">
        <w:rPr>
          <w:rFonts w:ascii="Times New Roman" w:hAnsi="Times New Roman" w:cs="Times New Roman"/>
          <w:sz w:val="28"/>
          <w:szCs w:val="28"/>
        </w:rPr>
        <w:t xml:space="preserve">, </w:t>
      </w:r>
      <w:r w:rsidRPr="00FF3F5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04984" w:rsidRPr="00FF3F5C">
        <w:rPr>
          <w:rFonts w:ascii="Times New Roman" w:hAnsi="Times New Roman" w:cs="Times New Roman"/>
          <w:sz w:val="28"/>
          <w:szCs w:val="28"/>
        </w:rPr>
        <w:t xml:space="preserve"> и жителей микрорайона </w:t>
      </w:r>
      <w:r w:rsidRPr="00FF3F5C">
        <w:rPr>
          <w:rFonts w:ascii="Times New Roman" w:hAnsi="Times New Roman" w:cs="Times New Roman"/>
          <w:sz w:val="28"/>
          <w:szCs w:val="28"/>
        </w:rPr>
        <w:t xml:space="preserve"> моего лицея</w:t>
      </w:r>
      <w:r w:rsidR="006D7828" w:rsidRPr="00FF3F5C">
        <w:rPr>
          <w:rFonts w:ascii="Times New Roman" w:hAnsi="Times New Roman" w:cs="Times New Roman"/>
          <w:sz w:val="28"/>
          <w:szCs w:val="28"/>
        </w:rPr>
        <w:t xml:space="preserve"> к проблеме бездомных животных.</w:t>
      </w:r>
    </w:p>
    <w:p w:rsidR="006D7828" w:rsidRPr="00FF3F5C" w:rsidRDefault="006D7828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D7828" w:rsidRPr="00FF3F5C" w:rsidRDefault="006D7828" w:rsidP="000B307B">
      <w:pPr>
        <w:shd w:val="clear" w:color="auto" w:fill="FFFFFF"/>
        <w:spacing w:before="100" w:beforeAutospacing="1" w:after="100" w:afterAutospacing="1" w:line="360" w:lineRule="auto"/>
        <w:ind w:left="1417" w:righ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F5C">
        <w:rPr>
          <w:rFonts w:ascii="Times New Roman" w:hAnsi="Times New Roman" w:cs="Times New Roman"/>
          <w:sz w:val="28"/>
          <w:szCs w:val="28"/>
        </w:rPr>
        <w:t>1.</w:t>
      </w:r>
      <w:r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Выявить причи</w:t>
      </w:r>
      <w:r w:rsidR="00EB0881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появления бездомных животных.</w:t>
      </w:r>
    </w:p>
    <w:p w:rsidR="006D7828" w:rsidRPr="00FF3F5C" w:rsidRDefault="006D7828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sz w:val="28"/>
          <w:szCs w:val="28"/>
        </w:rPr>
        <w:t>2.</w:t>
      </w:r>
      <w:r w:rsidR="00DD3834" w:rsidRPr="00FF3F5C">
        <w:rPr>
          <w:rFonts w:ascii="Times New Roman" w:hAnsi="Times New Roman" w:cs="Times New Roman"/>
          <w:sz w:val="28"/>
          <w:szCs w:val="28"/>
        </w:rPr>
        <w:t>Познакомиться с работой центра «</w:t>
      </w:r>
      <w:proofErr w:type="spellStart"/>
      <w:r w:rsidR="00DD3834" w:rsidRPr="00FF3F5C">
        <w:rPr>
          <w:rFonts w:ascii="Times New Roman" w:hAnsi="Times New Roman" w:cs="Times New Roman"/>
          <w:sz w:val="28"/>
          <w:szCs w:val="28"/>
        </w:rPr>
        <w:t>Питомец</w:t>
      </w:r>
      <w:proofErr w:type="gramStart"/>
      <w:r w:rsidR="00DD3834" w:rsidRPr="00FF3F5C">
        <w:rPr>
          <w:rFonts w:ascii="Times New Roman" w:hAnsi="Times New Roman" w:cs="Times New Roman"/>
          <w:sz w:val="28"/>
          <w:szCs w:val="28"/>
        </w:rPr>
        <w:t>»</w:t>
      </w:r>
      <w:r w:rsidR="00EB0881" w:rsidRPr="00FF3F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B0881" w:rsidRPr="00FF3F5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EB0881" w:rsidRPr="00FF3F5C">
        <w:rPr>
          <w:rFonts w:ascii="Times New Roman" w:hAnsi="Times New Roman" w:cs="Times New Roman"/>
          <w:sz w:val="28"/>
          <w:szCs w:val="28"/>
        </w:rPr>
        <w:t xml:space="preserve"> выявления проблем и путей</w:t>
      </w:r>
      <w:r w:rsidR="00431394" w:rsidRPr="00FF3F5C"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FC331E" w:rsidRPr="00FF3F5C" w:rsidRDefault="006D7828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sz w:val="28"/>
          <w:szCs w:val="28"/>
        </w:rPr>
        <w:t>3.О</w:t>
      </w:r>
      <w:r w:rsidR="0000583E" w:rsidRPr="00FF3F5C">
        <w:rPr>
          <w:rFonts w:ascii="Times New Roman" w:hAnsi="Times New Roman" w:cs="Times New Roman"/>
          <w:sz w:val="28"/>
          <w:szCs w:val="28"/>
        </w:rPr>
        <w:t>казать посильную помощь приюту, расположенному в нашем микрорайоне</w:t>
      </w:r>
      <w:r w:rsidR="005A3A4B" w:rsidRPr="00FF3F5C">
        <w:rPr>
          <w:rFonts w:ascii="Times New Roman" w:hAnsi="Times New Roman" w:cs="Times New Roman"/>
          <w:sz w:val="28"/>
          <w:szCs w:val="28"/>
        </w:rPr>
        <w:t>.</w:t>
      </w:r>
    </w:p>
    <w:p w:rsidR="006D7828" w:rsidRPr="00FF3F5C" w:rsidRDefault="005A3A4B" w:rsidP="000B307B">
      <w:pPr>
        <w:shd w:val="clear" w:color="auto" w:fill="FFFFFF"/>
        <w:spacing w:before="150" w:after="100" w:afterAutospacing="1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828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.Расширить знания детей о взаимоотношениях людей с животными</w:t>
      </w:r>
      <w:r w:rsidR="00EB0881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828" w:rsidRPr="00FF3F5C" w:rsidRDefault="005A3A4B" w:rsidP="000B307B">
      <w:pPr>
        <w:shd w:val="clear" w:color="auto" w:fill="FFFFFF"/>
        <w:spacing w:before="150" w:after="100" w:afterAutospacing="1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7942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828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бездомным животным</w:t>
      </w:r>
      <w:r w:rsidR="00EB0881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828" w:rsidRPr="00FF3F5C" w:rsidRDefault="005A3A4B" w:rsidP="000B307B">
      <w:pPr>
        <w:shd w:val="clear" w:color="auto" w:fill="FFFFFF"/>
        <w:spacing w:before="150" w:after="100" w:afterAutospacing="1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27942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D7828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ответственное отношение к домашним питомцам.</w:t>
      </w:r>
    </w:p>
    <w:p w:rsidR="006D7828" w:rsidRPr="00FF3F5C" w:rsidRDefault="006D7828" w:rsidP="000B307B">
      <w:pPr>
        <w:shd w:val="clear" w:color="auto" w:fill="FFFFFF"/>
        <w:spacing w:after="225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практико-ориентированный</w:t>
      </w:r>
    </w:p>
    <w:p w:rsidR="006D7828" w:rsidRPr="00FF3F5C" w:rsidRDefault="006D7828" w:rsidP="000B307B">
      <w:pPr>
        <w:shd w:val="clear" w:color="auto" w:fill="FFFFFF"/>
        <w:spacing w:after="225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проекта:</w:t>
      </w:r>
      <w:r w:rsidR="00431394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(один год)</w:t>
      </w:r>
    </w:p>
    <w:p w:rsidR="006D7828" w:rsidRPr="00FF3F5C" w:rsidRDefault="006D7828" w:rsidP="000B307B">
      <w:pPr>
        <w:shd w:val="clear" w:color="auto" w:fill="FFFFFF"/>
        <w:spacing w:after="225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родители, дети, специалисты.</w:t>
      </w:r>
    </w:p>
    <w:p w:rsidR="00921FEB" w:rsidRPr="00FF3F5C" w:rsidRDefault="00921FEB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</w:p>
    <w:p w:rsidR="00921FEB" w:rsidRPr="00FF3F5C" w:rsidRDefault="00921FEB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Появление бездомных животных на улицах – это полностью вина человека.</w:t>
      </w:r>
    </w:p>
    <w:p w:rsidR="00E27942" w:rsidRPr="00FF3F5C" w:rsidRDefault="00E27942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проекта</w:t>
      </w:r>
      <w:r w:rsidRPr="00FF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942" w:rsidRPr="00FF3F5C" w:rsidRDefault="00E27942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проекта – предоставить возможность детям внести свой вклад в помощь бездомным животным.</w:t>
      </w:r>
    </w:p>
    <w:p w:rsidR="00AF1609" w:rsidRDefault="00E27942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FF3F5C">
        <w:rPr>
          <w:rFonts w:ascii="Times New Roman" w:hAnsi="Times New Roman" w:cs="Times New Roman"/>
          <w:sz w:val="28"/>
          <w:szCs w:val="28"/>
        </w:rPr>
        <w:t>Бездомные животные в нашем</w:t>
      </w:r>
      <w:r w:rsidR="00431394" w:rsidRPr="00FF3F5C">
        <w:rPr>
          <w:rFonts w:ascii="Times New Roman" w:hAnsi="Times New Roman" w:cs="Times New Roman"/>
          <w:sz w:val="28"/>
          <w:szCs w:val="28"/>
        </w:rPr>
        <w:t xml:space="preserve"> микрорайоне.</w:t>
      </w:r>
    </w:p>
    <w:p w:rsidR="00466087" w:rsidRDefault="00466087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76338" w:rsidRPr="00FF3F5C" w:rsidRDefault="00921FEB" w:rsidP="000B307B">
      <w:pPr>
        <w:spacing w:line="360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</w:t>
      </w:r>
    </w:p>
    <w:p w:rsidR="00C76338" w:rsidRPr="00FF3F5C" w:rsidRDefault="00841354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21FEB" w:rsidRPr="00FF3F5C">
        <w:rPr>
          <w:rFonts w:ascii="Times New Roman" w:hAnsi="Times New Roman" w:cs="Times New Roman"/>
          <w:b/>
          <w:sz w:val="28"/>
          <w:szCs w:val="28"/>
        </w:rPr>
        <w:t>2.</w:t>
      </w:r>
      <w:r w:rsidR="007B3665" w:rsidRPr="00FF3F5C">
        <w:rPr>
          <w:rFonts w:ascii="Times New Roman" w:hAnsi="Times New Roman" w:cs="Times New Roman"/>
          <w:b/>
          <w:sz w:val="28"/>
          <w:szCs w:val="28"/>
        </w:rPr>
        <w:t>1. Теоретическая  часть</w:t>
      </w:r>
    </w:p>
    <w:p w:rsidR="008C1833" w:rsidRPr="00FF3F5C" w:rsidRDefault="00931BE2" w:rsidP="000B307B">
      <w:pPr>
        <w:shd w:val="clear" w:color="auto" w:fill="FFFFFF"/>
        <w:spacing w:before="100" w:beforeAutospacing="1" w:after="150" w:line="360" w:lineRule="auto"/>
        <w:ind w:left="1417" w:right="567" w:firstLine="7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животные на улице? Я стал глубже изучать этот вопрос, узнал о том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нашем ра</w:t>
      </w:r>
      <w:r w:rsidR="0023456D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йоне КПД недавно  открылся центр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животных «</w:t>
      </w:r>
      <w:proofErr w:type="spellStart"/>
      <w:r w:rsidR="0023456D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Питомец»</w:t>
      </w:r>
      <w:proofErr w:type="gramStart"/>
      <w:r w:rsidR="0023456D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proofErr w:type="spellEnd"/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стало очень интересно</w:t>
      </w:r>
      <w:r w:rsidR="00EB0881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 с одноклассниками посетил этот</w:t>
      </w:r>
      <w:r w:rsidR="0023456D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</w:t>
      </w:r>
      <w:r w:rsidR="00431394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Приятно от того, что на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ряду с равнодуш</w:t>
      </w:r>
      <w:r w:rsidR="008C1833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людьми много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внимательных и заботливых людей. Волонтёры в определённое время выгуливают собачек, эт</w:t>
      </w:r>
      <w:r w:rsidR="00431394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свидетельствует о неравнодушии</w:t>
      </w:r>
      <w:r w:rsidR="003C254B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</w:t>
      </w:r>
      <w:r w:rsidR="0045054A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брошенным </w:t>
      </w:r>
      <w:proofErr w:type="spellStart"/>
      <w:r w:rsidR="0045054A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животным</w:t>
      </w:r>
      <w:proofErr w:type="gramStart"/>
      <w:r w:rsidR="0045054A"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spellEnd"/>
      <w:proofErr w:type="gramEnd"/>
      <w:r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сожалению, огромная армия безнадзорных животных постоянно пополняется потерявшимися домашними любимцами. Виноваты в утере животного, как правило, невнимательность и безответственность их хозяев: кто-то не потрудился натянуть на окне прочную сетку, и любопытная кошка выпала на улицу; кто-то отпустил гулять самостоятельно свою собаку, в расчете на то, что она погуляет и вернётся; убежали через незакрытую калитку или потерялись во время прогулки. Если животное не смогло найти свой дом, то со временем оно присоединяется к стае бродячих животных, тем самым увеличивая их численность.</w:t>
      </w:r>
    </w:p>
    <w:p w:rsidR="005030F9" w:rsidRPr="00FF3F5C" w:rsidRDefault="00921FEB" w:rsidP="000B307B">
      <w:pPr>
        <w:shd w:val="clear" w:color="auto" w:fill="FFFFFF"/>
        <w:spacing w:before="100" w:beforeAutospacing="1" w:after="150" w:line="360" w:lineRule="auto"/>
        <w:ind w:left="1417" w:righ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относитесь к неравнодушн</w:t>
      </w:r>
      <w:r w:rsidR="00E76C02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людям, я предлагаю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способов положительно поучаствовать в их судьбах и внести свой посильный вклад в жизнь братьев наших </w:t>
      </w:r>
      <w:proofErr w:type="spellStart"/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меньших</w:t>
      </w:r>
      <w:proofErr w:type="gramStart"/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394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31394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proofErr w:type="spellEnd"/>
      <w:r w:rsidR="00431394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вариантов помощи </w:t>
      </w:r>
      <w:r w:rsidR="00E76C02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одходит людям, понимающим: ситуацию надо брать в собственные руки. Имея средства, сильное желание, достаточное количество времени и согласие домашних, займитесь регулярными передержками. 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означает, что вы будете подбирать на улице животных, нуждающихся в уходе, лечить их, приводить </w:t>
      </w:r>
      <w:r w:rsidR="008C1833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и пристраивать в 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</w:t>
      </w:r>
      <w:proofErr w:type="spellStart"/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Start"/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036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C7036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ассчитывать</w:t>
      </w:r>
      <w:proofErr w:type="spellEnd"/>
      <w:r w:rsidR="000C7036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33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благотворительных организаций не стоит</w:t>
      </w:r>
      <w:r w:rsidR="000C7036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придется вкладывать немало своих сил и средств. Зато вы будете знать о суд</w:t>
      </w:r>
      <w:r w:rsidR="000C7036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ьбе каждого спасенного котёнка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получите массу удовольствия от результата своей работы.</w:t>
      </w: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Помощь приютам: физическая и материальная</w:t>
      </w:r>
    </w:p>
    <w:p w:rsidR="005030F9" w:rsidRPr="00FF3F5C" w:rsidRDefault="000C7036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многих можно услышать такую речь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</w:t>
      </w:r>
      <w:r w:rsidR="00CD0186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помогать бездомным животным».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один верный вариант — стать волонтером: постоянным или временным. Здесь уже вы не будете брать животных к себе домой, а займетесь помощью в приютах. В таких местах требуется уборка, приготовление пищи, если это собаки — с ними нужно регулярно гулять. Необязательно вносить деньги, если на этом отрезке времени их нет. Такая схема действия подходит всем: людям с ограниченным бюджетом, студента</w:t>
      </w:r>
      <w:r w:rsidR="001233A0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пенсионерам, детям. </w:t>
      </w: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различных акциях</w:t>
      </w:r>
    </w:p>
    <w:p w:rsidR="005030F9" w:rsidRDefault="005030F9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есть немало акций, связанных с животными. Один вариант — раздача бездомных зверей после приюта в назначенный день в назначенном месте. Нередко в таких акциях принимают участие знаменитости, чтобы привлечь больше людей. Но и обычные участники там тоже нужны — кому-то нужно стоять с животными весь день, пока у них найдутся новые хозяева. И таких примеров масса: просто сбор пожертвований на корма, на лекарства, интересные просветительские мероприятия — выбирайте то, что будет для вас комфортным и правильным вариантом</w:t>
      </w:r>
      <w:r w:rsidR="00B43FBF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7B" w:rsidRPr="00FF3F5C" w:rsidRDefault="000B307B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Ваши личные акции</w:t>
      </w:r>
    </w:p>
    <w:p w:rsidR="005030F9" w:rsidRPr="00FF3F5C" w:rsidRDefault="00B43FBF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Европейских странах и крупных Российских городах д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остойный пример, который демонстрируют </w:t>
      </w:r>
      <w:r w:rsidR="00C455BE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медийные</w:t>
      </w:r>
      <w:proofErr w:type="spellEnd"/>
      <w:r w:rsidR="00C455BE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0F9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обычные молодожены, — заказ подарков на свадьбу. Молодожены, желающие помочь приютам для животных, просят гостей приносить в качестве презентов не вещи и деньги, а большие упаковки с кормом, лекарства, другие предметы для питомцев. Целесообразно даже составить большой список, предварительно созвонившись с любым приютом, и рассылать отдельные пункты вместе с приглашением. После свадьбы все это собирается и дружно отвозится в один или несколько приютов. Такое доброе дело станет символом создания хорошей семьи, а гости, поучаствовав в благотворительности, могут захотеть продолжения и уже самостоятельно заняться этим направлением. Благодаря личной инициативе вы добьетесь отличных результатов.</w:t>
      </w: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Распространение информации</w:t>
      </w: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</w:t>
      </w:r>
      <w:proofErr w:type="spellStart"/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пишите посты для друзей и подписчиков, просто рассказывайте о деятельности разных организаций своим зна</w:t>
      </w:r>
      <w:r w:rsidR="0012787C"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комым, печатайте объявления и так  далее.</w:t>
      </w: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F9" w:rsidRPr="00FF3F5C" w:rsidRDefault="005030F9" w:rsidP="000B307B">
      <w:pPr>
        <w:shd w:val="clear" w:color="auto" w:fill="FFFFFF"/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 открытым сердцем и доброй душой не задумывается о том, почему надо помогать бездомным животным. Он объективно понимает: каждый человек, имеющий в этом мире ресурсы, должен ими делиться </w:t>
      </w:r>
      <w:proofErr w:type="gramStart"/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слабыми и менее защищенными. Это то, что делает из нас людей и позволяет улучшать мир вокруг. Если каждый из нас поучаствует в этом </w:t>
      </w:r>
      <w:r w:rsidRPr="00FF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несложном процессе, через десять лет мы все проснемся в обществе, которое на порядок лучше сегодняшнего.</w:t>
      </w:r>
    </w:p>
    <w:p w:rsidR="0045054A" w:rsidRPr="00FF3F5C" w:rsidRDefault="004F6304" w:rsidP="000B307B">
      <w:pPr>
        <w:shd w:val="clear" w:color="auto" w:fill="FFFFFF"/>
        <w:spacing w:before="100" w:beforeAutospacing="1" w:after="150" w:line="360" w:lineRule="auto"/>
        <w:ind w:left="1417" w:righ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нашем городе есть несколько уже работающих приютов:</w:t>
      </w:r>
    </w:p>
    <w:p w:rsidR="005030F9" w:rsidRPr="00FF3F5C" w:rsidRDefault="004F7471" w:rsidP="000B307B">
      <w:pPr>
        <w:pStyle w:val="3"/>
        <w:shd w:val="clear" w:color="auto" w:fill="FFFFFF"/>
        <w:spacing w:before="0" w:line="360" w:lineRule="auto"/>
        <w:ind w:left="1417" w:right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hyperlink r:id="rId9" w:tooltip="Показать Центр работы с животными Питомец на карте" w:history="1">
        <w:r w:rsidR="005030F9" w:rsidRPr="00FF3F5C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Центр работы с животными Питомец</w:t>
        </w:r>
      </w:hyperlink>
    </w:p>
    <w:p w:rsidR="004F6304" w:rsidRP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Россия, Пенза, микрорайон </w:t>
      </w:r>
      <w:proofErr w:type="spellStart"/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>Весёловка</w:t>
      </w:r>
      <w:proofErr w:type="spellEnd"/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>, Курская улица, 1А</w:t>
      </w:r>
    </w:p>
    <w:p w:rsidR="0023456D" w:rsidRPr="00FF3F5C" w:rsidRDefault="0023456D" w:rsidP="000B307B">
      <w:pPr>
        <w:spacing w:line="360" w:lineRule="auto"/>
        <w:ind w:left="1417" w:righ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F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Пенза</w:t>
      </w:r>
      <w:proofErr w:type="gramStart"/>
      <w:r w:rsidRPr="00FF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,у</w:t>
      </w:r>
      <w:proofErr w:type="gramEnd"/>
      <w:r w:rsidRPr="00FF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spellEnd"/>
      <w:r w:rsidRPr="00FF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Саранская</w:t>
      </w:r>
      <w:r w:rsidR="00921FEB" w:rsidRPr="00FF3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79</w:t>
      </w:r>
    </w:p>
    <w:p w:rsidR="005030F9" w:rsidRPr="00FF3F5C" w:rsidRDefault="00841354" w:rsidP="000B307B">
      <w:pPr>
        <w:shd w:val="clear" w:color="auto" w:fill="FFFFFF"/>
        <w:spacing w:line="360" w:lineRule="auto"/>
        <w:ind w:righ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3F5C">
        <w:rPr>
          <w:rStyle w:val="specindex-inner"/>
          <w:rFonts w:ascii="Times New Roman" w:hAnsi="Times New Roman" w:cs="Times New Roman"/>
          <w:b/>
          <w:bCs/>
          <w:color w:val="282C45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5030F9" w:rsidRPr="00FF3F5C">
        <w:rPr>
          <w:rStyle w:val="specindex-inner"/>
          <w:rFonts w:ascii="Times New Roman" w:hAnsi="Times New Roman" w:cs="Times New Roman"/>
          <w:b/>
          <w:bCs/>
          <w:color w:val="282C45"/>
          <w:sz w:val="28"/>
          <w:szCs w:val="28"/>
          <w:bdr w:val="none" w:sz="0" w:space="0" w:color="auto" w:frame="1"/>
          <w:shd w:val="clear" w:color="auto" w:fill="FFFFFF"/>
        </w:rPr>
        <w:t>Телефон</w:t>
      </w:r>
      <w:r w:rsidR="005030F9" w:rsidRPr="00FF3F5C">
        <w:rPr>
          <w:rFonts w:ascii="Times New Roman" w:hAnsi="Times New Roman" w:cs="Times New Roman"/>
          <w:color w:val="282C45"/>
          <w:sz w:val="28"/>
          <w:szCs w:val="28"/>
        </w:rPr>
        <w:t>+7 (927) 370-57-81, +7 (927) 370-57-82</w:t>
      </w:r>
    </w:p>
    <w:p w:rsidR="005030F9" w:rsidRP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Fonts w:ascii="Times New Roman" w:hAnsi="Times New Roman" w:cs="Times New Roman"/>
          <w:b/>
          <w:bCs/>
          <w:color w:val="282C45"/>
          <w:sz w:val="28"/>
          <w:szCs w:val="28"/>
        </w:rPr>
      </w:pPr>
      <w:r w:rsidRPr="00FF3F5C">
        <w:rPr>
          <w:rStyle w:val="specindex-inner"/>
          <w:rFonts w:ascii="Times New Roman" w:hAnsi="Times New Roman" w:cs="Times New Roman"/>
          <w:b/>
          <w:bCs/>
          <w:color w:val="282C45"/>
          <w:sz w:val="28"/>
          <w:szCs w:val="28"/>
          <w:bdr w:val="none" w:sz="0" w:space="0" w:color="auto" w:frame="1"/>
          <w:shd w:val="clear" w:color="auto" w:fill="FFFFFF"/>
        </w:rPr>
        <w:t>Часы работы</w:t>
      </w:r>
      <w:r w:rsidR="004F6304" w:rsidRPr="00FF3F5C">
        <w:rPr>
          <w:rFonts w:ascii="Times New Roman" w:hAnsi="Times New Roman" w:cs="Times New Roman"/>
          <w:b/>
          <w:bCs/>
          <w:color w:val="282C45"/>
          <w:sz w:val="28"/>
          <w:szCs w:val="28"/>
        </w:rPr>
        <w:t xml:space="preserve">: </w:t>
      </w:r>
      <w:r w:rsidRPr="00FF3F5C">
        <w:rPr>
          <w:rFonts w:ascii="Times New Roman" w:hAnsi="Times New Roman" w:cs="Times New Roman"/>
          <w:color w:val="282C45"/>
          <w:sz w:val="28"/>
          <w:szCs w:val="28"/>
        </w:rPr>
        <w:t>ежедневно, 11:00–16:00</w:t>
      </w:r>
    </w:p>
    <w:p w:rsidR="005030F9" w:rsidRPr="00FF3F5C" w:rsidRDefault="004F7471" w:rsidP="000B307B">
      <w:pPr>
        <w:pStyle w:val="3"/>
        <w:shd w:val="clear" w:color="auto" w:fill="FFFFFF"/>
        <w:spacing w:before="0" w:line="360" w:lineRule="auto"/>
        <w:ind w:left="1417" w:right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hyperlink r:id="rId10" w:tooltip="Показать Лохматый друг на карте" w:history="1">
        <w:r w:rsidR="005030F9" w:rsidRPr="00FF3F5C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Лохматый друг</w:t>
        </w:r>
      </w:hyperlink>
    </w:p>
    <w:p w:rsidR="005030F9" w:rsidRP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ул. 20-я Дорога, 15С, </w:t>
      </w:r>
      <w:proofErr w:type="gramStart"/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>Заречный</w:t>
      </w:r>
      <w:proofErr w:type="gramEnd"/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>, Россия</w:t>
      </w:r>
    </w:p>
    <w:p w:rsidR="005030F9" w:rsidRP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Fonts w:ascii="Times New Roman" w:hAnsi="Times New Roman" w:cs="Times New Roman"/>
          <w:b/>
          <w:bCs/>
          <w:color w:val="282C45"/>
          <w:sz w:val="28"/>
          <w:szCs w:val="28"/>
        </w:rPr>
      </w:pPr>
      <w:r w:rsidRPr="00FF3F5C">
        <w:rPr>
          <w:rStyle w:val="specindex-inner"/>
          <w:rFonts w:ascii="Times New Roman" w:hAnsi="Times New Roman" w:cs="Times New Roman"/>
          <w:b/>
          <w:bCs/>
          <w:color w:val="282C45"/>
          <w:sz w:val="28"/>
          <w:szCs w:val="28"/>
          <w:bdr w:val="none" w:sz="0" w:space="0" w:color="auto" w:frame="1"/>
          <w:shd w:val="clear" w:color="auto" w:fill="FFFFFF"/>
        </w:rPr>
        <w:t>Телефон</w:t>
      </w:r>
      <w:r w:rsidR="004F6304" w:rsidRPr="00FF3F5C">
        <w:rPr>
          <w:rFonts w:ascii="Times New Roman" w:hAnsi="Times New Roman" w:cs="Times New Roman"/>
          <w:b/>
          <w:bCs/>
          <w:color w:val="282C45"/>
          <w:sz w:val="28"/>
          <w:szCs w:val="28"/>
        </w:rPr>
        <w:t>:</w:t>
      </w:r>
      <w:r w:rsidRPr="00FF3F5C">
        <w:rPr>
          <w:rFonts w:ascii="Times New Roman" w:hAnsi="Times New Roman" w:cs="Times New Roman"/>
          <w:color w:val="282C45"/>
          <w:sz w:val="28"/>
          <w:szCs w:val="28"/>
        </w:rPr>
        <w:t>+7 (8412) 21-28-38</w:t>
      </w:r>
    </w:p>
    <w:p w:rsidR="005030F9" w:rsidRP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Fonts w:ascii="Times New Roman" w:hAnsi="Times New Roman" w:cs="Times New Roman"/>
          <w:b/>
          <w:bCs/>
          <w:color w:val="282C45"/>
          <w:sz w:val="28"/>
          <w:szCs w:val="28"/>
        </w:rPr>
      </w:pPr>
      <w:r w:rsidRPr="00FF3F5C">
        <w:rPr>
          <w:rStyle w:val="specindex-inner"/>
          <w:rFonts w:ascii="Times New Roman" w:hAnsi="Times New Roman" w:cs="Times New Roman"/>
          <w:b/>
          <w:bCs/>
          <w:color w:val="282C45"/>
          <w:sz w:val="28"/>
          <w:szCs w:val="28"/>
          <w:bdr w:val="none" w:sz="0" w:space="0" w:color="auto" w:frame="1"/>
          <w:shd w:val="clear" w:color="auto" w:fill="FFFFFF"/>
        </w:rPr>
        <w:t>Часы работы</w:t>
      </w:r>
      <w:r w:rsidR="004F6304" w:rsidRPr="00FF3F5C">
        <w:rPr>
          <w:rFonts w:ascii="Times New Roman" w:hAnsi="Times New Roman" w:cs="Times New Roman"/>
          <w:b/>
          <w:bCs/>
          <w:color w:val="282C45"/>
          <w:sz w:val="28"/>
          <w:szCs w:val="28"/>
        </w:rPr>
        <w:t xml:space="preserve">: </w:t>
      </w:r>
      <w:r w:rsidRPr="00FF3F5C">
        <w:rPr>
          <w:rFonts w:ascii="Times New Roman" w:hAnsi="Times New Roman" w:cs="Times New Roman"/>
          <w:color w:val="282C45"/>
          <w:sz w:val="28"/>
          <w:szCs w:val="28"/>
        </w:rPr>
        <w:t>ежедневно, 8:00–18:00</w:t>
      </w:r>
    </w:p>
    <w:p w:rsidR="005030F9" w:rsidRP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Fonts w:ascii="Times New Roman" w:hAnsi="Times New Roman" w:cs="Times New Roman"/>
          <w:b/>
          <w:bCs/>
          <w:color w:val="282C45"/>
          <w:sz w:val="28"/>
          <w:szCs w:val="28"/>
        </w:rPr>
      </w:pPr>
      <w:r w:rsidRPr="00FF3F5C">
        <w:rPr>
          <w:rStyle w:val="specindex-inner"/>
          <w:rFonts w:ascii="Times New Roman" w:hAnsi="Times New Roman" w:cs="Times New Roman"/>
          <w:b/>
          <w:bCs/>
          <w:color w:val="282C45"/>
          <w:sz w:val="28"/>
          <w:szCs w:val="28"/>
          <w:bdr w:val="none" w:sz="0" w:space="0" w:color="auto" w:frame="1"/>
          <w:shd w:val="clear" w:color="auto" w:fill="FFFFFF"/>
        </w:rPr>
        <w:t>Сайт</w:t>
      </w:r>
      <w:r w:rsidR="004F6304" w:rsidRPr="00FF3F5C">
        <w:rPr>
          <w:rFonts w:ascii="Times New Roman" w:hAnsi="Times New Roman" w:cs="Times New Roman"/>
          <w:b/>
          <w:bCs/>
          <w:color w:val="282C45"/>
          <w:sz w:val="28"/>
          <w:szCs w:val="28"/>
        </w:rPr>
        <w:t xml:space="preserve">: </w:t>
      </w:r>
      <w:hyperlink r:id="rId11" w:tgtFrame="_blank" w:history="1">
        <w:r w:rsidRPr="00FF3F5C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http://drug58.ru/</w:t>
        </w:r>
      </w:hyperlink>
    </w:p>
    <w:p w:rsidR="005030F9" w:rsidRPr="00FF3F5C" w:rsidRDefault="004F7471" w:rsidP="000B307B">
      <w:pPr>
        <w:pStyle w:val="3"/>
        <w:shd w:val="clear" w:color="auto" w:fill="FFFFFF"/>
        <w:spacing w:before="0" w:line="360" w:lineRule="auto"/>
        <w:ind w:left="1417" w:right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hyperlink r:id="rId12" w:tooltip="Показать Приют для животных на карте" w:history="1">
        <w:r w:rsidR="005030F9" w:rsidRPr="00FF3F5C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Приют для животных</w:t>
        </w:r>
      </w:hyperlink>
    </w:p>
    <w:p w:rsidR="00FF3F5C" w:rsidRDefault="005030F9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3F5C">
        <w:rPr>
          <w:rStyle w:val="org-widget-headermeta"/>
          <w:rFonts w:ascii="Times New Roman" w:hAnsi="Times New Roman" w:cs="Times New Roman"/>
          <w:sz w:val="28"/>
          <w:szCs w:val="28"/>
          <w:bdr w:val="none" w:sz="0" w:space="0" w:color="auto" w:frame="1"/>
        </w:rPr>
        <w:t>440032, Осенняя ул., 5, Пенза</w:t>
      </w:r>
    </w:p>
    <w:p w:rsidR="00466087" w:rsidRPr="00C87E81" w:rsidRDefault="00466087" w:rsidP="000B307B">
      <w:pPr>
        <w:shd w:val="clear" w:color="auto" w:fill="FFFFFF"/>
        <w:spacing w:line="360" w:lineRule="auto"/>
        <w:ind w:left="1417" w:righ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E2C2C" w:rsidRPr="00FF3F5C" w:rsidRDefault="00E36632" w:rsidP="000B307B">
      <w:pPr>
        <w:shd w:val="clear" w:color="auto" w:fill="FFFFFF"/>
        <w:spacing w:before="100" w:beforeAutospacing="1" w:after="150" w:line="360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Практическая часть</w:t>
      </w:r>
    </w:p>
    <w:p w:rsidR="00EB0881" w:rsidRPr="00FF3F5C" w:rsidRDefault="003C7885" w:rsidP="000B307B">
      <w:pPr>
        <w:shd w:val="clear" w:color="auto" w:fill="FFFFFF"/>
        <w:spacing w:before="100" w:beforeAutospacing="1" w:after="150" w:line="360" w:lineRule="auto"/>
        <w:ind w:left="1417" w:right="567" w:firstLine="70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sz w:val="28"/>
          <w:szCs w:val="28"/>
        </w:rPr>
        <w:t>В классе</w:t>
      </w:r>
      <w:r w:rsidR="004F6304" w:rsidRPr="00FF3F5C">
        <w:rPr>
          <w:rFonts w:ascii="Times New Roman" w:hAnsi="Times New Roman" w:cs="Times New Roman"/>
          <w:sz w:val="28"/>
          <w:szCs w:val="28"/>
        </w:rPr>
        <w:t xml:space="preserve"> я рассказал о волнующей меня проблеме и в нашем классе </w:t>
      </w:r>
      <w:r w:rsidRPr="00FF3F5C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565735" w:rsidRPr="00FF3F5C">
        <w:rPr>
          <w:rFonts w:ascii="Times New Roman" w:hAnsi="Times New Roman" w:cs="Times New Roman"/>
          <w:sz w:val="28"/>
          <w:szCs w:val="28"/>
        </w:rPr>
        <w:t>классный час на тему</w:t>
      </w:r>
      <w:r w:rsidRPr="00FF3F5C">
        <w:rPr>
          <w:rFonts w:ascii="Times New Roman" w:hAnsi="Times New Roman" w:cs="Times New Roman"/>
          <w:sz w:val="28"/>
          <w:szCs w:val="28"/>
        </w:rPr>
        <w:t xml:space="preserve"> «</w:t>
      </w:r>
      <w:r w:rsidR="0045054A" w:rsidRPr="00FF3F5C">
        <w:rPr>
          <w:rFonts w:ascii="Times New Roman" w:hAnsi="Times New Roman" w:cs="Times New Roman"/>
          <w:sz w:val="28"/>
          <w:szCs w:val="28"/>
        </w:rPr>
        <w:t>Проблема бездомных животных и ее решение</w:t>
      </w:r>
      <w:r w:rsidR="00565735" w:rsidRPr="00FF3F5C">
        <w:rPr>
          <w:rFonts w:ascii="Times New Roman" w:hAnsi="Times New Roman" w:cs="Times New Roman"/>
          <w:sz w:val="28"/>
          <w:szCs w:val="28"/>
        </w:rPr>
        <w:t>». У</w:t>
      </w:r>
      <w:r w:rsidR="00921FEB" w:rsidRPr="00FF3F5C">
        <w:rPr>
          <w:rFonts w:ascii="Times New Roman" w:hAnsi="Times New Roman" w:cs="Times New Roman"/>
          <w:sz w:val="28"/>
          <w:szCs w:val="28"/>
        </w:rPr>
        <w:t>читель биологии</w:t>
      </w:r>
      <w:r w:rsidRPr="00FF3F5C">
        <w:rPr>
          <w:rFonts w:ascii="Times New Roman" w:hAnsi="Times New Roman" w:cs="Times New Roman"/>
          <w:sz w:val="28"/>
          <w:szCs w:val="28"/>
        </w:rPr>
        <w:t xml:space="preserve"> мне помогла провести и обработать анкет</w:t>
      </w:r>
      <w:r w:rsidR="004F6304" w:rsidRPr="00FF3F5C">
        <w:rPr>
          <w:rFonts w:ascii="Times New Roman" w:hAnsi="Times New Roman" w:cs="Times New Roman"/>
          <w:sz w:val="28"/>
          <w:szCs w:val="28"/>
        </w:rPr>
        <w:t>у «Об отношении к бездомным животным»</w:t>
      </w:r>
      <w:r w:rsidR="00565735" w:rsidRPr="00FF3F5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17D5C" w:rsidRPr="00FF3F5C">
        <w:rPr>
          <w:rFonts w:ascii="Times New Roman" w:hAnsi="Times New Roman" w:cs="Times New Roman"/>
          <w:sz w:val="28"/>
          <w:szCs w:val="28"/>
        </w:rPr>
        <w:t>, я провёл анкету среди учащихся 8-9 классов</w:t>
      </w:r>
      <w:r w:rsidR="00017D5C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, было опрошено 100 </w:t>
      </w:r>
      <w:proofErr w:type="spellStart"/>
      <w:r w:rsidR="00017D5C" w:rsidRPr="00FF3F5C">
        <w:rPr>
          <w:rFonts w:ascii="Times New Roman" w:hAnsi="Times New Roman" w:cs="Times New Roman"/>
          <w:color w:val="222222"/>
          <w:sz w:val="28"/>
          <w:szCs w:val="28"/>
        </w:rPr>
        <w:t>человек</w:t>
      </w:r>
      <w:proofErr w:type="gramStart"/>
      <w:r w:rsidR="00017D5C" w:rsidRPr="00FF3F5C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B0881" w:rsidRPr="00FF3F5C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="00EB0881" w:rsidRPr="00FF3F5C">
        <w:rPr>
          <w:rFonts w:ascii="Times New Roman" w:hAnsi="Times New Roman" w:cs="Times New Roman"/>
          <w:color w:val="222222"/>
          <w:sz w:val="28"/>
          <w:szCs w:val="28"/>
        </w:rPr>
        <w:t>олучились</w:t>
      </w:r>
      <w:proofErr w:type="spellEnd"/>
      <w:r w:rsidR="00EB0881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следующие результаты:</w:t>
      </w:r>
    </w:p>
    <w:p w:rsidR="00017D5C" w:rsidRPr="00FF3F5C" w:rsidRDefault="00017D5C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1.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У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80% учащихся в доме  есть домашние животные и только у 20% учащихся,  животных нет, но очень хотят.</w:t>
      </w:r>
    </w:p>
    <w:p w:rsidR="00921FEB" w:rsidRPr="00FF3F5C" w:rsidRDefault="00921FEB" w:rsidP="000B307B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9921FA" wp14:editId="18B92C78">
            <wp:extent cx="4181475" cy="24955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7D5C" w:rsidRPr="00FF3F5C" w:rsidRDefault="00017D5C" w:rsidP="000B307B">
      <w:pPr>
        <w:spacing w:line="360" w:lineRule="auto"/>
        <w:ind w:left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45054A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Многие </w:t>
      </w:r>
      <w:proofErr w:type="gramStart"/>
      <w:r w:rsidR="0045054A" w:rsidRPr="00FF3F5C">
        <w:rPr>
          <w:rFonts w:ascii="Times New Roman" w:hAnsi="Times New Roman" w:cs="Times New Roman"/>
          <w:color w:val="222222"/>
          <w:sz w:val="28"/>
          <w:szCs w:val="28"/>
        </w:rPr>
        <w:t>из</w:t>
      </w:r>
      <w:proofErr w:type="gramEnd"/>
      <w:r w:rsidR="0045054A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опрошенных ухаживают за животными, выгуливают их, играю</w:t>
      </w:r>
      <w:r w:rsidR="00CD018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т с ними. </w:t>
      </w:r>
    </w:p>
    <w:p w:rsidR="00387C00" w:rsidRPr="00FF3F5C" w:rsidRDefault="00017D5C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708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3.</w:t>
      </w:r>
      <w:r w:rsidR="00CD0186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Все участники опроса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считают, что существуют  причины</w:t>
      </w:r>
      <w:r w:rsidR="00387C00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по которым появляются бездомные животные.</w:t>
      </w:r>
      <w:r w:rsidR="003C788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70%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учеников считают, что в появлении бездомных животны</w:t>
      </w:r>
      <w:r w:rsidR="003C788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х виноваты люди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и </w:t>
      </w:r>
      <w:r w:rsidR="003C788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30%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учащихся считают, что животные теряются.</w:t>
      </w:r>
    </w:p>
    <w:p w:rsidR="003F46EB" w:rsidRPr="00FF3F5C" w:rsidRDefault="003F46EB" w:rsidP="000B307B">
      <w:pPr>
        <w:spacing w:line="360" w:lineRule="auto"/>
        <w:jc w:val="center"/>
        <w:rPr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EBB75C" wp14:editId="77E60E00">
            <wp:extent cx="4181475" cy="257175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7C00" w:rsidRPr="00FF3F5C" w:rsidRDefault="00387C00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4.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Все участники анкетирования относятся к таким</w:t>
      </w:r>
      <w:r w:rsidR="00CD0186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животным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с жалостью: 48% любят,12% кормят,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и</w:t>
      </w:r>
      <w:r w:rsidR="00841354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FF3F5C">
        <w:rPr>
          <w:rFonts w:ascii="Times New Roman" w:hAnsi="Times New Roman" w:cs="Times New Roman"/>
          <w:b w:val="0"/>
          <w:color w:val="auto"/>
          <w:sz w:val="28"/>
          <w:szCs w:val="28"/>
        </w:rPr>
        <w:t>40%</w:t>
      </w:r>
      <w:r w:rsidR="00921FEB" w:rsidRPr="00FF3F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</w:t>
      </w:r>
      <w:r w:rsidR="00B96F92" w:rsidRPr="00FF3F5C">
        <w:rPr>
          <w:rFonts w:ascii="Times New Roman" w:hAnsi="Times New Roman" w:cs="Times New Roman"/>
          <w:b w:val="0"/>
          <w:color w:val="auto"/>
          <w:sz w:val="28"/>
          <w:szCs w:val="28"/>
        </w:rPr>
        <w:t>обижают</w:t>
      </w:r>
      <w:r w:rsidR="00B96F92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. </w:t>
      </w:r>
    </w:p>
    <w:p w:rsidR="003F46EB" w:rsidRPr="00FF3F5C" w:rsidRDefault="003F46EB" w:rsidP="000B307B">
      <w:pPr>
        <w:spacing w:line="360" w:lineRule="auto"/>
        <w:rPr>
          <w:sz w:val="28"/>
          <w:szCs w:val="28"/>
        </w:rPr>
      </w:pPr>
    </w:p>
    <w:p w:rsidR="003F46EB" w:rsidRPr="00FF3F5C" w:rsidRDefault="003F46EB" w:rsidP="000B307B">
      <w:pPr>
        <w:spacing w:line="360" w:lineRule="auto"/>
        <w:jc w:val="center"/>
        <w:rPr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B3FE13" wp14:editId="47270448">
            <wp:extent cx="4895850" cy="2895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7C00" w:rsidRPr="00FF3F5C" w:rsidRDefault="00387C00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5.</w:t>
      </w:r>
      <w:r w:rsidR="00B96F92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По мнению моих одноклассников, 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бездомные животные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могут быть: 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агрессивными и опасными (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80% учащихся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)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.20% опрошенных считают бездомных животных не опасными. </w:t>
      </w:r>
    </w:p>
    <w:p w:rsidR="003F46EB" w:rsidRPr="00FF3F5C" w:rsidRDefault="003F46EB" w:rsidP="000B307B">
      <w:pPr>
        <w:spacing w:line="360" w:lineRule="auto"/>
        <w:rPr>
          <w:sz w:val="28"/>
          <w:szCs w:val="28"/>
        </w:rPr>
      </w:pPr>
    </w:p>
    <w:p w:rsidR="003F46EB" w:rsidRPr="00FF3F5C" w:rsidRDefault="003F46EB" w:rsidP="000B307B">
      <w:pPr>
        <w:spacing w:line="360" w:lineRule="auto"/>
        <w:jc w:val="center"/>
        <w:rPr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DC0EC8" wp14:editId="1B2FD338">
            <wp:extent cx="4806950" cy="2889250"/>
            <wp:effectExtent l="0" t="0" r="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7C00" w:rsidRPr="00FF3F5C" w:rsidRDefault="00387C00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6.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Учащиеся предлагают такие пути решения данной проблемы: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30% опрошенных считают, 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что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люди не 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должны бросать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животных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;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20% учащихся считают, что нельзя  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животных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оставлять </w:t>
      </w:r>
      <w:r w:rsidR="0045054A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без присмотра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;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50% опрошенных </w:t>
      </w:r>
      <w:proofErr w:type="spellStart"/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считают</w:t>
      </w:r>
      <w:proofErr w:type="gramStart"/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,ч</w:t>
      </w:r>
      <w:proofErr w:type="gramEnd"/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то</w:t>
      </w:r>
      <w:proofErr w:type="spellEnd"/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нельзя обижать животных.</w:t>
      </w:r>
    </w:p>
    <w:p w:rsidR="001C4747" w:rsidRPr="00FF3F5C" w:rsidRDefault="001C4747" w:rsidP="000B307B">
      <w:pPr>
        <w:spacing w:line="360" w:lineRule="auto"/>
        <w:rPr>
          <w:sz w:val="28"/>
          <w:szCs w:val="28"/>
        </w:rPr>
      </w:pPr>
    </w:p>
    <w:p w:rsidR="003F46EB" w:rsidRPr="00FF3F5C" w:rsidRDefault="003F46EB" w:rsidP="000B307B">
      <w:pPr>
        <w:spacing w:line="360" w:lineRule="auto"/>
        <w:rPr>
          <w:sz w:val="28"/>
          <w:szCs w:val="28"/>
        </w:rPr>
      </w:pPr>
    </w:p>
    <w:p w:rsidR="003F46EB" w:rsidRPr="00FF3F5C" w:rsidRDefault="003F46EB" w:rsidP="000B307B">
      <w:pPr>
        <w:spacing w:line="360" w:lineRule="auto"/>
        <w:jc w:val="center"/>
        <w:rPr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C6C68A" wp14:editId="28BB62A4">
            <wp:extent cx="4685466" cy="2916736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1491" w:rsidRPr="00FF3F5C" w:rsidRDefault="00E01491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7.</w:t>
      </w:r>
      <w:r w:rsidR="00204228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По результатам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анкеты №2 </w:t>
      </w:r>
      <w:r w:rsidR="0056573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(Приложение 1) 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всего лиш</w:t>
      </w:r>
      <w:r w:rsidR="00EB0881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ь 8 человек из ста опрошенных 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(</w:t>
      </w:r>
      <w:r w:rsidR="00921FEB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8%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) смогли с гордостью сказать,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что они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204228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проявив жалость к бездомным животным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204228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принесли домой </w:t>
      </w:r>
      <w:r w:rsidR="0015290B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кошечек и одного щенка. </w:t>
      </w:r>
    </w:p>
    <w:p w:rsidR="003F46EB" w:rsidRPr="00FF3F5C" w:rsidRDefault="003F46EB" w:rsidP="000B307B">
      <w:pPr>
        <w:spacing w:line="360" w:lineRule="auto"/>
        <w:rPr>
          <w:sz w:val="28"/>
          <w:szCs w:val="28"/>
        </w:rPr>
      </w:pPr>
    </w:p>
    <w:p w:rsidR="003F46EB" w:rsidRPr="00FF3F5C" w:rsidRDefault="003F46EB" w:rsidP="000B307B">
      <w:pPr>
        <w:spacing w:line="360" w:lineRule="auto"/>
        <w:jc w:val="center"/>
        <w:rPr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7C4047F" wp14:editId="75ED4A95">
            <wp:extent cx="4865676" cy="2870015"/>
            <wp:effectExtent l="0" t="0" r="0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1491" w:rsidRPr="00FF3F5C" w:rsidRDefault="00E01491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8.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Приятно осознавать, </w:t>
      </w:r>
      <w:r w:rsidR="0015290B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что 55% учащихся не пройдут мимо животных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15290B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попавших в беду, но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15290B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к сожалению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15290B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44% учащихся пока не до конца осознают, что участь многих животных зависит от каждого из нас.</w:t>
      </w:r>
    </w:p>
    <w:p w:rsidR="003F46EB" w:rsidRPr="00FF3F5C" w:rsidRDefault="003F46EB" w:rsidP="000B307B">
      <w:pPr>
        <w:spacing w:line="360" w:lineRule="auto"/>
        <w:jc w:val="center"/>
        <w:rPr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533D27" wp14:editId="335DC0C8">
            <wp:extent cx="4765559" cy="2623060"/>
            <wp:effectExtent l="0" t="0" r="0" b="63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1491" w:rsidRPr="00FF3F5C" w:rsidRDefault="00E01491" w:rsidP="000B307B">
      <w:pPr>
        <w:pStyle w:val="3"/>
        <w:shd w:val="clear" w:color="auto" w:fill="FFFFFF"/>
        <w:tabs>
          <w:tab w:val="left" w:pos="11057"/>
        </w:tabs>
        <w:spacing w:before="300" w:after="150" w:line="360" w:lineRule="auto"/>
        <w:ind w:left="1417" w:right="567"/>
        <w:jc w:val="both"/>
        <w:rPr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9.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На вопрос,</w:t>
      </w:r>
      <w:r w:rsidR="008A698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есть ли желание быть волонтёрами</w:t>
      </w:r>
      <w:r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8A698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82% учащихся ответили, что им это интересно и в </w:t>
      </w:r>
      <w:r w:rsidR="00EB59BF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>планах есть желание стать</w:t>
      </w:r>
      <w:r w:rsidR="008A6985" w:rsidRPr="00FF3F5C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волонтерами. </w:t>
      </w:r>
    </w:p>
    <w:p w:rsidR="001C4747" w:rsidRPr="00FF3F5C" w:rsidRDefault="001C4747" w:rsidP="000B307B">
      <w:pPr>
        <w:spacing w:line="360" w:lineRule="auto"/>
        <w:rPr>
          <w:sz w:val="28"/>
          <w:szCs w:val="28"/>
        </w:rPr>
      </w:pPr>
    </w:p>
    <w:p w:rsidR="001C4747" w:rsidRPr="00FF3F5C" w:rsidRDefault="003F46EB" w:rsidP="000B307B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EB99AAA" wp14:editId="216F35B7">
            <wp:extent cx="4812280" cy="3103620"/>
            <wp:effectExtent l="0" t="0" r="7620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33A0" w:rsidRPr="00FF3F5C" w:rsidRDefault="003C7885" w:rsidP="000B307B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F3F5C">
        <w:rPr>
          <w:rFonts w:ascii="Times New Roman" w:hAnsi="Times New Roman" w:cs="Times New Roman"/>
          <w:color w:val="222222"/>
          <w:sz w:val="28"/>
          <w:szCs w:val="28"/>
        </w:rPr>
        <w:t>Итогом классного часа</w:t>
      </w:r>
      <w:r w:rsidR="00CD018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стала</w:t>
      </w:r>
      <w:r w:rsidR="00230A6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выработка путей решения сложившейся проблемы. Все мы хорошо понимаем, что эта проблема не одного год</w:t>
      </w:r>
      <w:r w:rsidR="00EB59BF" w:rsidRPr="00FF3F5C">
        <w:rPr>
          <w:rFonts w:ascii="Times New Roman" w:hAnsi="Times New Roman" w:cs="Times New Roman"/>
          <w:color w:val="222222"/>
          <w:sz w:val="28"/>
          <w:szCs w:val="28"/>
        </w:rPr>
        <w:t>а и не только нашего города. Это</w:t>
      </w:r>
      <w:r w:rsidR="00230A6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проблема воспитания, как у детей</w:t>
      </w:r>
      <w:r w:rsidR="001233A0" w:rsidRPr="00FF3F5C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230A6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так и у взрослых</w:t>
      </w:r>
      <w:r w:rsidR="00CD0186" w:rsidRPr="00FF3F5C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230A6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гуманного отношения к братьям нашим меньшим. </w:t>
      </w:r>
      <w:r w:rsidR="00B402EB" w:rsidRPr="00FF3F5C">
        <w:rPr>
          <w:rFonts w:ascii="Times New Roman" w:hAnsi="Times New Roman" w:cs="Times New Roman"/>
          <w:color w:val="222222"/>
          <w:sz w:val="28"/>
          <w:szCs w:val="28"/>
        </w:rPr>
        <w:t>После классного часа мы всем клас</w:t>
      </w:r>
      <w:r w:rsidR="00C455BE" w:rsidRPr="00FF3F5C">
        <w:rPr>
          <w:rFonts w:ascii="Times New Roman" w:hAnsi="Times New Roman" w:cs="Times New Roman"/>
          <w:color w:val="222222"/>
          <w:sz w:val="28"/>
          <w:szCs w:val="28"/>
        </w:rPr>
        <w:t>сом сходили на экскурсию в центр «Питомец»</w:t>
      </w:r>
      <w:r w:rsidR="00B402EB" w:rsidRPr="00FF3F5C">
        <w:rPr>
          <w:rFonts w:ascii="Times New Roman" w:hAnsi="Times New Roman" w:cs="Times New Roman"/>
          <w:color w:val="222222"/>
          <w:sz w:val="28"/>
          <w:szCs w:val="28"/>
        </w:rPr>
        <w:t>. Следующий шаг</w:t>
      </w:r>
      <w:r w:rsidR="00EB59BF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="00B402EB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это сбор для животных</w:t>
      </w:r>
      <w:r w:rsidR="00C455BE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центра </w:t>
      </w:r>
      <w:r w:rsidR="00CD0186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необходимых вещей,</w:t>
      </w:r>
      <w:r w:rsidR="00B402EB" w:rsidRPr="00FF3F5C">
        <w:rPr>
          <w:rFonts w:ascii="Times New Roman" w:hAnsi="Times New Roman" w:cs="Times New Roman"/>
          <w:color w:val="222222"/>
          <w:sz w:val="28"/>
          <w:szCs w:val="28"/>
        </w:rPr>
        <w:t xml:space="preserve"> сухих кормов, ошейники для собачек </w:t>
      </w:r>
      <w:r w:rsidR="001233A0" w:rsidRPr="00FF3F5C">
        <w:rPr>
          <w:rFonts w:ascii="Times New Roman" w:hAnsi="Times New Roman" w:cs="Times New Roman"/>
          <w:color w:val="222222"/>
          <w:sz w:val="28"/>
          <w:szCs w:val="28"/>
        </w:rPr>
        <w:t>и кошек, наполнители для лотков, по</w:t>
      </w:r>
      <w:r w:rsidR="00EB59BF" w:rsidRPr="00FF3F5C">
        <w:rPr>
          <w:rFonts w:ascii="Times New Roman" w:hAnsi="Times New Roman" w:cs="Times New Roman"/>
          <w:color w:val="222222"/>
          <w:sz w:val="28"/>
          <w:szCs w:val="28"/>
        </w:rPr>
        <w:t>водки для собак, сумки-</w:t>
      </w:r>
      <w:r w:rsidR="001233A0" w:rsidRPr="00FF3F5C">
        <w:rPr>
          <w:rFonts w:ascii="Times New Roman" w:hAnsi="Times New Roman" w:cs="Times New Roman"/>
          <w:color w:val="222222"/>
          <w:sz w:val="28"/>
          <w:szCs w:val="28"/>
        </w:rPr>
        <w:t>переноски, хозяйственные принадлежности (мешки, резиновые и тряпичные  перчатки, дезинфицирующие средства).</w:t>
      </w:r>
    </w:p>
    <w:p w:rsidR="00386DC0" w:rsidRPr="00FF3F5C" w:rsidRDefault="00386DC0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b/>
          <w:color w:val="222222"/>
          <w:sz w:val="28"/>
          <w:szCs w:val="28"/>
        </w:rPr>
      </w:pPr>
      <w:r w:rsidRPr="00FF3F5C">
        <w:rPr>
          <w:b/>
          <w:color w:val="222222"/>
          <w:sz w:val="28"/>
          <w:szCs w:val="28"/>
        </w:rPr>
        <w:t>Пути решения проблемы бездомных животных: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1. </w:t>
      </w:r>
      <w:r w:rsidRPr="00FF3F5C">
        <w:rPr>
          <w:rStyle w:val="a4"/>
          <w:color w:val="222222"/>
          <w:sz w:val="28"/>
          <w:szCs w:val="28"/>
        </w:rPr>
        <w:t>Не бросать животных на улицу.</w:t>
      </w:r>
      <w:r w:rsidRPr="00FF3F5C">
        <w:rPr>
          <w:color w:val="222222"/>
          <w:sz w:val="28"/>
          <w:szCs w:val="28"/>
        </w:rPr>
        <w:t> Ведь они такие красивые, ласковые, умные и забавные. Приходишь домой, а они сидят у порога, виляют хвостом и смотрят на нас своими ласковыми глазами. Даже душа радуется! Будьте ответственны за своих питомцев.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lastRenderedPageBreak/>
        <w:t>2. </w:t>
      </w:r>
      <w:r w:rsidRPr="00FF3F5C">
        <w:rPr>
          <w:rStyle w:val="a4"/>
          <w:color w:val="222222"/>
          <w:sz w:val="28"/>
          <w:szCs w:val="28"/>
        </w:rPr>
        <w:t>Не оставлять их без присмотра.</w:t>
      </w:r>
      <w:r w:rsidRPr="00FF3F5C">
        <w:rPr>
          <w:color w:val="222222"/>
          <w:sz w:val="28"/>
          <w:szCs w:val="28"/>
        </w:rPr>
        <w:t> Если вы куда-нибудь уезжаете</w:t>
      </w:r>
      <w:r w:rsidR="00386DC0" w:rsidRPr="00FF3F5C">
        <w:rPr>
          <w:color w:val="222222"/>
          <w:sz w:val="28"/>
          <w:szCs w:val="28"/>
        </w:rPr>
        <w:t>,</w:t>
      </w:r>
      <w:r w:rsidRPr="00FF3F5C">
        <w:rPr>
          <w:color w:val="222222"/>
          <w:sz w:val="28"/>
          <w:szCs w:val="28"/>
        </w:rPr>
        <w:t xml:space="preserve"> попросите друзей, соседей присмотреть за вашим питомцем.</w:t>
      </w:r>
    </w:p>
    <w:p w:rsidR="0045054A" w:rsidRPr="00FF3F5C" w:rsidRDefault="0045054A" w:rsidP="000B307B">
      <w:pPr>
        <w:pStyle w:val="a3"/>
        <w:shd w:val="clear" w:color="auto" w:fill="FFFFFF"/>
        <w:tabs>
          <w:tab w:val="left" w:pos="10773"/>
          <w:tab w:val="left" w:pos="10915"/>
        </w:tabs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3. </w:t>
      </w:r>
      <w:r w:rsidRPr="00FF3F5C">
        <w:rPr>
          <w:rStyle w:val="a4"/>
          <w:color w:val="222222"/>
          <w:sz w:val="28"/>
          <w:szCs w:val="28"/>
        </w:rPr>
        <w:t>Попробуйте отыскать хозяев для найденных животных. </w:t>
      </w:r>
      <w:r w:rsidRPr="00FF3F5C">
        <w:rPr>
          <w:color w:val="222222"/>
          <w:sz w:val="28"/>
          <w:szCs w:val="28"/>
        </w:rPr>
        <w:t>На улице можно встретить явно домашних, но потерявшихся котов. Как правило, такие животные не уходят далеко от дома, и это облегчает поиски их владельцев. Способ спасения прост: приютите кота в своём доме и расклейте объявления с фотографией на подъездах и столбах района. Спросите у соседей, не их ли этот кот. Попутно присматривайтесь к объявлениям о поиске пропавшего кота – скорее всего, хозяин и сам разыскивает своего любимца.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4. </w:t>
      </w:r>
      <w:r w:rsidRPr="00FF3F5C">
        <w:rPr>
          <w:rStyle w:val="a4"/>
          <w:color w:val="222222"/>
          <w:sz w:val="28"/>
          <w:szCs w:val="28"/>
        </w:rPr>
        <w:t>Попробуйте пристроить.</w:t>
      </w:r>
      <w:r w:rsidRPr="00FF3F5C">
        <w:rPr>
          <w:color w:val="222222"/>
          <w:sz w:val="28"/>
          <w:szCs w:val="28"/>
        </w:rPr>
        <w:t> Если кот не выглядит</w:t>
      </w:r>
      <w:r w:rsidR="00664057" w:rsidRPr="00FF3F5C">
        <w:rPr>
          <w:color w:val="222222"/>
          <w:sz w:val="28"/>
          <w:szCs w:val="28"/>
        </w:rPr>
        <w:t xml:space="preserve"> «</w:t>
      </w:r>
      <w:proofErr w:type="spellStart"/>
      <w:r w:rsidRPr="00FF3F5C">
        <w:rPr>
          <w:color w:val="222222"/>
          <w:sz w:val="28"/>
          <w:szCs w:val="28"/>
        </w:rPr>
        <w:t>потеряшкой</w:t>
      </w:r>
      <w:proofErr w:type="spellEnd"/>
      <w:r w:rsidR="00664057" w:rsidRPr="00FF3F5C">
        <w:rPr>
          <w:color w:val="222222"/>
          <w:sz w:val="28"/>
          <w:szCs w:val="28"/>
        </w:rPr>
        <w:t>»</w:t>
      </w:r>
      <w:r w:rsidRPr="00FF3F5C">
        <w:rPr>
          <w:color w:val="222222"/>
          <w:sz w:val="28"/>
          <w:szCs w:val="28"/>
        </w:rPr>
        <w:t xml:space="preserve"> или поиски бывшего хозяина безуспешны, всё равно постарайтесь найти новый дом животному. Спросите у знакомых и коллег, не нужен ли им питомец. Напишите в Интернете на тематических форумах, повесьте объявление в местном зоомагазине – такой способ часто помогает пристроить кота в хорошие руки.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5. </w:t>
      </w:r>
      <w:r w:rsidRPr="00FF3F5C">
        <w:rPr>
          <w:rStyle w:val="a4"/>
          <w:color w:val="222222"/>
          <w:sz w:val="28"/>
          <w:szCs w:val="28"/>
        </w:rPr>
        <w:t>Обратитесь в специализированный питомник.</w:t>
      </w:r>
      <w:r w:rsidR="00664057" w:rsidRPr="00FF3F5C">
        <w:rPr>
          <w:color w:val="222222"/>
          <w:sz w:val="28"/>
          <w:szCs w:val="28"/>
        </w:rPr>
        <w:t> </w:t>
      </w:r>
      <w:r w:rsidRPr="00FF3F5C">
        <w:rPr>
          <w:color w:val="222222"/>
          <w:sz w:val="28"/>
          <w:szCs w:val="28"/>
        </w:rPr>
        <w:t xml:space="preserve"> Вместе с животным отвезите в приют какие-то полезные вещи – подстилки, корм, лекарства (зависит от нужд конкретного приюта) – пусть это будет вашим вкладом в общее доброе дело.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 xml:space="preserve">И наконец, подумайте, не взять ли дворняжку или дворового кота к себе домой. В семье появится настоящий друг, требующий совсем не так много ухода, как кажется на первый </w:t>
      </w:r>
      <w:r w:rsidRPr="00FF3F5C">
        <w:rPr>
          <w:color w:val="222222"/>
          <w:sz w:val="28"/>
          <w:szCs w:val="28"/>
        </w:rPr>
        <w:lastRenderedPageBreak/>
        <w:t>взгляд. Только представьте, с какой радостью вас вечером будет встречать питомец, для которого вы станете и спасителем, и любимым хозяином. Мгновения счастья для всей семьи каждый день обеспечены!</w:t>
      </w:r>
    </w:p>
    <w:p w:rsidR="001A765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Всегда оставляйте в сердце место для сочувствия. Помните, что люди, помогающие бездомным животным, делают большой вклад в общую копилку мировой доброты</w:t>
      </w:r>
      <w:r w:rsidR="001A765A" w:rsidRPr="00FF3F5C">
        <w:rPr>
          <w:color w:val="222222"/>
          <w:sz w:val="28"/>
          <w:szCs w:val="28"/>
        </w:rPr>
        <w:t>.</w:t>
      </w:r>
    </w:p>
    <w:p w:rsidR="001A765A" w:rsidRPr="00FF3F5C" w:rsidRDefault="001A765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1A765A" w:rsidRDefault="001A765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FF3F5C" w:rsidRDefault="00FF3F5C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0B307B" w:rsidRDefault="000B307B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5054A" w:rsidRPr="00FF3F5C" w:rsidRDefault="001C474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b/>
          <w:sz w:val="28"/>
          <w:szCs w:val="28"/>
        </w:rPr>
      </w:pPr>
      <w:r w:rsidRPr="00FF3F5C">
        <w:rPr>
          <w:b/>
          <w:color w:val="222222"/>
          <w:sz w:val="28"/>
          <w:szCs w:val="28"/>
        </w:rPr>
        <w:lastRenderedPageBreak/>
        <w:t xml:space="preserve">                     </w:t>
      </w:r>
      <w:r w:rsidR="00FF3F5C">
        <w:rPr>
          <w:b/>
          <w:color w:val="222222"/>
          <w:sz w:val="28"/>
          <w:szCs w:val="28"/>
        </w:rPr>
        <w:t xml:space="preserve">          </w:t>
      </w:r>
      <w:r w:rsidRPr="00FF3F5C">
        <w:rPr>
          <w:b/>
          <w:color w:val="222222"/>
          <w:sz w:val="28"/>
          <w:szCs w:val="28"/>
        </w:rPr>
        <w:t xml:space="preserve">  3.</w:t>
      </w:r>
      <w:r w:rsidR="0045054A" w:rsidRPr="00FF3F5C">
        <w:rPr>
          <w:b/>
          <w:sz w:val="28"/>
          <w:szCs w:val="28"/>
        </w:rPr>
        <w:t>Заключение</w:t>
      </w:r>
    </w:p>
    <w:p w:rsidR="0045054A" w:rsidRPr="00FF3F5C" w:rsidRDefault="0045054A" w:rsidP="000B307B">
      <w:pPr>
        <w:spacing w:line="360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FF3F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нужными.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В ходе моего исследования моя гипотеза подтвердилась. Действительно, причины появления бездомных животных на улицах – это безответ</w:t>
      </w:r>
      <w:r w:rsidR="00921FEB" w:rsidRPr="00FF3F5C">
        <w:rPr>
          <w:color w:val="222222"/>
          <w:sz w:val="28"/>
          <w:szCs w:val="28"/>
        </w:rPr>
        <w:t>ствен</w:t>
      </w:r>
      <w:r w:rsidRPr="00FF3F5C">
        <w:rPr>
          <w:color w:val="222222"/>
          <w:sz w:val="28"/>
          <w:szCs w:val="28"/>
        </w:rPr>
        <w:t>ное отношение к домашним животным, а так же безразличие людей к бездомным животным.</w:t>
      </w:r>
    </w:p>
    <w:p w:rsidR="0045054A" w:rsidRPr="00FF3F5C" w:rsidRDefault="0066405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Кроме того, я понял</w:t>
      </w:r>
      <w:r w:rsidR="0045054A" w:rsidRPr="00FF3F5C">
        <w:rPr>
          <w:color w:val="222222"/>
          <w:sz w:val="28"/>
          <w:szCs w:val="28"/>
        </w:rPr>
        <w:t>, что мир не без добр</w:t>
      </w:r>
      <w:r w:rsidR="00EB59BF" w:rsidRPr="00FF3F5C">
        <w:rPr>
          <w:color w:val="222222"/>
          <w:sz w:val="28"/>
          <w:szCs w:val="28"/>
        </w:rPr>
        <w:t>ых людей. Не</w:t>
      </w:r>
      <w:r w:rsidR="0045054A" w:rsidRPr="00FF3F5C">
        <w:rPr>
          <w:color w:val="222222"/>
          <w:sz w:val="28"/>
          <w:szCs w:val="28"/>
        </w:rPr>
        <w:t>смотря на</w:t>
      </w:r>
      <w:r w:rsidRPr="00FF3F5C">
        <w:rPr>
          <w:color w:val="222222"/>
          <w:sz w:val="28"/>
          <w:szCs w:val="28"/>
        </w:rPr>
        <w:t xml:space="preserve"> столь сложную проблему, находятся</w:t>
      </w:r>
      <w:r w:rsidR="0045054A" w:rsidRPr="00FF3F5C">
        <w:rPr>
          <w:color w:val="222222"/>
          <w:sz w:val="28"/>
          <w:szCs w:val="28"/>
        </w:rPr>
        <w:t xml:space="preserve"> люди, которые пытаются помочь братьям нашим меньшим. Они не жалеют сил, времени и денег для достижения цели.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Мы в ответе за тех, кого пр</w:t>
      </w:r>
      <w:r w:rsidR="00664057" w:rsidRPr="00FF3F5C">
        <w:rPr>
          <w:color w:val="222222"/>
          <w:sz w:val="28"/>
          <w:szCs w:val="28"/>
        </w:rPr>
        <w:t>иручили. Цели, которые я ставил</w:t>
      </w:r>
      <w:r w:rsidRPr="00FF3F5C">
        <w:rPr>
          <w:color w:val="222222"/>
          <w:sz w:val="28"/>
          <w:szCs w:val="28"/>
        </w:rPr>
        <w:t xml:space="preserve"> перед собой, приступая к реализации проекта, не могут быть решены ни за год, ни за два. К сожалению, бездомных животных не становится меньше на улицах нашего города. Мой проект направлен на оказание помощи </w:t>
      </w:r>
      <w:r w:rsidR="003759D7" w:rsidRPr="00FF3F5C">
        <w:rPr>
          <w:color w:val="222222"/>
          <w:sz w:val="28"/>
          <w:szCs w:val="28"/>
        </w:rPr>
        <w:t xml:space="preserve"> центру «Питомец».</w:t>
      </w:r>
    </w:p>
    <w:p w:rsidR="00DD4D35" w:rsidRPr="00FF3F5C" w:rsidRDefault="0066405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>Впереди у меня</w:t>
      </w:r>
      <w:r w:rsidR="0045054A" w:rsidRPr="00FF3F5C">
        <w:rPr>
          <w:color w:val="222222"/>
          <w:sz w:val="28"/>
          <w:szCs w:val="28"/>
        </w:rPr>
        <w:t xml:space="preserve"> еще очень много работы, значительные результаты которой будут ощутимы позднее, не сразу. У</w:t>
      </w:r>
      <w:r w:rsidRPr="00FF3F5C">
        <w:rPr>
          <w:color w:val="222222"/>
          <w:sz w:val="28"/>
          <w:szCs w:val="28"/>
        </w:rPr>
        <w:t xml:space="preserve"> меня</w:t>
      </w:r>
      <w:r w:rsidR="0045054A" w:rsidRPr="00FF3F5C">
        <w:rPr>
          <w:color w:val="222222"/>
          <w:sz w:val="28"/>
          <w:szCs w:val="28"/>
        </w:rPr>
        <w:t xml:space="preserve"> большие надежды, потому как уже сегодня в приют приходят, звоня</w:t>
      </w:r>
      <w:r w:rsidR="00386DC0" w:rsidRPr="00FF3F5C">
        <w:rPr>
          <w:color w:val="222222"/>
          <w:sz w:val="28"/>
          <w:szCs w:val="28"/>
        </w:rPr>
        <w:t xml:space="preserve">т, пишут на электронный адрес  в </w:t>
      </w:r>
      <w:r w:rsidR="0045054A" w:rsidRPr="00FF3F5C">
        <w:rPr>
          <w:color w:val="222222"/>
          <w:sz w:val="28"/>
          <w:szCs w:val="28"/>
        </w:rPr>
        <w:t>контакте люди, чтобы взять соб</w:t>
      </w:r>
      <w:r w:rsidRPr="00FF3F5C">
        <w:rPr>
          <w:color w:val="222222"/>
          <w:sz w:val="28"/>
          <w:szCs w:val="28"/>
        </w:rPr>
        <w:t>аку или кошку в дом, и в этом я  вижу</w:t>
      </w:r>
      <w:r w:rsidR="0045054A" w:rsidRPr="00FF3F5C">
        <w:rPr>
          <w:color w:val="222222"/>
          <w:sz w:val="28"/>
          <w:szCs w:val="28"/>
        </w:rPr>
        <w:t xml:space="preserve"> положительный и обнадеживающий </w:t>
      </w:r>
      <w:r w:rsidRPr="00FF3F5C">
        <w:rPr>
          <w:color w:val="222222"/>
          <w:sz w:val="28"/>
          <w:szCs w:val="28"/>
        </w:rPr>
        <w:t xml:space="preserve">результат своей деятельности. </w:t>
      </w:r>
    </w:p>
    <w:p w:rsidR="0045054A" w:rsidRPr="00FF3F5C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lastRenderedPageBreak/>
        <w:t xml:space="preserve">Но пока люди забывают простую истину, что </w:t>
      </w:r>
      <w:r w:rsidRPr="00FF3F5C">
        <w:rPr>
          <w:b/>
          <w:color w:val="222222"/>
          <w:sz w:val="28"/>
          <w:szCs w:val="28"/>
        </w:rPr>
        <w:t>«</w:t>
      </w:r>
      <w:r w:rsidRPr="00FF3F5C">
        <w:rPr>
          <w:rStyle w:val="a5"/>
          <w:b/>
          <w:color w:val="222222"/>
          <w:sz w:val="28"/>
          <w:szCs w:val="28"/>
        </w:rPr>
        <w:t>мы в ответе за тех, кого приручили</w:t>
      </w:r>
      <w:r w:rsidRPr="00FF3F5C">
        <w:rPr>
          <w:b/>
          <w:color w:val="222222"/>
          <w:sz w:val="28"/>
          <w:szCs w:val="28"/>
        </w:rPr>
        <w:t>»</w:t>
      </w:r>
      <w:r w:rsidR="00CD0186" w:rsidRPr="00FF3F5C">
        <w:rPr>
          <w:b/>
          <w:color w:val="222222"/>
          <w:sz w:val="28"/>
          <w:szCs w:val="28"/>
        </w:rPr>
        <w:t>,</w:t>
      </w:r>
      <w:r w:rsidRPr="00FF3F5C">
        <w:rPr>
          <w:color w:val="222222"/>
          <w:sz w:val="28"/>
          <w:szCs w:val="28"/>
        </w:rPr>
        <w:t xml:space="preserve"> количество бе</w:t>
      </w:r>
      <w:r w:rsidR="00664057" w:rsidRPr="00FF3F5C">
        <w:rPr>
          <w:color w:val="222222"/>
          <w:sz w:val="28"/>
          <w:szCs w:val="28"/>
        </w:rPr>
        <w:t>здомных животных на улицах нашего  города  не уменьшается</w:t>
      </w:r>
      <w:r w:rsidRPr="00FF3F5C">
        <w:rPr>
          <w:color w:val="222222"/>
          <w:sz w:val="28"/>
          <w:szCs w:val="28"/>
        </w:rPr>
        <w:t>. Подумайте, может быть, именно Вы можете спасти еще одну жизнь? Зайдите на сайты приютов, посмотрите фотографии животных, почитайте их истории – вдруг окажется, что кто-то из них именно Ваш? Не оставайтесь равнодушными к судьбам тех, кто больше всего нуждается в Вашей доброте и любви.</w:t>
      </w:r>
    </w:p>
    <w:p w:rsidR="0045054A" w:rsidRDefault="0045054A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  <w:r w:rsidRPr="00FF3F5C">
        <w:rPr>
          <w:color w:val="222222"/>
          <w:sz w:val="28"/>
          <w:szCs w:val="28"/>
        </w:rPr>
        <w:t xml:space="preserve">Изучив проблему бездомных животных, стоит сделать вывод, что за жизнь животных отвечают люди. </w:t>
      </w:r>
      <w:r w:rsidR="00770194" w:rsidRPr="00FF3F5C">
        <w:rPr>
          <w:color w:val="222222"/>
          <w:sz w:val="28"/>
          <w:szCs w:val="28"/>
        </w:rPr>
        <w:t xml:space="preserve">Чем добрее и </w:t>
      </w:r>
      <w:proofErr w:type="spellStart"/>
      <w:r w:rsidR="00770194" w:rsidRPr="00FF3F5C">
        <w:rPr>
          <w:color w:val="222222"/>
          <w:sz w:val="28"/>
          <w:szCs w:val="28"/>
        </w:rPr>
        <w:t>ответственнее</w:t>
      </w:r>
      <w:proofErr w:type="spellEnd"/>
      <w:r w:rsidR="00770194" w:rsidRPr="00FF3F5C">
        <w:rPr>
          <w:color w:val="222222"/>
          <w:sz w:val="28"/>
          <w:szCs w:val="28"/>
        </w:rPr>
        <w:t xml:space="preserve"> будем мы</w:t>
      </w:r>
      <w:r w:rsidRPr="00FF3F5C">
        <w:rPr>
          <w:color w:val="222222"/>
          <w:sz w:val="28"/>
          <w:szCs w:val="28"/>
        </w:rPr>
        <w:t>, тем меньше будет бездомных животных на наших улицах.</w:t>
      </w: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466087" w:rsidRPr="00FF3F5C" w:rsidRDefault="00466087" w:rsidP="000B307B">
      <w:pPr>
        <w:pStyle w:val="a3"/>
        <w:shd w:val="clear" w:color="auto" w:fill="FFFFFF"/>
        <w:spacing w:after="150" w:afterAutospacing="0" w:line="360" w:lineRule="auto"/>
        <w:ind w:left="1417" w:right="567"/>
        <w:jc w:val="both"/>
        <w:rPr>
          <w:color w:val="222222"/>
          <w:sz w:val="28"/>
          <w:szCs w:val="28"/>
        </w:rPr>
      </w:pPr>
    </w:p>
    <w:p w:rsidR="008A6985" w:rsidRPr="00FF3F5C" w:rsidRDefault="008A6985" w:rsidP="000B307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0D95" w:rsidRPr="00FF3F5C" w:rsidRDefault="00EB59BF" w:rsidP="000B307B">
      <w:pPr>
        <w:shd w:val="clear" w:color="auto" w:fill="FFFFFF"/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00D95" w:rsidRPr="00FF3F5C" w:rsidRDefault="00200D95" w:rsidP="000B307B">
      <w:pPr>
        <w:shd w:val="clear" w:color="auto" w:fill="FFFFFF"/>
        <w:spacing w:after="0" w:line="360" w:lineRule="auto"/>
        <w:ind w:left="141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95" w:rsidRPr="00FF3F5C" w:rsidRDefault="00200D95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ресурсы:</w:t>
      </w:r>
    </w:p>
    <w:p w:rsidR="001C4747" w:rsidRPr="00FF3F5C" w:rsidRDefault="001C4747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95" w:rsidRPr="00FF3F5C" w:rsidRDefault="004F7471" w:rsidP="000B307B">
      <w:pPr>
        <w:numPr>
          <w:ilvl w:val="0"/>
          <w:numId w:val="3"/>
        </w:num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00D95" w:rsidRPr="00FF3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http://223-223.ru/cat/priyuty-dlya-jivotnyh/</w:t>
        </w:r>
      </w:hyperlink>
    </w:p>
    <w:p w:rsidR="00200D95" w:rsidRPr="00FF3F5C" w:rsidRDefault="004F7471" w:rsidP="000B307B">
      <w:pPr>
        <w:numPr>
          <w:ilvl w:val="0"/>
          <w:numId w:val="3"/>
        </w:num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200D95" w:rsidRPr="00FF3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https://vk.com/irk_k9</w:t>
        </w:r>
      </w:hyperlink>
    </w:p>
    <w:p w:rsidR="00200D95" w:rsidRPr="00FF3F5C" w:rsidRDefault="004F7471" w:rsidP="000B307B">
      <w:pPr>
        <w:numPr>
          <w:ilvl w:val="0"/>
          <w:numId w:val="3"/>
        </w:num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200D95" w:rsidRPr="00FF3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https://ecoportal.info/bezdomnye-zhivotnye-rossii/</w:t>
        </w:r>
      </w:hyperlink>
    </w:p>
    <w:p w:rsidR="00200D95" w:rsidRPr="00FF3F5C" w:rsidRDefault="004F7471" w:rsidP="000B307B">
      <w:pPr>
        <w:numPr>
          <w:ilvl w:val="0"/>
          <w:numId w:val="3"/>
        </w:num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200D95" w:rsidRPr="00FF3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https://varezhka-bf.com/needful/homeless-animals-source/</w:t>
        </w:r>
      </w:hyperlink>
    </w:p>
    <w:p w:rsidR="00FF3F5C" w:rsidRPr="00FF3F5C" w:rsidRDefault="004F7471" w:rsidP="000B307B">
      <w:pPr>
        <w:numPr>
          <w:ilvl w:val="0"/>
          <w:numId w:val="3"/>
        </w:num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200D95" w:rsidRPr="00FF3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</w:t>
        </w:r>
      </w:hyperlink>
    </w:p>
    <w:p w:rsidR="00FF3F5C" w:rsidRP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7B" w:rsidRDefault="000B307B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C" w:rsidRPr="00FF3F5C" w:rsidRDefault="00FF3F5C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35" w:rsidRPr="00FF3F5C" w:rsidRDefault="001C4747" w:rsidP="000B307B">
      <w:pPr>
        <w:shd w:val="clear" w:color="auto" w:fill="FFFFFF"/>
        <w:spacing w:after="0" w:line="360" w:lineRule="auto"/>
        <w:ind w:left="141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2787C" w:rsidRPr="00FF3F5C" w:rsidRDefault="00DD4D35" w:rsidP="000B307B">
      <w:pPr>
        <w:pStyle w:val="3"/>
        <w:shd w:val="clear" w:color="auto" w:fill="FFFFFF"/>
        <w:spacing w:before="300" w:after="150" w:line="360" w:lineRule="auto"/>
        <w:ind w:left="1417" w:right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3F5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Анкеты </w:t>
      </w:r>
      <w:r w:rsidR="003759D7" w:rsidRPr="00FF3F5C">
        <w:rPr>
          <w:rFonts w:ascii="Times New Roman" w:hAnsi="Times New Roman" w:cs="Times New Roman"/>
          <w:bCs w:val="0"/>
          <w:color w:val="auto"/>
          <w:sz w:val="28"/>
          <w:szCs w:val="28"/>
        </w:rPr>
        <w:t>для учащихся об отношении к бездомным животным</w:t>
      </w:r>
    </w:p>
    <w:p w:rsidR="001C4747" w:rsidRPr="00FF3F5C" w:rsidRDefault="001C4747" w:rsidP="000B307B">
      <w:pPr>
        <w:pStyle w:val="3"/>
        <w:shd w:val="clear" w:color="auto" w:fill="FFFFFF"/>
        <w:spacing w:before="300" w:after="150" w:line="360" w:lineRule="auto"/>
        <w:ind w:right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3F5C">
        <w:rPr>
          <w:rFonts w:ascii="Times New Roman" w:hAnsi="Times New Roman" w:cs="Times New Roman"/>
          <w:bCs w:val="0"/>
          <w:color w:val="auto"/>
          <w:sz w:val="28"/>
          <w:szCs w:val="28"/>
        </w:rPr>
        <w:t>Анкета №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39"/>
        <w:gridCol w:w="3515"/>
      </w:tblGrid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F3F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Вопросы анкеты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Есть ли у тебя собака или кошка?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Какую ответственность ты за него несёшь?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Существует ли проблема бездомных животных?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В чем на ваш взгляд, причина появления бездомных животных?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Как ты относишься к бездомным животным?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Как ты думаешь, чем опасны бездомные животные?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1C4747" w:rsidRPr="00FF3F5C" w:rsidTr="001C4747">
        <w:tc>
          <w:tcPr>
            <w:tcW w:w="6487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 Предложите, как бороться с проблемой бездомных животных.</w:t>
            </w:r>
          </w:p>
        </w:tc>
        <w:tc>
          <w:tcPr>
            <w:tcW w:w="3650" w:type="dxa"/>
          </w:tcPr>
          <w:p w:rsidR="001C4747" w:rsidRPr="00FF3F5C" w:rsidRDefault="001C4747" w:rsidP="000B307B">
            <w:pPr>
              <w:pStyle w:val="3"/>
              <w:spacing w:before="300" w:after="150" w:line="360" w:lineRule="auto"/>
              <w:ind w:right="567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</w:tbl>
    <w:p w:rsidR="001233A0" w:rsidRDefault="001233A0" w:rsidP="000B307B">
      <w:pPr>
        <w:pStyle w:val="3"/>
        <w:shd w:val="clear" w:color="auto" w:fill="FFFFFF"/>
        <w:spacing w:before="300" w:after="150" w:line="360" w:lineRule="auto"/>
        <w:ind w:right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B307B" w:rsidRDefault="000B307B" w:rsidP="000B307B"/>
    <w:p w:rsidR="000B307B" w:rsidRDefault="000B307B" w:rsidP="000B307B"/>
    <w:p w:rsidR="000B307B" w:rsidRPr="000B307B" w:rsidRDefault="000B307B" w:rsidP="000B307B"/>
    <w:p w:rsidR="00351085" w:rsidRPr="00FF3F5C" w:rsidRDefault="001C4747" w:rsidP="000B307B">
      <w:pPr>
        <w:shd w:val="clear" w:color="auto" w:fill="FFFFFF"/>
        <w:spacing w:before="100" w:beforeAutospacing="1" w:after="15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5C">
        <w:rPr>
          <w:rFonts w:ascii="Times New Roman" w:hAnsi="Times New Roman" w:cs="Times New Roman"/>
          <w:b/>
          <w:sz w:val="28"/>
          <w:szCs w:val="28"/>
        </w:rPr>
        <w:t>Анкета</w:t>
      </w:r>
      <w:r w:rsidR="00351085" w:rsidRPr="00FF3F5C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5153"/>
        <w:gridCol w:w="2363"/>
        <w:gridCol w:w="2372"/>
      </w:tblGrid>
      <w:tr w:rsidR="00351085" w:rsidRPr="00FF3F5C" w:rsidTr="00565735">
        <w:tc>
          <w:tcPr>
            <w:tcW w:w="5308" w:type="dxa"/>
          </w:tcPr>
          <w:p w:rsidR="00351085" w:rsidRPr="00FF3F5C" w:rsidRDefault="00351085" w:rsidP="000B307B">
            <w:pPr>
              <w:spacing w:line="36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/>
                <w:sz w:val="28"/>
                <w:szCs w:val="28"/>
              </w:rPr>
              <w:t>Вопр</w:t>
            </w:r>
            <w:r w:rsidR="003759D7" w:rsidRPr="00FF3F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3F5C">
              <w:rPr>
                <w:rFonts w:ascii="Times New Roman" w:hAnsi="Times New Roman" w:cs="Times New Roman"/>
                <w:b/>
                <w:sz w:val="28"/>
                <w:szCs w:val="28"/>
              </w:rPr>
              <w:t>сы для учащихся</w:t>
            </w:r>
          </w:p>
          <w:p w:rsidR="003759D7" w:rsidRPr="00FF3F5C" w:rsidRDefault="003759D7" w:rsidP="000B307B">
            <w:pPr>
              <w:spacing w:line="36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351085" w:rsidRPr="00FF3F5C" w:rsidRDefault="00351085" w:rsidP="000B307B">
            <w:pPr>
              <w:spacing w:line="36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32" w:type="dxa"/>
          </w:tcPr>
          <w:p w:rsidR="00351085" w:rsidRPr="00FF3F5C" w:rsidRDefault="003759D7" w:rsidP="000B307B">
            <w:pPr>
              <w:spacing w:line="36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51085" w:rsidRPr="00FF3F5C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</w:tr>
      <w:tr w:rsidR="00351085" w:rsidRPr="00FF3F5C" w:rsidTr="00565735">
        <w:tc>
          <w:tcPr>
            <w:tcW w:w="5308" w:type="dxa"/>
          </w:tcPr>
          <w:p w:rsidR="00351085" w:rsidRPr="00FF3F5C" w:rsidRDefault="003759D7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sz w:val="28"/>
                <w:szCs w:val="28"/>
              </w:rPr>
              <w:t>Есть ли в классе учащиеся, которые подобрали на улице котенка или щенка и взяли домой.</w:t>
            </w:r>
          </w:p>
        </w:tc>
        <w:tc>
          <w:tcPr>
            <w:tcW w:w="2431" w:type="dxa"/>
          </w:tcPr>
          <w:p w:rsidR="00351085" w:rsidRPr="00FF3F5C" w:rsidRDefault="00351085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51085" w:rsidRPr="00FF3F5C" w:rsidRDefault="00351085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5" w:rsidRPr="00FF3F5C" w:rsidTr="00565735">
        <w:tc>
          <w:tcPr>
            <w:tcW w:w="5308" w:type="dxa"/>
          </w:tcPr>
          <w:p w:rsidR="00351085" w:rsidRPr="00FF3F5C" w:rsidRDefault="003759D7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sz w:val="28"/>
                <w:szCs w:val="28"/>
              </w:rPr>
              <w:t>Есть ли в классе учащиеся, которые не пройдут мимо бездомных животных. Обязательно покормите.</w:t>
            </w:r>
          </w:p>
        </w:tc>
        <w:tc>
          <w:tcPr>
            <w:tcW w:w="2431" w:type="dxa"/>
          </w:tcPr>
          <w:p w:rsidR="00351085" w:rsidRPr="00FF3F5C" w:rsidRDefault="00351085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51085" w:rsidRPr="00FF3F5C" w:rsidRDefault="00351085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85" w:rsidRPr="00FF3F5C" w:rsidTr="00565735">
        <w:tc>
          <w:tcPr>
            <w:tcW w:w="5308" w:type="dxa"/>
          </w:tcPr>
          <w:p w:rsidR="00351085" w:rsidRPr="00FF3F5C" w:rsidRDefault="003759D7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5C">
              <w:rPr>
                <w:rFonts w:ascii="Times New Roman" w:hAnsi="Times New Roman" w:cs="Times New Roman"/>
                <w:sz w:val="28"/>
                <w:szCs w:val="28"/>
              </w:rPr>
              <w:t>Есть ли у детей желающие стать волонтёрами в приюте животных.</w:t>
            </w:r>
          </w:p>
        </w:tc>
        <w:tc>
          <w:tcPr>
            <w:tcW w:w="2431" w:type="dxa"/>
          </w:tcPr>
          <w:p w:rsidR="00351085" w:rsidRPr="00FF3F5C" w:rsidRDefault="00351085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51085" w:rsidRPr="00FF3F5C" w:rsidRDefault="00351085" w:rsidP="000B307B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AA" w:rsidRPr="00FF3F5C" w:rsidRDefault="00EC6DAA" w:rsidP="000B307B">
      <w:pPr>
        <w:spacing w:line="360" w:lineRule="auto"/>
        <w:ind w:left="1417" w:right="567"/>
        <w:rPr>
          <w:rFonts w:ascii="Times New Roman" w:hAnsi="Times New Roman" w:cs="Times New Roman"/>
          <w:sz w:val="28"/>
          <w:szCs w:val="28"/>
        </w:rPr>
      </w:pPr>
    </w:p>
    <w:sectPr w:rsidR="00EC6DAA" w:rsidRPr="00FF3F5C" w:rsidSect="00466087">
      <w:footerReference w:type="default" r:id="rId26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6C" w:rsidRDefault="0023556C" w:rsidP="001A765A">
      <w:pPr>
        <w:spacing w:after="0" w:line="240" w:lineRule="auto"/>
      </w:pPr>
      <w:r>
        <w:separator/>
      </w:r>
    </w:p>
  </w:endnote>
  <w:endnote w:type="continuationSeparator" w:id="0">
    <w:p w:rsidR="0023556C" w:rsidRDefault="0023556C" w:rsidP="001A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1278"/>
      <w:docPartObj>
        <w:docPartGallery w:val="Page Numbers (Bottom of Page)"/>
        <w:docPartUnique/>
      </w:docPartObj>
    </w:sdtPr>
    <w:sdtEndPr/>
    <w:sdtContent>
      <w:p w:rsidR="00E01491" w:rsidRDefault="00AE3118">
        <w:pPr>
          <w:pStyle w:val="ab"/>
          <w:jc w:val="center"/>
        </w:pPr>
        <w:r>
          <w:fldChar w:fldCharType="begin"/>
        </w:r>
        <w:r w:rsidR="00565735">
          <w:instrText xml:space="preserve"> PAGE   \* MERGEFORMAT </w:instrText>
        </w:r>
        <w:r>
          <w:fldChar w:fldCharType="separate"/>
        </w:r>
        <w:r w:rsidR="00691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491" w:rsidRDefault="00E014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6C" w:rsidRDefault="0023556C" w:rsidP="001A765A">
      <w:pPr>
        <w:spacing w:after="0" w:line="240" w:lineRule="auto"/>
      </w:pPr>
      <w:r>
        <w:separator/>
      </w:r>
    </w:p>
  </w:footnote>
  <w:footnote w:type="continuationSeparator" w:id="0">
    <w:p w:rsidR="0023556C" w:rsidRDefault="0023556C" w:rsidP="001A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031"/>
    <w:multiLevelType w:val="multilevel"/>
    <w:tmpl w:val="A6A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17026"/>
    <w:multiLevelType w:val="multilevel"/>
    <w:tmpl w:val="7858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656D"/>
    <w:multiLevelType w:val="multilevel"/>
    <w:tmpl w:val="CA5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6207"/>
    <w:multiLevelType w:val="hybridMultilevel"/>
    <w:tmpl w:val="CA98A756"/>
    <w:lvl w:ilvl="0" w:tplc="9E8022D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83E"/>
    <w:rsid w:val="0000583E"/>
    <w:rsid w:val="00017D5C"/>
    <w:rsid w:val="00045901"/>
    <w:rsid w:val="000A76E0"/>
    <w:rsid w:val="000B307B"/>
    <w:rsid w:val="000C7036"/>
    <w:rsid w:val="001233A0"/>
    <w:rsid w:val="0012787C"/>
    <w:rsid w:val="0015290B"/>
    <w:rsid w:val="00163E3B"/>
    <w:rsid w:val="00186099"/>
    <w:rsid w:val="001A2599"/>
    <w:rsid w:val="001A765A"/>
    <w:rsid w:val="001C4747"/>
    <w:rsid w:val="00200D95"/>
    <w:rsid w:val="00204228"/>
    <w:rsid w:val="00230A66"/>
    <w:rsid w:val="002310DB"/>
    <w:rsid w:val="0023456D"/>
    <w:rsid w:val="0023556C"/>
    <w:rsid w:val="002C1261"/>
    <w:rsid w:val="002D0BA1"/>
    <w:rsid w:val="002D76ED"/>
    <w:rsid w:val="002E5C44"/>
    <w:rsid w:val="002F243F"/>
    <w:rsid w:val="00351085"/>
    <w:rsid w:val="00354530"/>
    <w:rsid w:val="003759D7"/>
    <w:rsid w:val="00386DC0"/>
    <w:rsid w:val="00387C00"/>
    <w:rsid w:val="003A5E68"/>
    <w:rsid w:val="003C254B"/>
    <w:rsid w:val="003C2EC4"/>
    <w:rsid w:val="003C7885"/>
    <w:rsid w:val="003D611F"/>
    <w:rsid w:val="003E69B1"/>
    <w:rsid w:val="003F2B10"/>
    <w:rsid w:val="003F46EB"/>
    <w:rsid w:val="00431394"/>
    <w:rsid w:val="0045054A"/>
    <w:rsid w:val="00466087"/>
    <w:rsid w:val="004A4F46"/>
    <w:rsid w:val="004B194B"/>
    <w:rsid w:val="004E2C2C"/>
    <w:rsid w:val="004F3714"/>
    <w:rsid w:val="004F6304"/>
    <w:rsid w:val="005030F9"/>
    <w:rsid w:val="00504984"/>
    <w:rsid w:val="00553A5D"/>
    <w:rsid w:val="00565735"/>
    <w:rsid w:val="00594E5E"/>
    <w:rsid w:val="005A3A4B"/>
    <w:rsid w:val="005D2360"/>
    <w:rsid w:val="006120DD"/>
    <w:rsid w:val="00646491"/>
    <w:rsid w:val="0065291D"/>
    <w:rsid w:val="00664057"/>
    <w:rsid w:val="00691697"/>
    <w:rsid w:val="006A79AF"/>
    <w:rsid w:val="006B1565"/>
    <w:rsid w:val="006B44BB"/>
    <w:rsid w:val="006D7828"/>
    <w:rsid w:val="00746AA6"/>
    <w:rsid w:val="00770194"/>
    <w:rsid w:val="007B0651"/>
    <w:rsid w:val="007B3665"/>
    <w:rsid w:val="007E64CC"/>
    <w:rsid w:val="00841354"/>
    <w:rsid w:val="00846735"/>
    <w:rsid w:val="00863014"/>
    <w:rsid w:val="008718D4"/>
    <w:rsid w:val="008A6985"/>
    <w:rsid w:val="008C1833"/>
    <w:rsid w:val="00921FEB"/>
    <w:rsid w:val="00925998"/>
    <w:rsid w:val="00931BE2"/>
    <w:rsid w:val="009874A9"/>
    <w:rsid w:val="009933F1"/>
    <w:rsid w:val="009B33BF"/>
    <w:rsid w:val="00A02E94"/>
    <w:rsid w:val="00A5760B"/>
    <w:rsid w:val="00A81479"/>
    <w:rsid w:val="00AE3118"/>
    <w:rsid w:val="00AF1609"/>
    <w:rsid w:val="00AF7FBA"/>
    <w:rsid w:val="00B402EB"/>
    <w:rsid w:val="00B43FBF"/>
    <w:rsid w:val="00B96F92"/>
    <w:rsid w:val="00BB454E"/>
    <w:rsid w:val="00BC5E67"/>
    <w:rsid w:val="00C455BE"/>
    <w:rsid w:val="00C76338"/>
    <w:rsid w:val="00C87E81"/>
    <w:rsid w:val="00CD0186"/>
    <w:rsid w:val="00D10D8F"/>
    <w:rsid w:val="00D217AE"/>
    <w:rsid w:val="00D93C69"/>
    <w:rsid w:val="00DD3834"/>
    <w:rsid w:val="00DD4D35"/>
    <w:rsid w:val="00DE6534"/>
    <w:rsid w:val="00E01491"/>
    <w:rsid w:val="00E27942"/>
    <w:rsid w:val="00E36632"/>
    <w:rsid w:val="00E76C02"/>
    <w:rsid w:val="00EB0881"/>
    <w:rsid w:val="00EB59BF"/>
    <w:rsid w:val="00EC6DAA"/>
    <w:rsid w:val="00F016B3"/>
    <w:rsid w:val="00F10DCA"/>
    <w:rsid w:val="00F2378A"/>
    <w:rsid w:val="00FB6A75"/>
    <w:rsid w:val="00FC331E"/>
    <w:rsid w:val="00FF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E"/>
  </w:style>
  <w:style w:type="paragraph" w:styleId="2">
    <w:name w:val="heading 2"/>
    <w:basedOn w:val="a"/>
    <w:link w:val="20"/>
    <w:uiPriority w:val="9"/>
    <w:qFormat/>
    <w:rsid w:val="00450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5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5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54A"/>
    <w:rPr>
      <w:b/>
      <w:bCs/>
    </w:rPr>
  </w:style>
  <w:style w:type="character" w:styleId="a5">
    <w:name w:val="Emphasis"/>
    <w:basedOn w:val="a0"/>
    <w:uiPriority w:val="20"/>
    <w:qFormat/>
    <w:rsid w:val="0045054A"/>
    <w:rPr>
      <w:i/>
      <w:iCs/>
    </w:rPr>
  </w:style>
  <w:style w:type="character" w:styleId="a6">
    <w:name w:val="Hyperlink"/>
    <w:basedOn w:val="a0"/>
    <w:uiPriority w:val="99"/>
    <w:semiHidden/>
    <w:unhideWhenUsed/>
    <w:rsid w:val="005030F9"/>
    <w:rPr>
      <w:color w:val="0000FF"/>
      <w:u w:val="single"/>
    </w:rPr>
  </w:style>
  <w:style w:type="character" w:customStyle="1" w:styleId="org-widget-headermeta">
    <w:name w:val="org-widget-header__meta"/>
    <w:basedOn w:val="a0"/>
    <w:rsid w:val="005030F9"/>
  </w:style>
  <w:style w:type="character" w:customStyle="1" w:styleId="specindex-inner">
    <w:name w:val="spec__index-inner"/>
    <w:basedOn w:val="a0"/>
    <w:rsid w:val="005030F9"/>
  </w:style>
  <w:style w:type="character" w:customStyle="1" w:styleId="js-pseudo-link">
    <w:name w:val="js-pseudo-link"/>
    <w:basedOn w:val="a0"/>
    <w:rsid w:val="005030F9"/>
  </w:style>
  <w:style w:type="paragraph" w:styleId="a7">
    <w:name w:val="Balloon Text"/>
    <w:basedOn w:val="a"/>
    <w:link w:val="a8"/>
    <w:uiPriority w:val="99"/>
    <w:semiHidden/>
    <w:unhideWhenUsed/>
    <w:rsid w:val="0050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F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AF7FBA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F7FB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765A"/>
  </w:style>
  <w:style w:type="paragraph" w:styleId="ab">
    <w:name w:val="footer"/>
    <w:basedOn w:val="a"/>
    <w:link w:val="ac"/>
    <w:uiPriority w:val="99"/>
    <w:unhideWhenUsed/>
    <w:rsid w:val="001A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765A"/>
  </w:style>
  <w:style w:type="paragraph" w:styleId="ad">
    <w:name w:val="Document Map"/>
    <w:basedOn w:val="a"/>
    <w:link w:val="ae"/>
    <w:uiPriority w:val="99"/>
    <w:semiHidden/>
    <w:unhideWhenUsed/>
    <w:rsid w:val="003A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A5E6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51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DD4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4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7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4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160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18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223-223.ru%2Fcat%2Fpriyuty-dlya-jivotnyh%2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enza.spravker.ru/org/priyut-dlya-zhivotnyih.htm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s://infourok.ru/go.html?href=https%3A%2F%2Fru.wikipedia.org%2Fwiki%2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rug58.ru/" TargetMode="External"/><Relationship Id="rId24" Type="http://schemas.openxmlformats.org/officeDocument/2006/relationships/hyperlink" Target="https://infourok.ru/go.html?href=https%3A%2F%2Fvarezhka-bf.com%2Fneedful%2Fhomeless-animals-source%2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yperlink" Target="https://infourok.ru/go.html?href=https%3A%2F%2Fecoportal.info%2Fbezdomnye-zhivotnye-rossii%2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enza.spravker.ru/org/lohmatyij-drug.htm" TargetMode="Externa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hyperlink" Target="https://penza.spravker.ru/priiuty-dlia-zhivotnykh/tsentr-rabotyi-s-zhivotnyimi-pitomets.htm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s://infourok.ru/go.html?href=https%3A%2F%2Fvk.com%2Firk_k9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Наличие в доме домашних домашних животных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Лист1!$B$5:$C$8</c:f>
              <c:strCache>
                <c:ptCount val="3"/>
                <c:pt idx="0">
                  <c:v>Отсутствут</c:v>
                </c:pt>
                <c:pt idx="2">
                  <c:v>Присутствуют</c:v>
                </c:pt>
              </c:strCache>
            </c:strRef>
          </c:cat>
          <c:val>
            <c:numRef>
              <c:f>Лист1!$D$5:$D$8</c:f>
              <c:numCache>
                <c:formatCode>General</c:formatCode>
                <c:ptCount val="4"/>
                <c:pt idx="1">
                  <c:v>80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0560896"/>
        <c:axId val="80562432"/>
        <c:axId val="0"/>
      </c:bar3DChart>
      <c:catAx>
        <c:axId val="8056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0562432"/>
        <c:crosses val="autoZero"/>
        <c:auto val="1"/>
        <c:lblAlgn val="ctr"/>
        <c:lblOffset val="100"/>
        <c:noMultiLvlLbl val="0"/>
      </c:catAx>
      <c:valAx>
        <c:axId val="8056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60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>
                <a:solidFill>
                  <a:srgbClr val="002060"/>
                </a:solidFill>
              </a:rPr>
              <a:t>Причины появления животных на улице</a:t>
            </a:r>
          </a:p>
        </c:rich>
      </c:tx>
      <c:layout>
        <c:manualLayout>
          <c:xMode val="edge"/>
          <c:yMode val="edge"/>
          <c:x val="0.16745844269466351"/>
          <c:y val="2.777777777777790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Лист1!$D$60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Лист1!$B$61:$C$64</c:f>
              <c:strCache>
                <c:ptCount val="3"/>
                <c:pt idx="0">
                  <c:v>Вина людей</c:v>
                </c:pt>
                <c:pt idx="2">
                  <c:v>Потеряшки</c:v>
                </c:pt>
              </c:strCache>
            </c:strRef>
          </c:cat>
          <c:val>
            <c:numRef>
              <c:f>Лист1!$D$61:$D$64</c:f>
              <c:numCache>
                <c:formatCode>General</c:formatCode>
                <c:ptCount val="4"/>
                <c:pt idx="0">
                  <c:v>70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0591872"/>
        <c:axId val="80593664"/>
        <c:axId val="0"/>
      </c:bar3DChart>
      <c:catAx>
        <c:axId val="8059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0593664"/>
        <c:crosses val="autoZero"/>
        <c:auto val="1"/>
        <c:lblAlgn val="ctr"/>
        <c:lblOffset val="100"/>
        <c:noMultiLvlLbl val="0"/>
      </c:catAx>
      <c:valAx>
        <c:axId val="805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1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Отношения участников опроса к бездомным животным</a:t>
            </a:r>
          </a:p>
        </c:rich>
      </c:tx>
      <c:layout>
        <c:manualLayout>
          <c:xMode val="edge"/>
          <c:yMode val="edge"/>
          <c:x val="0.13863188976377952"/>
          <c:y val="4.166666666666666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Лист1!$B$5:$C$10</c:f>
              <c:strCache>
                <c:ptCount val="5"/>
                <c:pt idx="0">
                  <c:v>Любят</c:v>
                </c:pt>
                <c:pt idx="2">
                  <c:v>Кормят</c:v>
                </c:pt>
                <c:pt idx="4">
                  <c:v>Не обижают</c:v>
                </c:pt>
              </c:strCache>
            </c:strRef>
          </c:cat>
          <c:val>
            <c:numRef>
              <c:f>Лист1!$D$5:$D$10</c:f>
              <c:numCache>
                <c:formatCode>General</c:formatCode>
                <c:ptCount val="6"/>
                <c:pt idx="1">
                  <c:v>48</c:v>
                </c:pt>
                <c:pt idx="3">
                  <c:v>12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5734400"/>
        <c:axId val="135735936"/>
        <c:axId val="0"/>
      </c:bar3DChart>
      <c:catAx>
        <c:axId val="13573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35936"/>
        <c:crosses val="autoZero"/>
        <c:auto val="1"/>
        <c:lblAlgn val="ctr"/>
        <c:lblOffset val="100"/>
        <c:noMultiLvlLbl val="0"/>
      </c:catAx>
      <c:valAx>
        <c:axId val="13573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3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Чем опасны бездомные животные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Лист1!$D$14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Лист1!$B$15:$C$18</c:f>
              <c:strCache>
                <c:ptCount val="3"/>
                <c:pt idx="0">
                  <c:v>Агрессивны</c:v>
                </c:pt>
                <c:pt idx="2">
                  <c:v>Не опасны</c:v>
                </c:pt>
              </c:strCache>
            </c:strRef>
          </c:cat>
          <c:val>
            <c:numRef>
              <c:f>Лист1!$D$15:$D$18</c:f>
              <c:numCache>
                <c:formatCode>General</c:formatCode>
                <c:ptCount val="4"/>
                <c:pt idx="0">
                  <c:v>80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5764992"/>
        <c:axId val="135770880"/>
        <c:axId val="0"/>
      </c:bar3DChart>
      <c:catAx>
        <c:axId val="1357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70880"/>
        <c:crosses val="autoZero"/>
        <c:auto val="1"/>
        <c:lblAlgn val="ctr"/>
        <c:lblOffset val="100"/>
        <c:noMultiLvlLbl val="0"/>
      </c:catAx>
      <c:valAx>
        <c:axId val="1357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6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Пути решения проблем бездомных животных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Лист1!$D$21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Лист1!$B$22:$C$27</c:f>
              <c:strCache>
                <c:ptCount val="5"/>
                <c:pt idx="0">
                  <c:v>Не оставлять</c:v>
                </c:pt>
                <c:pt idx="2">
                  <c:v>Не бросать</c:v>
                </c:pt>
                <c:pt idx="4">
                  <c:v>Не обижать</c:v>
                </c:pt>
              </c:strCache>
            </c:strRef>
          </c:cat>
          <c:val>
            <c:numRef>
              <c:f>Лист1!$D$22:$D$27</c:f>
              <c:numCache>
                <c:formatCode>General</c:formatCode>
                <c:ptCount val="6"/>
                <c:pt idx="1">
                  <c:v>20</c:v>
                </c:pt>
                <c:pt idx="3">
                  <c:v>30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7831552"/>
        <c:axId val="137833088"/>
        <c:axId val="0"/>
      </c:bar3DChart>
      <c:catAx>
        <c:axId val="13783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833088"/>
        <c:crosses val="autoZero"/>
        <c:auto val="1"/>
        <c:lblAlgn val="ctr"/>
        <c:lblOffset val="100"/>
        <c:noMultiLvlLbl val="0"/>
      </c:catAx>
      <c:valAx>
        <c:axId val="13783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31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Есть ли</a:t>
            </a:r>
            <a:r>
              <a:rPr lang="ru-RU" sz="1600" baseline="0">
                <a:solidFill>
                  <a:srgbClr val="002060"/>
                </a:solidFill>
              </a:rPr>
              <a:t> учащиеся, подобравшие  брошенное животное</a:t>
            </a:r>
            <a:endParaRPr lang="ru-RU" sz="1600">
              <a:solidFill>
                <a:srgbClr val="002060"/>
              </a:solidFill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Лист1!$D$30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Лист1!$B$31:$C$34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Лист1!$D$31:$D$34</c:f>
              <c:numCache>
                <c:formatCode>General</c:formatCode>
                <c:ptCount val="4"/>
                <c:pt idx="0">
                  <c:v>8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7848704"/>
        <c:axId val="137850240"/>
        <c:axId val="0"/>
      </c:bar3DChart>
      <c:catAx>
        <c:axId val="1378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850240"/>
        <c:crosses val="autoZero"/>
        <c:auto val="1"/>
        <c:lblAlgn val="ctr"/>
        <c:lblOffset val="100"/>
        <c:noMultiLvlLbl val="0"/>
      </c:catAx>
      <c:valAx>
        <c:axId val="1378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48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Есть ли учащиеся, которые не пройдут мимо бездомных животных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Лист1!$D$37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Лист1!$B$38:$C$41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Лист1!$D$38:$D$41</c:f>
              <c:numCache>
                <c:formatCode>General</c:formatCode>
                <c:ptCount val="4"/>
                <c:pt idx="0">
                  <c:v>55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7883008"/>
        <c:axId val="137884800"/>
        <c:axId val="0"/>
      </c:bar3DChart>
      <c:catAx>
        <c:axId val="13788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884800"/>
        <c:crosses val="autoZero"/>
        <c:auto val="1"/>
        <c:lblAlgn val="ctr"/>
        <c:lblOffset val="100"/>
        <c:noMultiLvlLbl val="0"/>
      </c:catAx>
      <c:valAx>
        <c:axId val="13788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83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2060"/>
                </a:solidFill>
              </a:rPr>
              <a:t>Есть ли желающие стать</a:t>
            </a:r>
            <a:r>
              <a:rPr lang="ru-RU" sz="1600" baseline="0">
                <a:solidFill>
                  <a:srgbClr val="002060"/>
                </a:solidFill>
              </a:rPr>
              <a:t> волонтёрами</a:t>
            </a:r>
            <a:endParaRPr lang="ru-RU" sz="1600">
              <a:solidFill>
                <a:srgbClr val="002060"/>
              </a:solidFill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Лист1!$D$44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cat>
            <c:strRef>
              <c:f>Лист1!$B$45:$C$48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Лист1!$D$45:$D$48</c:f>
              <c:numCache>
                <c:formatCode>General</c:formatCode>
                <c:ptCount val="4"/>
                <c:pt idx="0">
                  <c:v>82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7979392"/>
        <c:axId val="137980928"/>
        <c:axId val="0"/>
      </c:bar3DChart>
      <c:catAx>
        <c:axId val="13797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980928"/>
        <c:crosses val="autoZero"/>
        <c:auto val="1"/>
        <c:lblAlgn val="ctr"/>
        <c:lblOffset val="100"/>
        <c:noMultiLvlLbl val="0"/>
      </c:catAx>
      <c:valAx>
        <c:axId val="1379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979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91D0-FBE7-4E62-B202-6B0F8E3E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20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информатики Учитель</cp:lastModifiedBy>
  <cp:revision>38</cp:revision>
  <dcterms:created xsi:type="dcterms:W3CDTF">2021-12-01T13:16:00Z</dcterms:created>
  <dcterms:modified xsi:type="dcterms:W3CDTF">2022-01-21T09:38:00Z</dcterms:modified>
</cp:coreProperties>
</file>