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30" w:rsidRDefault="00705930" w:rsidP="0070593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Н.В. </w:t>
      </w:r>
      <w:proofErr w:type="spellStart"/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Аравина</w:t>
      </w:r>
      <w:proofErr w:type="spellEnd"/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5930" w:rsidRDefault="00705930" w:rsidP="0070593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(муниципальное бюджетное </w:t>
      </w:r>
      <w:proofErr w:type="gramEnd"/>
    </w:p>
    <w:p w:rsidR="00705930" w:rsidRDefault="00705930" w:rsidP="0070593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общеобразовательное учреждение </w:t>
      </w:r>
    </w:p>
    <w:p w:rsidR="00705930" w:rsidRDefault="00705930" w:rsidP="0070593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средняя общеобразовательная </w:t>
      </w:r>
    </w:p>
    <w:p w:rsidR="00705930" w:rsidRDefault="00705930" w:rsidP="0070593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 №1 р.п. Беково</w:t>
      </w:r>
    </w:p>
    <w:p w:rsidR="00705930" w:rsidRDefault="00705930" w:rsidP="0070593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</w:p>
    <w:p w:rsidR="00705930" w:rsidRDefault="00705930" w:rsidP="0070593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Пензенской области)</w:t>
      </w:r>
      <w:proofErr w:type="gramEnd"/>
    </w:p>
    <w:p w:rsidR="00D943EA" w:rsidRDefault="00D943EA" w:rsidP="0070593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05930" w:rsidRPr="00705930" w:rsidRDefault="00705930" w:rsidP="0070593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05930">
        <w:rPr>
          <w:rFonts w:ascii="Times New Roman" w:hAnsi="Times New Roman" w:cs="Times New Roman"/>
          <w:i/>
          <w:sz w:val="28"/>
          <w:szCs w:val="28"/>
        </w:rPr>
        <w:t>«Использование оборудования Центра «Точка роста» для преподавания курса «Индивидуальный учебный проект»</w:t>
      </w:r>
    </w:p>
    <w:p w:rsidR="00B62E09" w:rsidRPr="00705930" w:rsidRDefault="001E66D1" w:rsidP="0070593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r w:rsidR="00B62E09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</w:t>
      </w:r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B62E09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в отечественной школе произошло много </w:t>
      </w:r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существенных </w:t>
      </w:r>
      <w:r w:rsidR="00B62E09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изменений и освоено </w:t>
      </w:r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разнообразных </w:t>
      </w:r>
      <w:r w:rsidR="00B62E09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инноваций. Среди них – основная образовательная программа, </w:t>
      </w:r>
      <w:proofErr w:type="spellStart"/>
      <w:r w:rsidR="00B62E09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метапредметность</w:t>
      </w:r>
      <w:proofErr w:type="spellEnd"/>
      <w:r w:rsidR="00B62E09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62E09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системно-деятельностный</w:t>
      </w:r>
      <w:proofErr w:type="spellEnd"/>
      <w:r w:rsidR="00B62E09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 внеурочная деятельность и другие. </w:t>
      </w:r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Особого внимания заслуживает </w:t>
      </w:r>
      <w:r w:rsidRPr="007059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индивидуальный итоговый проект</w:t>
      </w:r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E66D1" w:rsidRPr="00705930" w:rsidRDefault="001E66D1" w:rsidP="007059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9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Индивидуальный итоговый проект</w:t>
      </w:r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представляет собой творческую работу исследовательского характера, выполняемую обучающимся в рамках одного или нескольких учебных предметов, внеурочной деятельности. Индивидуальный итоговый проект выполняется с целью публичной демонстрации</w:t>
      </w:r>
      <w:r w:rsidR="00205BCE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50F32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</w:t>
      </w:r>
      <w:r w:rsidR="00205BCE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50F32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gramEnd"/>
      <w:r w:rsidR="00F50F32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достижений в самостоятельном освоении содержания и методов избранных областей знаний и/или видов деятельности, а также способность проектировать и выполнять целесообразную и результативную личностную и общественно-полезную деятельность (учебно-познавательную, практико-ориентированную, конструкторскую, социальную, художественно-творческую, игровую, спортивную).</w:t>
      </w:r>
    </w:p>
    <w:p w:rsidR="003344CC" w:rsidRPr="00705930" w:rsidRDefault="00205BCE" w:rsidP="007059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сложилось, что данный предмет в школе веду я (уже выпустила два класса, в этом году – третий)</w:t>
      </w:r>
      <w:r w:rsidR="000D6624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8455F" w:rsidRPr="00705930" w:rsidRDefault="0018455F" w:rsidP="007059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Основой  преподавания считаю научить выполнять проект. </w:t>
      </w:r>
      <w:proofErr w:type="gramStart"/>
      <w:r w:rsidR="00427900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есть, всё по-настоящему</w:t>
      </w:r>
      <w:r w:rsidR="00D9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27900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планировать, ставить цели, задачи, проводить эксперименты, </w:t>
      </w:r>
      <w:r w:rsidR="00427900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обрабатывать результаты, делать выводы и т.п.</w:t>
      </w:r>
      <w:proofErr w:type="gramEnd"/>
      <w:r w:rsidR="00427900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уж потом – оформление, презентация. Хотя это тоже важно. </w:t>
      </w:r>
    </w:p>
    <w:p w:rsidR="00427900" w:rsidRPr="00705930" w:rsidRDefault="00427900" w:rsidP="0086304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ИУП веду в течение двух лет – в 10 и 11 классах. </w:t>
      </w:r>
      <w:r w:rsidR="00D9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10 классе мы учимся,</w:t>
      </w:r>
      <w:r w:rsidR="00D9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осваиваем азы проектирования, </w:t>
      </w:r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 11 – наученные дети разрабатывают и выполняют свой проект.</w:t>
      </w:r>
    </w:p>
    <w:p w:rsidR="00205BCE" w:rsidRPr="00705930" w:rsidRDefault="00DA313F" w:rsidP="0086304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самого начала</w:t>
      </w:r>
      <w:r w:rsidR="00D9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в </w:t>
      </w:r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классе </w:t>
      </w:r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ребят ориентирую на </w:t>
      </w:r>
      <w:r w:rsidR="00D0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выполнения проектов разных направленностей</w:t>
      </w:r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только под конец года мы их оформляем и защищаем.</w:t>
      </w:r>
      <w:r w:rsidR="00D0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арсенале моем разные методы – игра, работа с разными программами, с помощью которых можно провести опрос в интернете (сами дети их предлагают, обосновывают своё мнение), эксперименты, расследования и т.п.</w:t>
      </w:r>
      <w:r w:rsidR="000A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Весь год мы моделируем, придумываем, учимся. Пробуем разные виды проектов. Ребята сами приходят к выводу, чем им хочется заняться потом самостоятельно. </w:t>
      </w:r>
    </w:p>
    <w:p w:rsidR="00DA313F" w:rsidRPr="00705930" w:rsidRDefault="00DA313F" w:rsidP="007059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чем</w:t>
      </w:r>
      <w:proofErr w:type="gramEnd"/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Центр «Точка роста», скажете вы? А </w:t>
      </w:r>
      <w:proofErr w:type="gramStart"/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том</w:t>
      </w:r>
      <w:proofErr w:type="gramEnd"/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все эксперименты</w:t>
      </w:r>
      <w:r w:rsidR="000A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3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именно на экспериментальных проектах</w:t>
      </w:r>
      <w:r w:rsidR="00B355F3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учимся</w:t>
      </w:r>
      <w:r w:rsidR="000A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проект</w:t>
      </w:r>
      <w:r w:rsidR="00863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355F3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проводим с использованием оборудовани</w:t>
      </w:r>
      <w:r w:rsidR="000A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355F3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B355F3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ентра, а именно</w:t>
      </w:r>
      <w:r w:rsidR="00863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цифровой лаборатории </w:t>
      </w:r>
      <w:r w:rsidR="00B355F3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«Биология».</w:t>
      </w:r>
    </w:p>
    <w:p w:rsidR="009E50BD" w:rsidRPr="00705930" w:rsidRDefault="00A46E9E" w:rsidP="0086304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изобретаем ничего нового. Практика показала, что, прежде чем приступить к серьезной работе, надо научиться проводить простейшие эксперименты, соблюдать все условия, проводить правильно измерения, заносить в таблицу, анализировать…</w:t>
      </w:r>
    </w:p>
    <w:p w:rsidR="001262BE" w:rsidRPr="00705930" w:rsidRDefault="001262BE" w:rsidP="0086304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этапом</w:t>
      </w:r>
      <w:r w:rsidR="00863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работы </w:t>
      </w:r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знакомство с оборудованием. Десятиклассники – люди продвинутые, научились им пользоваться раньше меня. Первое время их было не оттащить от лаборатории. Они опробовали все датчики, придумывая разные условия, проверили разные жидкости, снег с разных участков школьной территории…. А ведь именно на интересе зиждется действие. И пусть мало кто из них любит биологию так, как люблю ее я, за эксперименты принялись с огромным воодушевлением. </w:t>
      </w:r>
    </w:p>
    <w:p w:rsidR="00E513F3" w:rsidRPr="00705930" w:rsidRDefault="00E513F3" w:rsidP="0086304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Вторым этапом было изучение правил проведения экспериментов</w:t>
      </w:r>
      <w:r w:rsidR="00505BA6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4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Этому мы специально посвящали отдельные уроки. </w:t>
      </w:r>
      <w:r w:rsidR="00505BA6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именно мы проходили:</w:t>
      </w:r>
    </w:p>
    <w:p w:rsidR="00185CAD" w:rsidRPr="00705930" w:rsidRDefault="00185CAD" w:rsidP="007059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научились ставить цели и задачи эксперимента, проектировать, ставить гипотезы;</w:t>
      </w:r>
    </w:p>
    <w:p w:rsidR="00185CAD" w:rsidRPr="00705930" w:rsidRDefault="00185CAD" w:rsidP="007059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следующим шагом научились определять  переменные – зависимые и независимые (вот она та самая функциональная грамотность для ЕГЭ);</w:t>
      </w:r>
    </w:p>
    <w:p w:rsidR="00185CAD" w:rsidRPr="00705930" w:rsidRDefault="00185CAD" w:rsidP="007059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F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определяли </w:t>
      </w:r>
      <w:r w:rsidR="00023B21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B23E1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 опыта: как будет проведен опыт, его этапы</w:t>
      </w:r>
      <w:r w:rsidR="00FF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особенности</w:t>
      </w:r>
      <w:r w:rsidR="00023B21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070DC" w:rsidRPr="00705930" w:rsidRDefault="00D070DC" w:rsidP="007059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-осваивали разные методы – сначала определяли теоретически, затем уж только – практически);</w:t>
      </w:r>
    </w:p>
    <w:p w:rsidR="00D070DC" w:rsidRPr="00705930" w:rsidRDefault="00D070DC" w:rsidP="007059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-размышляли и проектировали методы сбора данных (когда и каких)</w:t>
      </w:r>
      <w:r w:rsidR="00046B38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606C6" w:rsidRPr="00705930" w:rsidRDefault="00046B38" w:rsidP="007059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изучали понятия «контрольный образец» и «опытный образец»</w:t>
      </w:r>
      <w:r w:rsidR="000A7FBB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7FBB" w:rsidRPr="00705930" w:rsidRDefault="000A7FBB" w:rsidP="007059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-сколько нужно провести измерений для достоверности и т.п.</w:t>
      </w:r>
    </w:p>
    <w:p w:rsidR="001F45C8" w:rsidRPr="00705930" w:rsidRDefault="001F45C8" w:rsidP="004219E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Третий шаг – изучение методик проведения экспериментов. </w:t>
      </w:r>
      <w:r w:rsidR="000606C6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группа на основе определенной методики</w:t>
      </w:r>
      <w:r w:rsidR="00E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размещенной в методическом пособии,</w:t>
      </w:r>
      <w:r w:rsidR="000606C6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была составить свою методику проведения </w:t>
      </w:r>
      <w:r w:rsidR="00544590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 ЭКСПЕРИМЕНТА</w:t>
      </w:r>
      <w:r w:rsidR="000606C6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Цель и суть проектов придумывали сами.</w:t>
      </w:r>
      <w:r w:rsidR="0054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отрабатывались навыки формулировки темы, целей, задач.</w:t>
      </w:r>
    </w:p>
    <w:p w:rsidR="000606C6" w:rsidRPr="00705930" w:rsidRDefault="00F9493D" w:rsidP="004219E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Четвертый этап – планирование проект</w:t>
      </w:r>
      <w:r w:rsidR="0055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проектов много – сразу запустили 5 – а оборудования мало, поэтому был избран координатор – человек, который опытен в написании проектов – </w:t>
      </w:r>
      <w:proofErr w:type="spellStart"/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олимпиадник-эколог</w:t>
      </w:r>
      <w:proofErr w:type="spellEnd"/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и следил за соблюдением временных рамок проведения экспериментов разными группами, а также оказывал консультативную помощь.</w:t>
      </w:r>
    </w:p>
    <w:p w:rsidR="00F9493D" w:rsidRPr="00705930" w:rsidRDefault="00147AA2" w:rsidP="000726D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Пятый этап – проведение экспериментов. </w:t>
      </w:r>
      <w:r w:rsidR="00404DB0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хочу сказать, эксперимент</w:t>
      </w:r>
      <w:r w:rsidR="004B528B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404DB0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очень легкими, просто для </w:t>
      </w:r>
      <w:proofErr w:type="gramStart"/>
      <w:r w:rsidR="00404DB0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</w:t>
      </w:r>
      <w:proofErr w:type="gramEnd"/>
      <w:r w:rsidR="00404DB0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методики проведения, так и освоения оборудования, например, «Сравнительный анализ температуры воздуха в кабинетах школы на  разных этажах», </w:t>
      </w:r>
      <w:r w:rsidR="004968AB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B6C3A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влажности воздуха в школьных кабинетах», </w:t>
      </w:r>
      <w:r w:rsidR="0029364E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«Анализ уровня освещенности в 22 кабинете», </w:t>
      </w:r>
      <w:r w:rsidR="008E08E7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«Измерение температуры остывающей воды», «От чего зависит уровень влажности в кабинете».</w:t>
      </w:r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условием было использование цифровой лаборатории, освоение датчиков, микроскопа и т.п.</w:t>
      </w:r>
    </w:p>
    <w:p w:rsidR="00767653" w:rsidRPr="00705930" w:rsidRDefault="00767653" w:rsidP="000726D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 каждой группой я работала индивидуально, помогая как в вопросах проведения эксперимента, так и </w:t>
      </w:r>
      <w:r w:rsidR="00147AA2"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помогая собирать данные и оформлять их.</w:t>
      </w:r>
    </w:p>
    <w:p w:rsidR="00813EC6" w:rsidRDefault="00147AA2" w:rsidP="00813E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после сбора данных, их анализа, мы учились правильно их представлять, оценивать, всё ли задуманное выполнено</w:t>
      </w:r>
      <w:r w:rsidR="0081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454D" w:rsidRDefault="0063454D" w:rsidP="00B3388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интересным оказалась презентация экспериментальной части другим группам: ребята задавали много вопросов как по использованию того или иного вида датчиков, так и по достоверности результатов и показателей. Таким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="00B3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весь класс познакомился с особенностями работы всей лаборатории. Бывало и такое, что после такой презентации, выслушав замечания ребят, некоторые меняли свой проект, понимая свои ошибки. </w:t>
      </w:r>
    </w:p>
    <w:p w:rsidR="006B22C6" w:rsidRDefault="006B22C6" w:rsidP="00B3388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ребятам понравилась возможность лаборатории самой строить графики и диаграммы. Они с удовольствием меняли условия эксперимента, чтобы «заставить» работать аппаратуру. </w:t>
      </w:r>
    </w:p>
    <w:p w:rsidR="009E50BD" w:rsidRPr="00017BC0" w:rsidRDefault="00E85945" w:rsidP="00017BC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Дальше – всё по плану предмета: </w:t>
      </w:r>
      <w:r w:rsidR="00017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учились, как оформлять теоретическую часть, работать с источниками, оформлять текст, составлять текст защиты, делать презентацию и т.п. Но это уже не касается оборудования Центра «Точка роста», поэтому на этом закончу. Но!</w:t>
      </w:r>
    </w:p>
    <w:p w:rsidR="00E85945" w:rsidRPr="00705930" w:rsidRDefault="00E85945" w:rsidP="001906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 настолько понравилось проводить эксперименты, что они решили рассказать о таком волшебном оборудовании ученикам из начальных классов, проведя у них несколько мастер-классов и несколько экспериментов. Семя интереса попало в благодатную почву: ребята ждут биологию в 5 классе! Не боятся, а ждут с интересом.</w:t>
      </w:r>
      <w:r w:rsidR="005B0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у 10-классников новое поле для проектной деятельности: просветительский проект. Они задума</w:t>
      </w:r>
      <w:r w:rsidR="0001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сделать проект о том, как заинтересовать младших школьников в научно-исследовательской деятельности.  Сейчас они готовят исследовательскую базу, изучают теорию. Это будет очень интересно. Возможно, новое направление в деятельности Центра.</w:t>
      </w:r>
    </w:p>
    <w:p w:rsidR="00E85945" w:rsidRPr="00705930" w:rsidRDefault="00E85945" w:rsidP="000856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один опыт применения цифрового оборудования в проектной деятельности – использование его в подготовке проектов к региональному этапу Всероссийской олимпиады школьников по экологии. Анна Иванова, </w:t>
      </w:r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выпускница 2022 года, ныне студентка ПГУ по специальности «биология»</w:t>
      </w:r>
      <w:r w:rsidR="00A1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0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выполнила проект «Родники моей родины», используя оборудование центра «Точка роста» и получила грамоту за особые успехи на практическом туре олимпиады по экологии. Конечно, хотелось бы всего того, что предлагает «Точка роста» - и лабораторию по физиологии и по экологии. Тогда пределов для самореализации заинтересованных в науке детей не было бы видно.</w:t>
      </w:r>
    </w:p>
    <w:p w:rsidR="009E50BD" w:rsidRPr="004E2B2D" w:rsidRDefault="004E2B2D" w:rsidP="004E2B2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E2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гордость учителя в учениках в росте посеянных им семян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- сказал когда-то </w:t>
      </w:r>
      <w:r w:rsidRPr="004E2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Дмитрий Иванович Менделеев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Когда мы видим, что наш труд, наш интерес возрастают в наших учениках во много раз, когда ученики  становятся единомышленниками, тогда понимаем, что всё не зря. </w:t>
      </w:r>
      <w:r w:rsidR="0009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просто замечательно, когда в помощь нам в таком благородном деле есть такие, как говорят дети, </w:t>
      </w:r>
      <w:proofErr w:type="spellStart"/>
      <w:r w:rsidR="0009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гаджеты</w:t>
      </w:r>
      <w:proofErr w:type="spellEnd"/>
      <w:r w:rsidR="007A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лаборатория «Точка роста»! </w:t>
      </w:r>
      <w:r w:rsidR="0009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49F" w:rsidRPr="004E2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учим детей расширять горизонты познания</w:t>
      </w:r>
      <w:r w:rsidR="007A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Мы учим их быть лучше нас, умнее нас. А как иначе – в их руках будущее!</w:t>
      </w:r>
    </w:p>
    <w:p w:rsidR="009E50BD" w:rsidRPr="00705930" w:rsidRDefault="009E50BD" w:rsidP="0070593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50BD" w:rsidRPr="00705930" w:rsidRDefault="009E50BD" w:rsidP="0070593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62BE" w:rsidRPr="00705930" w:rsidRDefault="001262BE" w:rsidP="0070593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62BE" w:rsidRPr="00705930" w:rsidRDefault="001262BE" w:rsidP="0070593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62BE" w:rsidRPr="00705930" w:rsidRDefault="001262BE" w:rsidP="0070593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62BE" w:rsidRPr="00705930" w:rsidRDefault="001262BE" w:rsidP="0070593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62BE" w:rsidRPr="00705930" w:rsidRDefault="001262BE" w:rsidP="0070593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333D" w:rsidRPr="00705930" w:rsidRDefault="009B333D" w:rsidP="007059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333D" w:rsidRPr="00705930" w:rsidSect="0070593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20C" w:rsidRDefault="00A3020C" w:rsidP="00A2733E">
      <w:pPr>
        <w:spacing w:after="0" w:line="240" w:lineRule="auto"/>
      </w:pPr>
      <w:r>
        <w:separator/>
      </w:r>
    </w:p>
  </w:endnote>
  <w:endnote w:type="continuationSeparator" w:id="0">
    <w:p w:rsidR="00A3020C" w:rsidRDefault="00A3020C" w:rsidP="00A27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0579157"/>
      <w:docPartObj>
        <w:docPartGallery w:val="Page Numbers (Bottom of Page)"/>
        <w:docPartUnique/>
      </w:docPartObj>
    </w:sdtPr>
    <w:sdtContent>
      <w:p w:rsidR="00767653" w:rsidRDefault="00E07800">
        <w:pPr>
          <w:pStyle w:val="a8"/>
          <w:jc w:val="right"/>
        </w:pPr>
        <w:fldSimple w:instr="PAGE   \* MERGEFORMAT">
          <w:r w:rsidR="00EF55F2">
            <w:rPr>
              <w:noProof/>
            </w:rPr>
            <w:t>3</w:t>
          </w:r>
        </w:fldSimple>
      </w:p>
    </w:sdtContent>
  </w:sdt>
  <w:p w:rsidR="00767653" w:rsidRDefault="0076765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20C" w:rsidRDefault="00A3020C" w:rsidP="00A2733E">
      <w:pPr>
        <w:spacing w:after="0" w:line="240" w:lineRule="auto"/>
      </w:pPr>
      <w:r>
        <w:separator/>
      </w:r>
    </w:p>
  </w:footnote>
  <w:footnote w:type="continuationSeparator" w:id="0">
    <w:p w:rsidR="00A3020C" w:rsidRDefault="00A3020C" w:rsidP="00A27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4D42"/>
    <w:multiLevelType w:val="multilevel"/>
    <w:tmpl w:val="670824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B73A0"/>
    <w:multiLevelType w:val="hybridMultilevel"/>
    <w:tmpl w:val="79C639A6"/>
    <w:lvl w:ilvl="0" w:tplc="214475D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BC50AB"/>
    <w:multiLevelType w:val="multilevel"/>
    <w:tmpl w:val="0A222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17DA4"/>
    <w:multiLevelType w:val="multilevel"/>
    <w:tmpl w:val="A574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36290"/>
    <w:multiLevelType w:val="multilevel"/>
    <w:tmpl w:val="D104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9254B4"/>
    <w:multiLevelType w:val="multilevel"/>
    <w:tmpl w:val="A4C8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02681E"/>
    <w:multiLevelType w:val="multilevel"/>
    <w:tmpl w:val="3C920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563541"/>
    <w:multiLevelType w:val="multilevel"/>
    <w:tmpl w:val="7B0CF4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181D63"/>
    <w:multiLevelType w:val="multilevel"/>
    <w:tmpl w:val="4D8E9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3F0542"/>
    <w:multiLevelType w:val="hybridMultilevel"/>
    <w:tmpl w:val="CAC80F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016C13"/>
    <w:multiLevelType w:val="multilevel"/>
    <w:tmpl w:val="B72EF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3B1E52"/>
    <w:multiLevelType w:val="multilevel"/>
    <w:tmpl w:val="C51AF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2D4DF2"/>
    <w:multiLevelType w:val="hybridMultilevel"/>
    <w:tmpl w:val="2396A7D6"/>
    <w:lvl w:ilvl="0" w:tplc="83E0BD20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3">
    <w:nsid w:val="5B0804D8"/>
    <w:multiLevelType w:val="multilevel"/>
    <w:tmpl w:val="1438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4402E2"/>
    <w:multiLevelType w:val="multilevel"/>
    <w:tmpl w:val="8682A1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D212BF"/>
    <w:multiLevelType w:val="hybridMultilevel"/>
    <w:tmpl w:val="A10E11B4"/>
    <w:lvl w:ilvl="0" w:tplc="83E0BD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0D4655"/>
    <w:multiLevelType w:val="multilevel"/>
    <w:tmpl w:val="E7DC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415BFB"/>
    <w:multiLevelType w:val="multilevel"/>
    <w:tmpl w:val="11461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9F5677"/>
    <w:multiLevelType w:val="hybridMultilevel"/>
    <w:tmpl w:val="956A8A38"/>
    <w:lvl w:ilvl="0" w:tplc="83E0B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585EA6"/>
    <w:multiLevelType w:val="multilevel"/>
    <w:tmpl w:val="86BA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2F3324"/>
    <w:multiLevelType w:val="multilevel"/>
    <w:tmpl w:val="77D81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20"/>
  </w:num>
  <w:num w:numId="9">
    <w:abstractNumId w:val="3"/>
  </w:num>
  <w:num w:numId="10">
    <w:abstractNumId w:val="13"/>
  </w:num>
  <w:num w:numId="11">
    <w:abstractNumId w:val="16"/>
  </w:num>
  <w:num w:numId="12">
    <w:abstractNumId w:val="6"/>
  </w:num>
  <w:num w:numId="13">
    <w:abstractNumId w:val="19"/>
  </w:num>
  <w:num w:numId="14">
    <w:abstractNumId w:val="18"/>
  </w:num>
  <w:num w:numId="15">
    <w:abstractNumId w:val="15"/>
  </w:num>
  <w:num w:numId="16">
    <w:abstractNumId w:val="7"/>
  </w:num>
  <w:num w:numId="17">
    <w:abstractNumId w:val="14"/>
  </w:num>
  <w:num w:numId="18">
    <w:abstractNumId w:val="0"/>
  </w:num>
  <w:num w:numId="19">
    <w:abstractNumId w:val="12"/>
  </w:num>
  <w:num w:numId="20">
    <w:abstractNumId w:val="9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0E1"/>
    <w:rsid w:val="00001996"/>
    <w:rsid w:val="00013491"/>
    <w:rsid w:val="00017BC0"/>
    <w:rsid w:val="00023B21"/>
    <w:rsid w:val="00046B38"/>
    <w:rsid w:val="000606C6"/>
    <w:rsid w:val="000726DE"/>
    <w:rsid w:val="00072B80"/>
    <w:rsid w:val="000846D0"/>
    <w:rsid w:val="00085656"/>
    <w:rsid w:val="00096388"/>
    <w:rsid w:val="000A1B70"/>
    <w:rsid w:val="000A7FBB"/>
    <w:rsid w:val="000D1EA7"/>
    <w:rsid w:val="000D6624"/>
    <w:rsid w:val="00116932"/>
    <w:rsid w:val="001262BE"/>
    <w:rsid w:val="00147AA2"/>
    <w:rsid w:val="00152A21"/>
    <w:rsid w:val="0018455F"/>
    <w:rsid w:val="00185CAD"/>
    <w:rsid w:val="001906F3"/>
    <w:rsid w:val="001B6C3A"/>
    <w:rsid w:val="001E66D1"/>
    <w:rsid w:val="001F45C8"/>
    <w:rsid w:val="00205BCE"/>
    <w:rsid w:val="00247DE3"/>
    <w:rsid w:val="00280D30"/>
    <w:rsid w:val="0029364E"/>
    <w:rsid w:val="002C5C58"/>
    <w:rsid w:val="002D7D08"/>
    <w:rsid w:val="003344CC"/>
    <w:rsid w:val="003A3D77"/>
    <w:rsid w:val="00404DB0"/>
    <w:rsid w:val="00414F87"/>
    <w:rsid w:val="00416D00"/>
    <w:rsid w:val="004219EB"/>
    <w:rsid w:val="00427900"/>
    <w:rsid w:val="004968AB"/>
    <w:rsid w:val="004A4769"/>
    <w:rsid w:val="004B528B"/>
    <w:rsid w:val="004E2B2D"/>
    <w:rsid w:val="00505BA6"/>
    <w:rsid w:val="00544590"/>
    <w:rsid w:val="00550FF0"/>
    <w:rsid w:val="00552591"/>
    <w:rsid w:val="005B0BCA"/>
    <w:rsid w:val="005D5B7B"/>
    <w:rsid w:val="0063454D"/>
    <w:rsid w:val="0065137B"/>
    <w:rsid w:val="0067702B"/>
    <w:rsid w:val="006B22C6"/>
    <w:rsid w:val="006E7EF4"/>
    <w:rsid w:val="00705930"/>
    <w:rsid w:val="00754FAF"/>
    <w:rsid w:val="007626FE"/>
    <w:rsid w:val="007633C5"/>
    <w:rsid w:val="00767653"/>
    <w:rsid w:val="007A1268"/>
    <w:rsid w:val="007A1C3F"/>
    <w:rsid w:val="00813EC6"/>
    <w:rsid w:val="0083423B"/>
    <w:rsid w:val="00863046"/>
    <w:rsid w:val="008B23E1"/>
    <w:rsid w:val="008E08E7"/>
    <w:rsid w:val="009710E1"/>
    <w:rsid w:val="0098081D"/>
    <w:rsid w:val="009B333D"/>
    <w:rsid w:val="009E50BD"/>
    <w:rsid w:val="00A16E9C"/>
    <w:rsid w:val="00A2733E"/>
    <w:rsid w:val="00A3020C"/>
    <w:rsid w:val="00A46E9E"/>
    <w:rsid w:val="00A51852"/>
    <w:rsid w:val="00AC195A"/>
    <w:rsid w:val="00B3388C"/>
    <w:rsid w:val="00B33C1C"/>
    <w:rsid w:val="00B355F3"/>
    <w:rsid w:val="00B62E09"/>
    <w:rsid w:val="00BF149F"/>
    <w:rsid w:val="00C82856"/>
    <w:rsid w:val="00D047F8"/>
    <w:rsid w:val="00D070DC"/>
    <w:rsid w:val="00D36EF2"/>
    <w:rsid w:val="00D6377C"/>
    <w:rsid w:val="00D943EA"/>
    <w:rsid w:val="00D964B4"/>
    <w:rsid w:val="00DA2F1E"/>
    <w:rsid w:val="00DA313F"/>
    <w:rsid w:val="00DB7AFA"/>
    <w:rsid w:val="00E07800"/>
    <w:rsid w:val="00E1537B"/>
    <w:rsid w:val="00E27A31"/>
    <w:rsid w:val="00E513F3"/>
    <w:rsid w:val="00E85945"/>
    <w:rsid w:val="00ED434F"/>
    <w:rsid w:val="00ED765E"/>
    <w:rsid w:val="00EF55F2"/>
    <w:rsid w:val="00F152E4"/>
    <w:rsid w:val="00F240DF"/>
    <w:rsid w:val="00F41ADB"/>
    <w:rsid w:val="00F50F32"/>
    <w:rsid w:val="00F9493D"/>
    <w:rsid w:val="00FB146D"/>
    <w:rsid w:val="00FF006A"/>
    <w:rsid w:val="00FF1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40DF"/>
    <w:pPr>
      <w:ind w:left="720"/>
      <w:contextualSpacing/>
    </w:pPr>
  </w:style>
  <w:style w:type="character" w:customStyle="1" w:styleId="Zag11">
    <w:name w:val="Zag_11"/>
    <w:rsid w:val="005D5B7B"/>
  </w:style>
  <w:style w:type="paragraph" w:customStyle="1" w:styleId="a5">
    <w:name w:val="А_основной"/>
    <w:basedOn w:val="a"/>
    <w:rsid w:val="005D5B7B"/>
    <w:pPr>
      <w:suppressAutoHyphens/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6">
    <w:name w:val="header"/>
    <w:basedOn w:val="a"/>
    <w:link w:val="a7"/>
    <w:uiPriority w:val="99"/>
    <w:unhideWhenUsed/>
    <w:rsid w:val="00A2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733E"/>
  </w:style>
  <w:style w:type="paragraph" w:styleId="a8">
    <w:name w:val="footer"/>
    <w:basedOn w:val="a"/>
    <w:link w:val="a9"/>
    <w:uiPriority w:val="99"/>
    <w:unhideWhenUsed/>
    <w:rsid w:val="00A2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7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Пивоваров Александр Анатольевич</dc:creator>
  <cp:lastModifiedBy>RePack by Diakov</cp:lastModifiedBy>
  <cp:revision>24</cp:revision>
  <dcterms:created xsi:type="dcterms:W3CDTF">2022-11-22T16:46:00Z</dcterms:created>
  <dcterms:modified xsi:type="dcterms:W3CDTF">2022-11-23T16:10:00Z</dcterms:modified>
</cp:coreProperties>
</file>