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Пензенской области </w:t>
      </w: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«Кузнецкий многопрофильный колледж»</w:t>
      </w:r>
    </w:p>
    <w:p w:rsidR="00295E98" w:rsidRDefault="00295E98" w:rsidP="00295E98">
      <w:pPr>
        <w:jc w:val="center"/>
        <w:rPr>
          <w:rFonts w:ascii="Times New Roman" w:hAnsi="Times New Roman"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sz w:val="28"/>
          <w:szCs w:val="28"/>
        </w:rPr>
      </w:pPr>
    </w:p>
    <w:p w:rsidR="00295E98" w:rsidRDefault="00295E98" w:rsidP="00295E98">
      <w:pPr>
        <w:rPr>
          <w:rFonts w:ascii="Times New Roman" w:hAnsi="Times New Roman"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sz w:val="28"/>
          <w:szCs w:val="28"/>
        </w:rPr>
      </w:pPr>
    </w:p>
    <w:p w:rsidR="00295E98" w:rsidRPr="00783BCF" w:rsidRDefault="00295E98" w:rsidP="00295E98">
      <w:pPr>
        <w:spacing w:line="259" w:lineRule="auto"/>
        <w:jc w:val="center"/>
        <w:rPr>
          <w:rFonts w:ascii="Times New Roman" w:eastAsiaTheme="minorHAnsi" w:hAnsi="Times New Roman"/>
          <w:b/>
          <w:color w:val="000000"/>
          <w:sz w:val="36"/>
          <w:szCs w:val="36"/>
          <w:shd w:val="clear" w:color="auto" w:fill="FFFFFF"/>
        </w:rPr>
      </w:pPr>
      <w:r w:rsidRPr="00783BCF">
        <w:rPr>
          <w:rFonts w:ascii="Times New Roman" w:eastAsiaTheme="minorHAnsi" w:hAnsi="Times New Roman"/>
          <w:b/>
          <w:color w:val="000000"/>
          <w:sz w:val="36"/>
          <w:szCs w:val="36"/>
          <w:shd w:val="clear" w:color="auto" w:fill="FFFFFF"/>
        </w:rPr>
        <w:t>Игра "Путешествие в прошлое Ушинского"</w:t>
      </w:r>
    </w:p>
    <w:p w:rsidR="00295E98" w:rsidRDefault="00295E98" w:rsidP="00295E98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Выполнила: </w:t>
      </w:r>
      <w:proofErr w:type="spellStart"/>
      <w:r>
        <w:rPr>
          <w:rFonts w:ascii="Times New Roman" w:hAnsi="Times New Roman"/>
          <w:b/>
          <w:sz w:val="28"/>
          <w:szCs w:val="28"/>
        </w:rPr>
        <w:t>Копрянцева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Екатерина</w:t>
      </w:r>
    </w:p>
    <w:p w:rsidR="00295E98" w:rsidRDefault="00295E98" w:rsidP="00295E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студентка 2 курса</w:t>
      </w:r>
    </w:p>
    <w:p w:rsidR="00295E98" w:rsidRDefault="00295E98" w:rsidP="00295E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«Дошкольное образование»</w:t>
      </w:r>
    </w:p>
    <w:p w:rsidR="00295E98" w:rsidRDefault="00295E98" w:rsidP="00295E98">
      <w:pPr>
        <w:jc w:val="right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right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95E98" w:rsidRDefault="00295E98" w:rsidP="00295E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Март 2023 год</w:t>
      </w:r>
    </w:p>
    <w:p w:rsidR="00295E98" w:rsidRDefault="00295E98" w:rsidP="00295E98">
      <w:pPr>
        <w:spacing w:after="200" w:line="276" w:lineRule="auto"/>
        <w:rPr>
          <w:rFonts w:ascii="Times New Roman" w:hAnsi="Times New Roman"/>
          <w:b/>
          <w:sz w:val="26"/>
          <w:szCs w:val="26"/>
        </w:rPr>
      </w:pPr>
    </w:p>
    <w:p w:rsidR="00295E98" w:rsidRPr="00783BCF" w:rsidRDefault="00295E98" w:rsidP="00295E98">
      <w:pPr>
        <w:spacing w:line="259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lastRenderedPageBreak/>
        <w:t>Игра "Путешествие в прошлое Ушинского"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лучше понять жизнь и работу К.Д. Ушинского, проявить свои знания и творческие способности.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Участники:</w:t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студенты 2 курса специальности «Дошкольное образование»</w:t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>Этапы игры:</w:t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Организаторы мероприятия размещают на стенах и столах зала карточки с фактами из жизни Ушинского: 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"Ушинский К.Д. был ректором Московского университета", 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УшинскийК.Д</w:t>
      </w:r>
      <w:proofErr w:type="spellEnd"/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создал концепцию 'единого начального образования'",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</w:pP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 "Ушинский К.Д. написал книгу 'Что такое народное образование?'".</w:t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Участники мероприятия, сформировавшие команды по несколько человек, должны пройти через все станции (карточки) за ограниченное время (например, 30 минут). Каждая команда должна собрать как можно больше карточек и ответить на вопросы, связанные с жизнью и работой Ушинского.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Кем был Константин Дмитриевич Ушинский?</w:t>
      </w:r>
    </w:p>
    <w:p w:rsidR="00295E98" w:rsidRPr="00783BCF" w:rsidRDefault="00295E98" w:rsidP="00295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Известный художник</w:t>
      </w:r>
    </w:p>
    <w:p w:rsidR="00295E98" w:rsidRPr="00783BCF" w:rsidRDefault="00295E98" w:rsidP="00295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Поэт</w:t>
      </w:r>
    </w:p>
    <w:p w:rsidR="00295E98" w:rsidRPr="00783BCF" w:rsidRDefault="00295E98" w:rsidP="00295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Мореплаватель</w:t>
      </w:r>
    </w:p>
    <w:p w:rsidR="00295E98" w:rsidRPr="00783BCF" w:rsidRDefault="00295E98" w:rsidP="00295E9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Педагог и писатель</w:t>
      </w:r>
    </w:p>
    <w:p w:rsidR="00295E98" w:rsidRPr="00783BCF" w:rsidRDefault="00295E98" w:rsidP="00295E9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В каком году Ушинский появился на свет?</w:t>
      </w:r>
    </w:p>
    <w:p w:rsidR="00295E98" w:rsidRPr="00783BCF" w:rsidRDefault="00295E98" w:rsidP="00295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1812 г.</w:t>
      </w:r>
    </w:p>
    <w:p w:rsidR="00295E98" w:rsidRPr="00783BCF" w:rsidRDefault="00295E98" w:rsidP="00295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1817 г.</w:t>
      </w:r>
    </w:p>
    <w:p w:rsidR="00295E98" w:rsidRPr="00783BCF" w:rsidRDefault="00295E98" w:rsidP="00295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1823 г</w:t>
      </w:r>
    </w:p>
    <w:p w:rsidR="00295E98" w:rsidRPr="00783BCF" w:rsidRDefault="00295E98" w:rsidP="00295E9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1831 г.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Кем был родной отец Константина Ушинского?</w:t>
      </w:r>
    </w:p>
    <w:p w:rsidR="00295E98" w:rsidRPr="00783BCF" w:rsidRDefault="00295E98" w:rsidP="00295E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Офицер</w:t>
      </w:r>
    </w:p>
    <w:p w:rsidR="00295E98" w:rsidRPr="00783BCF" w:rsidRDefault="00295E98" w:rsidP="00295E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Композитор</w:t>
      </w:r>
    </w:p>
    <w:p w:rsidR="00295E98" w:rsidRPr="00783BCF" w:rsidRDefault="00295E98" w:rsidP="00295E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Полицейский</w:t>
      </w:r>
    </w:p>
    <w:p w:rsidR="00295E98" w:rsidRPr="00783BCF" w:rsidRDefault="00295E98" w:rsidP="00295E9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Губернатор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Сколько лет было Ушинскому, когда умерла его мать и он отправился учиться в гимназию?</w:t>
      </w:r>
    </w:p>
    <w:p w:rsidR="00295E98" w:rsidRPr="00783BCF" w:rsidRDefault="00295E98" w:rsidP="00295E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7 лет</w:t>
      </w:r>
    </w:p>
    <w:p w:rsidR="00295E98" w:rsidRPr="00783BCF" w:rsidRDefault="00295E98" w:rsidP="00295E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9 лет</w:t>
      </w:r>
    </w:p>
    <w:p w:rsidR="00295E98" w:rsidRPr="00783BCF" w:rsidRDefault="00295E98" w:rsidP="00295E9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11 лет</w:t>
      </w:r>
    </w:p>
    <w:p w:rsidR="00295E98" w:rsidRPr="00783BCF" w:rsidRDefault="00295E98" w:rsidP="00295E98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12 лет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На какой факультет Московского университета поступил учиться Константин Ушинский?</w:t>
      </w:r>
    </w:p>
    <w:p w:rsidR="00295E98" w:rsidRPr="00783BCF" w:rsidRDefault="00295E98" w:rsidP="00295E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Юридический</w:t>
      </w:r>
    </w:p>
    <w:p w:rsidR="00295E98" w:rsidRPr="00783BCF" w:rsidRDefault="00295E98" w:rsidP="00295E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Медицинский</w:t>
      </w:r>
    </w:p>
    <w:p w:rsidR="00295E98" w:rsidRPr="00783BCF" w:rsidRDefault="00295E98" w:rsidP="00295E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lastRenderedPageBreak/>
        <w:t>Философский</w:t>
      </w:r>
    </w:p>
    <w:p w:rsidR="00295E98" w:rsidRPr="00783BCF" w:rsidRDefault="00295E98" w:rsidP="00295E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Факультет иностранных языков</w:t>
      </w:r>
    </w:p>
    <w:p w:rsidR="00295E98" w:rsidRPr="00783BCF" w:rsidRDefault="00295E98" w:rsidP="00295E9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Чем, помимо юриспруденции, интересовался Константин Ушинский?</w:t>
      </w:r>
    </w:p>
    <w:p w:rsidR="00295E98" w:rsidRPr="00783BCF" w:rsidRDefault="00295E98" w:rsidP="00295E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Литература</w:t>
      </w:r>
    </w:p>
    <w:p w:rsidR="00295E98" w:rsidRPr="00783BCF" w:rsidRDefault="00295E98" w:rsidP="00295E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Театр</w:t>
      </w:r>
    </w:p>
    <w:p w:rsidR="00295E98" w:rsidRPr="00783BCF" w:rsidRDefault="00295E98" w:rsidP="00295E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Проблемы народного образования</w:t>
      </w:r>
    </w:p>
    <w:p w:rsidR="00295E98" w:rsidRPr="00783BCF" w:rsidRDefault="00295E98" w:rsidP="00295E9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Все ответы верны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Что стало причиной увольнения Константина Ушинского с должности преподавателя в ярославском Демидовском лицее?</w:t>
      </w:r>
    </w:p>
    <w:p w:rsidR="00295E98" w:rsidRPr="00783BCF" w:rsidRDefault="00295E98" w:rsidP="00295E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Либеральные взгляды</w:t>
      </w:r>
    </w:p>
    <w:p w:rsidR="00295E98" w:rsidRPr="00783BCF" w:rsidRDefault="00295E98" w:rsidP="00295E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Аморальное поведение</w:t>
      </w:r>
    </w:p>
    <w:p w:rsidR="00295E98" w:rsidRPr="00783BCF" w:rsidRDefault="00295E98" w:rsidP="00295E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Профессиональная непригодность</w:t>
      </w:r>
    </w:p>
    <w:p w:rsidR="00295E98" w:rsidRPr="00783BCF" w:rsidRDefault="00295E98" w:rsidP="00295E9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Алкоголизм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На какую должность Константин Ушинский был назначен в Гатчинский сиротский институт в 1854 году?</w:t>
      </w:r>
    </w:p>
    <w:p w:rsidR="00295E98" w:rsidRPr="00783BCF" w:rsidRDefault="00295E98" w:rsidP="00295E9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Преподаватель</w:t>
      </w:r>
    </w:p>
    <w:p w:rsidR="00295E98" w:rsidRPr="00783BCF" w:rsidRDefault="00295E98" w:rsidP="00295E9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Директор</w:t>
      </w:r>
    </w:p>
    <w:p w:rsidR="00295E98" w:rsidRPr="00783BCF" w:rsidRDefault="00295E98" w:rsidP="00295E9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Помощник директора</w:t>
      </w:r>
    </w:p>
    <w:p w:rsidR="00295E98" w:rsidRPr="00783BCF" w:rsidRDefault="00295E98" w:rsidP="00295E9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Инспектор классов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С какими изданиями тесно сотрудничал Ушинский?</w:t>
      </w:r>
    </w:p>
    <w:p w:rsidR="00295E98" w:rsidRPr="00783BCF" w:rsidRDefault="00295E98" w:rsidP="00295E9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«Журнал для воспитания»</w:t>
      </w:r>
    </w:p>
    <w:p w:rsidR="00295E98" w:rsidRPr="00783BCF" w:rsidRDefault="00295E98" w:rsidP="00295E9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«Библиотека для чтения»</w:t>
      </w:r>
    </w:p>
    <w:p w:rsidR="00295E98" w:rsidRPr="00783BCF" w:rsidRDefault="00295E98" w:rsidP="00295E9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«Современник»</w:t>
      </w:r>
    </w:p>
    <w:p w:rsidR="00295E98" w:rsidRPr="00783BCF" w:rsidRDefault="00295E98" w:rsidP="00295E9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Все ответы верны</w:t>
      </w: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</w:p>
    <w:p w:rsidR="00295E98" w:rsidRPr="00783BCF" w:rsidRDefault="00295E98" w:rsidP="00295E9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b/>
          <w:bCs/>
          <w:color w:val="323749"/>
          <w:sz w:val="28"/>
          <w:szCs w:val="28"/>
          <w:lang w:eastAsia="ru-RU"/>
        </w:rPr>
        <w:t>Какие нововведения были внедрены в Смольном институте Константином Ушинским?</w:t>
      </w:r>
    </w:p>
    <w:p w:rsidR="00295E98" w:rsidRPr="00783BCF" w:rsidRDefault="00295E98" w:rsidP="00295E9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Ввел практику проведения педагогических совещаний</w:t>
      </w:r>
    </w:p>
    <w:p w:rsidR="00295E98" w:rsidRPr="00783BCF" w:rsidRDefault="00295E98" w:rsidP="00295E9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Создал класс для подготовки будущих воспитательниц</w:t>
      </w:r>
    </w:p>
    <w:p w:rsidR="00295E98" w:rsidRPr="00783BCF" w:rsidRDefault="00295E98" w:rsidP="00295E9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Искоренил разделение учениц на мещан и благородных</w:t>
      </w:r>
    </w:p>
    <w:p w:rsidR="00295E98" w:rsidRPr="00783BCF" w:rsidRDefault="00295E98" w:rsidP="00295E9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323749"/>
          <w:sz w:val="28"/>
          <w:szCs w:val="28"/>
          <w:lang w:eastAsia="ru-RU"/>
        </w:rPr>
      </w:pPr>
      <w:r w:rsidRPr="00783BCF">
        <w:rPr>
          <w:rFonts w:ascii="Times New Roman" w:eastAsia="Times New Roman" w:hAnsi="Times New Roman"/>
          <w:color w:val="323749"/>
          <w:sz w:val="28"/>
          <w:szCs w:val="28"/>
          <w:lang w:eastAsia="ru-RU"/>
        </w:rPr>
        <w:t>Все ответы верны</w:t>
      </w:r>
    </w:p>
    <w:p w:rsidR="00295E98" w:rsidRPr="00783BCF" w:rsidRDefault="00295E98" w:rsidP="00295E9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 xml:space="preserve">Когда команды пройдут все станции, они получают задание на творческую работу создать постер или рисунок, иллюстрирующий идеи </w:t>
      </w:r>
      <w:proofErr w:type="spellStart"/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К.Д.Ушинского</w:t>
      </w:r>
      <w:proofErr w:type="spellEnd"/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. Каждая команда должна создать свою работу и представить ее перед остальными участниками мероприятия( защитить).</w:t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Организаторы мероприятия выбирают лучшие работы и награждают победителей.</w:t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</w:rPr>
        <w:br/>
      </w:r>
      <w:r w:rsidRPr="00783BCF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Таким образом, игра "Путешествие в прошлое Ушинского" позволяет участникам мероприятия погрузиться в жизнь и работу Ушинского, а также проявить свои знания и творческие способности.</w:t>
      </w: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>
      <w:pPr>
        <w:tabs>
          <w:tab w:val="left" w:pos="7230"/>
        </w:tabs>
        <w:spacing w:after="200" w:line="0" w:lineRule="atLeast"/>
        <w:rPr>
          <w:rFonts w:ascii="Times New Roman" w:hAnsi="Times New Roman"/>
          <w:sz w:val="26"/>
          <w:szCs w:val="26"/>
        </w:rPr>
      </w:pPr>
    </w:p>
    <w:p w:rsidR="00295E98" w:rsidRDefault="00295E98" w:rsidP="00295E98"/>
    <w:p w:rsidR="008C6501" w:rsidRDefault="00295E98">
      <w:bookmarkStart w:id="0" w:name="_GoBack"/>
      <w:bookmarkEnd w:id="0"/>
    </w:p>
    <w:sectPr w:rsidR="008C6501" w:rsidSect="000E16F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997"/>
    <w:multiLevelType w:val="multilevel"/>
    <w:tmpl w:val="90C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7321D"/>
    <w:multiLevelType w:val="multilevel"/>
    <w:tmpl w:val="8A22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1312D"/>
    <w:multiLevelType w:val="multilevel"/>
    <w:tmpl w:val="87C8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731B"/>
    <w:multiLevelType w:val="multilevel"/>
    <w:tmpl w:val="365C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955FA2"/>
    <w:multiLevelType w:val="multilevel"/>
    <w:tmpl w:val="2B70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6B2D28"/>
    <w:multiLevelType w:val="multilevel"/>
    <w:tmpl w:val="4710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A7846"/>
    <w:multiLevelType w:val="multilevel"/>
    <w:tmpl w:val="EE82A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BB1105"/>
    <w:multiLevelType w:val="multilevel"/>
    <w:tmpl w:val="502E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92CBC"/>
    <w:multiLevelType w:val="multilevel"/>
    <w:tmpl w:val="C208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4B739C"/>
    <w:multiLevelType w:val="multilevel"/>
    <w:tmpl w:val="012A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98"/>
    <w:rsid w:val="00295E98"/>
    <w:rsid w:val="004C0908"/>
    <w:rsid w:val="009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20A50-A499-4DBC-B544-FAA3ABF1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1</cp:revision>
  <dcterms:created xsi:type="dcterms:W3CDTF">2023-03-31T08:03:00Z</dcterms:created>
  <dcterms:modified xsi:type="dcterms:W3CDTF">2023-03-31T08:03:00Z</dcterms:modified>
</cp:coreProperties>
</file>