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F66" w:rsidRPr="00E83F66" w:rsidRDefault="00E83F66" w:rsidP="00E83F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F66">
        <w:rPr>
          <w:rFonts w:ascii="Times New Roman" w:eastAsia="Times New Roman" w:hAnsi="Times New Roman" w:cs="Times New Roman"/>
          <w:sz w:val="28"/>
          <w:szCs w:val="28"/>
          <w:lang w:eastAsia="ru-RU"/>
        </w:rPr>
        <w:t>Г.Пенза</w:t>
      </w:r>
    </w:p>
    <w:p w:rsidR="00E83F66" w:rsidRPr="00E83F66" w:rsidRDefault="00E83F66" w:rsidP="00E83F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F66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Бюджетное Общеобразовательное Учреждение Лицей №73</w:t>
      </w: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E83F66">
        <w:rPr>
          <w:rFonts w:ascii="Times New Roman" w:eastAsia="Times New Roman" w:hAnsi="Times New Roman" w:cs="Times New Roman"/>
          <w:sz w:val="28"/>
          <w:szCs w:val="28"/>
          <w:lang w:eastAsia="ru-RU"/>
        </w:rPr>
        <w:t>Секция:</w:t>
      </w:r>
      <w:r w:rsidRPr="00E83F66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r w:rsidRPr="00E83F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Техническое конструирование</w:t>
      </w:r>
      <w:r w:rsidRPr="00E83F66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Дорожка здоровья</w:t>
      </w: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Петров Ярослав, ученик</w:t>
      </w:r>
      <w:r w:rsidRPr="00E83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15ED1">
        <w:rPr>
          <w:rFonts w:ascii="Times New Roman" w:eastAsia="Times New Roman" w:hAnsi="Times New Roman" w:cs="Times New Roman"/>
          <w:sz w:val="28"/>
          <w:szCs w:val="28"/>
          <w:lang w:eastAsia="ru-RU"/>
        </w:rPr>
        <w:t>7Б</w:t>
      </w:r>
      <w:r w:rsidRPr="00E83F6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 </w:t>
      </w: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3F66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Руководитель: Учитель технологии Пеганов Станислав Юрьевич</w:t>
      </w:r>
    </w:p>
    <w:p w:rsidR="00E83F66" w:rsidRPr="00E83F66" w:rsidRDefault="00E83F66" w:rsidP="00E83F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3F66" w:rsidRPr="00E83F66" w:rsidRDefault="00E83F66" w:rsidP="00E83F6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C5479" w:rsidRDefault="00E83F66">
      <w:r>
        <w:br w:type="page"/>
      </w:r>
    </w:p>
    <w:sdt>
      <w:sdtPr>
        <w:rPr>
          <w:rFonts w:ascii="Arial" w:eastAsiaTheme="minorHAnsi" w:hAnsi="Arial" w:cs="Arial"/>
          <w:b w:val="0"/>
          <w:bCs w:val="0"/>
          <w:color w:val="auto"/>
          <w:sz w:val="22"/>
          <w:szCs w:val="22"/>
        </w:rPr>
        <w:id w:val="2050962"/>
      </w:sdtPr>
      <w:sdtEndPr>
        <w:rPr>
          <w:rFonts w:asciiTheme="minorHAnsi" w:hAnsiTheme="minorHAnsi" w:cstheme="minorBidi"/>
        </w:rPr>
      </w:sdtEndPr>
      <w:sdtContent>
        <w:p w:rsidR="00B74B0E" w:rsidRDefault="00B74B0E">
          <w:pPr>
            <w:pStyle w:val="ac"/>
            <w:rPr>
              <w:rFonts w:ascii="Arial" w:eastAsiaTheme="minorHAnsi" w:hAnsi="Arial" w:cs="Arial"/>
              <w:b w:val="0"/>
              <w:bCs w:val="0"/>
              <w:color w:val="auto"/>
              <w:sz w:val="22"/>
              <w:szCs w:val="22"/>
            </w:rPr>
          </w:pPr>
        </w:p>
        <w:p w:rsidR="0070114C" w:rsidRDefault="00B74B0E">
          <w:pPr>
            <w:pStyle w:val="ac"/>
            <w:rPr>
              <w:rFonts w:cs="Arial"/>
              <w:color w:val="auto"/>
            </w:rPr>
          </w:pPr>
          <w:r>
            <w:rPr>
              <w:rFonts w:cs="Arial"/>
              <w:color w:val="auto"/>
            </w:rPr>
            <w:t>ОГЛАВЛЕНИЕ</w:t>
          </w:r>
        </w:p>
        <w:p w:rsidR="00B74B0E" w:rsidRPr="00B74B0E" w:rsidRDefault="00B74B0E" w:rsidP="00B74B0E"/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B707DE">
            <w:fldChar w:fldCharType="begin"/>
          </w:r>
          <w:r w:rsidR="0070114C">
            <w:instrText xml:space="preserve"> TOC \o "1-3" \h \z \u </w:instrText>
          </w:r>
          <w:r w:rsidRPr="00B707DE">
            <w:fldChar w:fldCharType="separate"/>
          </w:r>
          <w:hyperlink w:anchor="_Toc24529053" w:history="1">
            <w:r w:rsidR="00C65DD5" w:rsidRPr="00047534">
              <w:rPr>
                <w:rStyle w:val="a5"/>
              </w:rPr>
              <w:t>I. ВВЕДЕНИЕ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_Toc24529053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3</w:t>
            </w:r>
            <w:r>
              <w:rPr>
                <w:webHidden/>
              </w:rPr>
              <w:fldChar w:fldCharType="end"/>
            </w:r>
          </w:hyperlink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54" w:history="1">
            <w:r w:rsidR="00C65DD5" w:rsidRPr="00047534">
              <w:rPr>
                <w:rStyle w:val="a5"/>
              </w:rPr>
              <w:t>II.ОСНОВНАЯ ЧАСТЬ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_Toc24529054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55" w:history="1">
            <w:r w:rsidR="00C65DD5" w:rsidRPr="00047534">
              <w:rPr>
                <w:rStyle w:val="a5"/>
              </w:rPr>
              <w:t>Информационно – познавательная часть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_Toc24529055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4</w:t>
            </w:r>
            <w:r>
              <w:rPr>
                <w:webHidden/>
              </w:rPr>
              <w:fldChar w:fldCharType="end"/>
            </w:r>
          </w:hyperlink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56" w:history="1">
            <w:r w:rsidR="00C65DD5" w:rsidRPr="00047534">
              <w:rPr>
                <w:rStyle w:val="a5"/>
                <w:lang w:val="en-US"/>
              </w:rPr>
              <w:t>III</w:t>
            </w:r>
            <w:r w:rsidR="00C65DD5" w:rsidRPr="00047534">
              <w:rPr>
                <w:rStyle w:val="a5"/>
              </w:rPr>
              <w:t xml:space="preserve"> ПРАКТИЧЕСКАЯ ЧАСТЬ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_Toc24529056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57" w:history="1">
            <w:r w:rsidR="00C65DD5" w:rsidRPr="00047534">
              <w:rPr>
                <w:rStyle w:val="a5"/>
              </w:rPr>
              <w:t>Назначение изделия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_Toc24529057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58" w:history="1">
            <w:r w:rsidR="00C65DD5" w:rsidRPr="00047534">
              <w:rPr>
                <w:rStyle w:val="a5"/>
              </w:rPr>
              <w:t>Состав изделия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_Toc24529058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6</w:t>
            </w:r>
            <w:r>
              <w:rPr>
                <w:webHidden/>
              </w:rPr>
              <w:fldChar w:fldCharType="end"/>
            </w:r>
          </w:hyperlink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59" w:history="1">
            <w:r w:rsidR="00C65DD5" w:rsidRPr="00047534">
              <w:rPr>
                <w:rStyle w:val="a5"/>
                <w:lang w:val="en-US"/>
              </w:rPr>
              <w:t>IV</w:t>
            </w:r>
            <w:r w:rsidR="00C65DD5" w:rsidRPr="00047534">
              <w:rPr>
                <w:rStyle w:val="a5"/>
              </w:rPr>
              <w:t xml:space="preserve"> ТЕСТИРОВАНИЕ ИЗДЕЛИЯ</w:t>
            </w:r>
            <w:r w:rsidR="00C65DD5">
              <w:rPr>
                <w:webHidden/>
              </w:rPr>
              <w:tab/>
            </w:r>
          </w:hyperlink>
          <w:r w:rsidR="00B74B0E">
            <w:t>10</w:t>
          </w:r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60" w:history="1">
            <w:r w:rsidR="00C65DD5" w:rsidRPr="00047534">
              <w:rPr>
                <w:rStyle w:val="a5"/>
                <w:lang w:val="en-US"/>
              </w:rPr>
              <w:t>V</w:t>
            </w:r>
            <w:r w:rsidR="00C65DD5" w:rsidRPr="00047534">
              <w:rPr>
                <w:rStyle w:val="a5"/>
              </w:rPr>
              <w:t xml:space="preserve"> ФИНАНСОВЫЙ РАСЧЕТ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_Toc24529060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10</w:t>
            </w:r>
            <w:r>
              <w:rPr>
                <w:webHidden/>
              </w:rPr>
              <w:fldChar w:fldCharType="end"/>
            </w:r>
          </w:hyperlink>
          <w:r w:rsidR="00CF0B27">
            <w:t>1</w:t>
          </w:r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61" w:history="1">
            <w:r w:rsidR="00C65DD5" w:rsidRPr="00047534">
              <w:rPr>
                <w:rStyle w:val="a5"/>
              </w:rPr>
              <w:t>ВЫВОД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_Toc24529061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12</w:t>
            </w:r>
            <w:r>
              <w:rPr>
                <w:webHidden/>
              </w:rPr>
              <w:fldChar w:fldCharType="end"/>
            </w:r>
          </w:hyperlink>
        </w:p>
        <w:p w:rsidR="00C65DD5" w:rsidRDefault="00B707DE">
          <w:pPr>
            <w:pStyle w:val="11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24529062" w:history="1">
            <w:r w:rsidR="00C65DD5" w:rsidRPr="00047534">
              <w:rPr>
                <w:rStyle w:val="a5"/>
              </w:rPr>
              <w:t>ЛИТЕРАТУРА</w:t>
            </w:r>
            <w:r w:rsidR="00C65DD5"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 w:rsidR="00C65DD5">
              <w:rPr>
                <w:webHidden/>
              </w:rPr>
              <w:instrText xml:space="preserve"> PAGEREF _Toc24529062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DA398F">
              <w:rPr>
                <w:webHidden/>
              </w:rPr>
              <w:t>13</w:t>
            </w:r>
            <w:r>
              <w:rPr>
                <w:webHidden/>
              </w:rPr>
              <w:fldChar w:fldCharType="end"/>
            </w:r>
          </w:hyperlink>
        </w:p>
        <w:p w:rsidR="0070114C" w:rsidRDefault="00B707DE">
          <w:r>
            <w:fldChar w:fldCharType="end"/>
          </w:r>
        </w:p>
      </w:sdtContent>
    </w:sdt>
    <w:p w:rsidR="006C5479" w:rsidRDefault="006C5479"/>
    <w:p w:rsidR="006C5479" w:rsidRDefault="006C5479"/>
    <w:p w:rsidR="006C5479" w:rsidRDefault="006C5479"/>
    <w:p w:rsidR="006C5479" w:rsidRDefault="006C5479"/>
    <w:p w:rsidR="006C5479" w:rsidRDefault="006C5479"/>
    <w:p w:rsidR="006C5479" w:rsidRDefault="006C5479">
      <w:r>
        <w:br w:type="page"/>
      </w:r>
    </w:p>
    <w:p w:rsidR="00E83F66" w:rsidRDefault="00E83F66"/>
    <w:p w:rsidR="00E83F66" w:rsidRPr="00E83F66" w:rsidRDefault="00E83F66" w:rsidP="00E83F66">
      <w:pPr>
        <w:pStyle w:val="1"/>
        <w:spacing w:line="360" w:lineRule="auto"/>
        <w:rPr>
          <w:color w:val="auto"/>
          <w:szCs w:val="36"/>
          <w:lang w:eastAsia="ru-RU"/>
        </w:rPr>
      </w:pPr>
      <w:bookmarkStart w:id="0" w:name="_Toc532214082"/>
      <w:bookmarkStart w:id="1" w:name="_Toc24529053"/>
      <w:r w:rsidRPr="00E83F66">
        <w:rPr>
          <w:color w:val="auto"/>
          <w:lang w:eastAsia="ru-RU"/>
        </w:rPr>
        <w:t>I. ВВЕДЕНИЕ</w:t>
      </w:r>
      <w:bookmarkEnd w:id="0"/>
      <w:bookmarkEnd w:id="1"/>
    </w:p>
    <w:p w:rsidR="00B569FF" w:rsidRPr="00B569FF" w:rsidRDefault="00B569FF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569FF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173BFE" w:rsidRDefault="000D774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Самое частое пожелание будущей маме, которое она слышит от окружа</w:t>
      </w:r>
      <w:r w:rsidRPr="00E83F66">
        <w:rPr>
          <w:rFonts w:ascii="Times New Roman" w:hAnsi="Times New Roman" w:cs="Times New Roman"/>
          <w:sz w:val="28"/>
          <w:szCs w:val="28"/>
        </w:rPr>
        <w:t>ю</w:t>
      </w:r>
      <w:r w:rsidRPr="00E83F66">
        <w:rPr>
          <w:rFonts w:ascii="Times New Roman" w:hAnsi="Times New Roman" w:cs="Times New Roman"/>
          <w:sz w:val="28"/>
          <w:szCs w:val="28"/>
        </w:rPr>
        <w:t>щих: «Главное – чтобы ребёнок был здоров!». Действительно, не так уж важно, родится мальчик или девочка. Здоровье малыша – вот что волнует его родит</w:t>
      </w:r>
      <w:r w:rsidRPr="00E83F66">
        <w:rPr>
          <w:rFonts w:ascii="Times New Roman" w:hAnsi="Times New Roman" w:cs="Times New Roman"/>
          <w:sz w:val="28"/>
          <w:szCs w:val="28"/>
        </w:rPr>
        <w:t>е</w:t>
      </w:r>
      <w:r w:rsidRPr="00E83F66">
        <w:rPr>
          <w:rFonts w:ascii="Times New Roman" w:hAnsi="Times New Roman" w:cs="Times New Roman"/>
          <w:sz w:val="28"/>
          <w:szCs w:val="28"/>
        </w:rPr>
        <w:t>лей.</w:t>
      </w:r>
      <w:r w:rsidR="00363E41" w:rsidRPr="00E83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4017" w:rsidRDefault="00F24017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24017">
        <w:rPr>
          <w:rFonts w:ascii="Times New Roman" w:hAnsi="Times New Roman" w:cs="Times New Roman"/>
          <w:sz w:val="28"/>
          <w:szCs w:val="28"/>
        </w:rPr>
        <w:t>В возрасте 2-3 лет ребенок начинает активно контактировать с окружа</w:t>
      </w:r>
      <w:r w:rsidRPr="00F24017">
        <w:rPr>
          <w:rFonts w:ascii="Times New Roman" w:hAnsi="Times New Roman" w:cs="Times New Roman"/>
          <w:sz w:val="28"/>
          <w:szCs w:val="28"/>
        </w:rPr>
        <w:t>ю</w:t>
      </w:r>
      <w:r w:rsidRPr="00F24017">
        <w:rPr>
          <w:rFonts w:ascii="Times New Roman" w:hAnsi="Times New Roman" w:cs="Times New Roman"/>
          <w:sz w:val="28"/>
          <w:szCs w:val="28"/>
        </w:rPr>
        <w:t>щим миром - другими детьми, взрослыми, животными. В этот период малыш может достаточно часто болеть, характерны повторные вирусные и микробно-воспалительные заболевания органов дыхания и ЛОР-заболевания</w:t>
      </w:r>
      <w:r w:rsidR="00DD1056">
        <w:rPr>
          <w:rFonts w:ascii="Times New Roman" w:hAnsi="Times New Roman" w:cs="Times New Roman"/>
          <w:sz w:val="28"/>
          <w:szCs w:val="28"/>
        </w:rPr>
        <w:t>. В этот п</w:t>
      </w:r>
      <w:r w:rsidR="00DD1056">
        <w:rPr>
          <w:rFonts w:ascii="Times New Roman" w:hAnsi="Times New Roman" w:cs="Times New Roman"/>
          <w:sz w:val="28"/>
          <w:szCs w:val="28"/>
        </w:rPr>
        <w:t>е</w:t>
      </w:r>
      <w:r w:rsidR="00DD1056">
        <w:rPr>
          <w:rFonts w:ascii="Times New Roman" w:hAnsi="Times New Roman" w:cs="Times New Roman"/>
          <w:sz w:val="28"/>
          <w:szCs w:val="28"/>
        </w:rPr>
        <w:t>риод и далее необходимо не допустить снижения иммунитета.</w:t>
      </w:r>
    </w:p>
    <w:p w:rsidR="00363E41" w:rsidRDefault="00173BFE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73BFE">
        <w:rPr>
          <w:rFonts w:ascii="Times New Roman" w:hAnsi="Times New Roman" w:cs="Times New Roman"/>
          <w:sz w:val="28"/>
          <w:szCs w:val="28"/>
        </w:rPr>
        <w:t>Плоскостопие – диагноз, который очень часто можно услышать на приёме у детского врача.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69FF" w:rsidRPr="00B569FF">
        <w:rPr>
          <w:rFonts w:ascii="Times New Roman" w:hAnsi="Times New Roman" w:cs="Times New Roman"/>
          <w:sz w:val="28"/>
          <w:szCs w:val="28"/>
        </w:rPr>
        <w:t xml:space="preserve">Статистика говорит, что среди малышей до 3 лет </w:t>
      </w:r>
      <w:r w:rsidR="00B569FF">
        <w:rPr>
          <w:rFonts w:ascii="Times New Roman" w:hAnsi="Times New Roman" w:cs="Times New Roman"/>
          <w:sz w:val="28"/>
          <w:szCs w:val="28"/>
        </w:rPr>
        <w:t>плоскост</w:t>
      </w:r>
      <w:r w:rsidR="00B569FF">
        <w:rPr>
          <w:rFonts w:ascii="Times New Roman" w:hAnsi="Times New Roman" w:cs="Times New Roman"/>
          <w:sz w:val="28"/>
          <w:szCs w:val="28"/>
        </w:rPr>
        <w:t>о</w:t>
      </w:r>
      <w:r w:rsidR="00B569FF">
        <w:rPr>
          <w:rFonts w:ascii="Times New Roman" w:hAnsi="Times New Roman" w:cs="Times New Roman"/>
          <w:sz w:val="28"/>
          <w:szCs w:val="28"/>
        </w:rPr>
        <w:t>пие</w:t>
      </w:r>
      <w:r w:rsidR="00B569FF" w:rsidRPr="00B569FF">
        <w:rPr>
          <w:rFonts w:ascii="Times New Roman" w:hAnsi="Times New Roman" w:cs="Times New Roman"/>
          <w:sz w:val="28"/>
          <w:szCs w:val="28"/>
        </w:rPr>
        <w:t xml:space="preserve"> встречается в 25% случаев. С возрастом эти цифры только возрастают. Плоскостопие только на первый взгляд кажется безобидным недугом, оно к т</w:t>
      </w:r>
      <w:r w:rsidR="00B569FF" w:rsidRPr="00B569FF">
        <w:rPr>
          <w:rFonts w:ascii="Times New Roman" w:hAnsi="Times New Roman" w:cs="Times New Roman"/>
          <w:sz w:val="28"/>
          <w:szCs w:val="28"/>
        </w:rPr>
        <w:t>о</w:t>
      </w:r>
      <w:r w:rsidR="00B569FF" w:rsidRPr="00B569FF">
        <w:rPr>
          <w:rFonts w:ascii="Times New Roman" w:hAnsi="Times New Roman" w:cs="Times New Roman"/>
          <w:sz w:val="28"/>
          <w:szCs w:val="28"/>
        </w:rPr>
        <w:t>му же является благоприятным фоном для развития ряда боле</w:t>
      </w:r>
      <w:r w:rsidR="00B569FF" w:rsidRPr="00B569FF">
        <w:rPr>
          <w:rFonts w:ascii="Times New Roman" w:hAnsi="Times New Roman" w:cs="Times New Roman"/>
          <w:sz w:val="28"/>
          <w:szCs w:val="28"/>
        </w:rPr>
        <w:t>з</w:t>
      </w:r>
      <w:r w:rsidR="00B569FF" w:rsidRPr="00B569FF">
        <w:rPr>
          <w:rFonts w:ascii="Times New Roman" w:hAnsi="Times New Roman" w:cs="Times New Roman"/>
          <w:sz w:val="28"/>
          <w:szCs w:val="28"/>
        </w:rPr>
        <w:t>ней опорно-двигательного аппарата.</w:t>
      </w:r>
    </w:p>
    <w:p w:rsidR="00DD1056" w:rsidRPr="00E83F66" w:rsidRDefault="00DD1056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D1056">
        <w:rPr>
          <w:rFonts w:ascii="Times New Roman" w:hAnsi="Times New Roman" w:cs="Times New Roman"/>
          <w:sz w:val="28"/>
          <w:szCs w:val="28"/>
        </w:rPr>
        <w:t>Многие болезни можно предупреди</w:t>
      </w:r>
      <w:r>
        <w:rPr>
          <w:rFonts w:ascii="Times New Roman" w:hAnsi="Times New Roman" w:cs="Times New Roman"/>
          <w:sz w:val="28"/>
          <w:szCs w:val="28"/>
        </w:rPr>
        <w:t>ть, если заранее позаботиться о</w:t>
      </w:r>
      <w:r w:rsidRPr="00DD10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вье </w:t>
      </w:r>
      <w:r w:rsidRPr="00DD1056">
        <w:rPr>
          <w:rFonts w:ascii="Times New Roman" w:hAnsi="Times New Roman" w:cs="Times New Roman"/>
          <w:sz w:val="28"/>
          <w:szCs w:val="28"/>
        </w:rPr>
        <w:t>ребенка, и в силах родителей  вырастить своего малыша крепким, зд</w:t>
      </w:r>
      <w:r w:rsidRPr="00DD1056">
        <w:rPr>
          <w:rFonts w:ascii="Times New Roman" w:hAnsi="Times New Roman" w:cs="Times New Roman"/>
          <w:sz w:val="28"/>
          <w:szCs w:val="28"/>
        </w:rPr>
        <w:t>о</w:t>
      </w:r>
      <w:r w:rsidRPr="00DD1056">
        <w:rPr>
          <w:rFonts w:ascii="Times New Roman" w:hAnsi="Times New Roman" w:cs="Times New Roman"/>
          <w:sz w:val="28"/>
          <w:szCs w:val="28"/>
        </w:rPr>
        <w:t>ровым и выносливым.</w:t>
      </w:r>
    </w:p>
    <w:p w:rsidR="00B569FF" w:rsidRDefault="008B72E3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b/>
          <w:bCs/>
          <w:i/>
          <w:sz w:val="28"/>
          <w:szCs w:val="28"/>
        </w:rPr>
        <w:t>Цел</w:t>
      </w:r>
      <w:r w:rsidR="00B569FF">
        <w:rPr>
          <w:rFonts w:ascii="Times New Roman" w:hAnsi="Times New Roman" w:cs="Times New Roman"/>
          <w:b/>
          <w:bCs/>
          <w:i/>
          <w:sz w:val="28"/>
          <w:szCs w:val="28"/>
        </w:rPr>
        <w:t>ь</w:t>
      </w:r>
      <w:r w:rsidRPr="00E83F66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проекта:</w:t>
      </w:r>
    </w:p>
    <w:p w:rsidR="008B72E3" w:rsidRPr="00E83F66" w:rsidRDefault="00B569FF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Разработать и изготовить модульную </w:t>
      </w:r>
      <w:r w:rsidR="008B72E3" w:rsidRPr="00E83F66">
        <w:rPr>
          <w:rFonts w:ascii="Times New Roman" w:hAnsi="Times New Roman" w:cs="Times New Roman"/>
          <w:sz w:val="28"/>
          <w:szCs w:val="28"/>
        </w:rPr>
        <w:t>конструкцию для профилактики плоскостопия</w:t>
      </w:r>
      <w:r w:rsidR="00173BFE">
        <w:rPr>
          <w:rFonts w:ascii="Times New Roman" w:hAnsi="Times New Roman" w:cs="Times New Roman"/>
          <w:sz w:val="28"/>
          <w:szCs w:val="28"/>
        </w:rPr>
        <w:t xml:space="preserve"> </w:t>
      </w:r>
      <w:r w:rsidR="006C5479">
        <w:rPr>
          <w:rFonts w:ascii="Times New Roman" w:hAnsi="Times New Roman" w:cs="Times New Roman"/>
          <w:sz w:val="28"/>
          <w:szCs w:val="28"/>
        </w:rPr>
        <w:t xml:space="preserve">и повышения иммунитета </w:t>
      </w:r>
      <w:r w:rsidR="00173BFE">
        <w:rPr>
          <w:rFonts w:ascii="Times New Roman" w:hAnsi="Times New Roman" w:cs="Times New Roman"/>
          <w:sz w:val="28"/>
          <w:szCs w:val="28"/>
        </w:rPr>
        <w:t>у детей дошкольного и младшего школьного возраста</w:t>
      </w:r>
      <w:r w:rsidR="008B72E3" w:rsidRPr="00E83F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D1056" w:rsidRDefault="00DD1056">
      <w:pPr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:rsidR="00173BFE" w:rsidRDefault="00CD2FCD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E83F66">
        <w:rPr>
          <w:rFonts w:ascii="Times New Roman" w:hAnsi="Times New Roman" w:cs="Times New Roman"/>
          <w:b/>
          <w:bCs/>
          <w:i/>
          <w:sz w:val="28"/>
          <w:szCs w:val="28"/>
        </w:rPr>
        <w:lastRenderedPageBreak/>
        <w:t xml:space="preserve">Задачи проекта: </w:t>
      </w:r>
    </w:p>
    <w:p w:rsidR="00173BFE" w:rsidRPr="00173BFE" w:rsidRDefault="00173BFE" w:rsidP="00F24017">
      <w:pPr>
        <w:pStyle w:val="a3"/>
        <w:numPr>
          <w:ilvl w:val="0"/>
          <w:numId w:val="12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173BFE">
        <w:rPr>
          <w:rFonts w:ascii="Times New Roman" w:hAnsi="Times New Roman" w:cs="Times New Roman"/>
          <w:sz w:val="28"/>
          <w:szCs w:val="28"/>
        </w:rPr>
        <w:t xml:space="preserve">Изучить научно-популярную и специальную литературу о </w:t>
      </w:r>
      <w:r w:rsidR="006C5479">
        <w:rPr>
          <w:rFonts w:ascii="Times New Roman" w:hAnsi="Times New Roman" w:cs="Times New Roman"/>
          <w:sz w:val="28"/>
          <w:szCs w:val="28"/>
        </w:rPr>
        <w:t>повыш</w:t>
      </w:r>
      <w:r w:rsidR="006C5479">
        <w:rPr>
          <w:rFonts w:ascii="Times New Roman" w:hAnsi="Times New Roman" w:cs="Times New Roman"/>
          <w:sz w:val="28"/>
          <w:szCs w:val="28"/>
        </w:rPr>
        <w:t>е</w:t>
      </w:r>
      <w:r w:rsidR="00BD3767">
        <w:rPr>
          <w:rFonts w:ascii="Times New Roman" w:hAnsi="Times New Roman" w:cs="Times New Roman"/>
          <w:sz w:val="28"/>
          <w:szCs w:val="28"/>
        </w:rPr>
        <w:t>ния иммунитета,</w:t>
      </w:r>
      <w:r w:rsidR="006C5479">
        <w:rPr>
          <w:rFonts w:ascii="Times New Roman" w:hAnsi="Times New Roman" w:cs="Times New Roman"/>
          <w:sz w:val="28"/>
          <w:szCs w:val="28"/>
        </w:rPr>
        <w:t xml:space="preserve"> профилактике и </w:t>
      </w:r>
      <w:r w:rsidRPr="00173BFE">
        <w:rPr>
          <w:rFonts w:ascii="Times New Roman" w:hAnsi="Times New Roman" w:cs="Times New Roman"/>
          <w:sz w:val="28"/>
          <w:szCs w:val="28"/>
        </w:rPr>
        <w:t>лечении плоскостопия</w:t>
      </w:r>
      <w:r>
        <w:rPr>
          <w:rFonts w:ascii="Times New Roman" w:hAnsi="Times New Roman" w:cs="Times New Roman"/>
          <w:sz w:val="28"/>
          <w:szCs w:val="28"/>
        </w:rPr>
        <w:t xml:space="preserve"> у детей.</w:t>
      </w:r>
    </w:p>
    <w:p w:rsidR="00173BFE" w:rsidRDefault="00173BFE" w:rsidP="00F24017">
      <w:pPr>
        <w:pStyle w:val="a3"/>
        <w:numPr>
          <w:ilvl w:val="0"/>
          <w:numId w:val="12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173BFE">
        <w:rPr>
          <w:rFonts w:ascii="Times New Roman" w:hAnsi="Times New Roman" w:cs="Times New Roman"/>
          <w:sz w:val="28"/>
          <w:szCs w:val="28"/>
        </w:rPr>
        <w:t>Рассмотреть возможности</w:t>
      </w:r>
      <w:r>
        <w:rPr>
          <w:rFonts w:ascii="Times New Roman" w:hAnsi="Times New Roman" w:cs="Times New Roman"/>
          <w:sz w:val="28"/>
          <w:szCs w:val="28"/>
        </w:rPr>
        <w:t xml:space="preserve"> использования различных материалов и ко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струкций</w:t>
      </w:r>
      <w:r w:rsidRPr="00173BFE">
        <w:rPr>
          <w:rFonts w:ascii="Times New Roman" w:hAnsi="Times New Roman" w:cs="Times New Roman"/>
          <w:sz w:val="28"/>
          <w:szCs w:val="28"/>
        </w:rPr>
        <w:t>.</w:t>
      </w:r>
    </w:p>
    <w:p w:rsidR="00173BFE" w:rsidRDefault="00173BFE" w:rsidP="00F24017">
      <w:pPr>
        <w:pStyle w:val="a3"/>
        <w:numPr>
          <w:ilvl w:val="0"/>
          <w:numId w:val="12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Разработать конструкцию «</w:t>
      </w:r>
      <w:r w:rsidRPr="00173BFE">
        <w:rPr>
          <w:rFonts w:ascii="Times New Roman" w:hAnsi="Times New Roman" w:cs="Times New Roman"/>
          <w:sz w:val="28"/>
          <w:szCs w:val="28"/>
        </w:rPr>
        <w:t>Д</w:t>
      </w:r>
      <w:r w:rsidRPr="00E83F66">
        <w:rPr>
          <w:rFonts w:ascii="Times New Roman" w:hAnsi="Times New Roman" w:cs="Times New Roman"/>
          <w:sz w:val="28"/>
          <w:szCs w:val="28"/>
        </w:rPr>
        <w:t>орожк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E83F66">
        <w:rPr>
          <w:rFonts w:ascii="Times New Roman" w:hAnsi="Times New Roman" w:cs="Times New Roman"/>
          <w:sz w:val="28"/>
          <w:szCs w:val="28"/>
        </w:rPr>
        <w:t xml:space="preserve"> здоровья»</w:t>
      </w:r>
      <w:r>
        <w:rPr>
          <w:rFonts w:ascii="Times New Roman" w:hAnsi="Times New Roman" w:cs="Times New Roman"/>
          <w:sz w:val="28"/>
          <w:szCs w:val="28"/>
        </w:rPr>
        <w:t xml:space="preserve"> и подобрать мат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риалы.</w:t>
      </w:r>
    </w:p>
    <w:p w:rsidR="00173BFE" w:rsidRDefault="00173BFE" w:rsidP="00F24017">
      <w:pPr>
        <w:pStyle w:val="a3"/>
        <w:numPr>
          <w:ilvl w:val="0"/>
          <w:numId w:val="12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Изготовить опытный обр</w:t>
      </w:r>
      <w:r w:rsidR="00BD3767">
        <w:rPr>
          <w:rFonts w:ascii="Times New Roman" w:hAnsi="Times New Roman" w:cs="Times New Roman"/>
          <w:sz w:val="28"/>
          <w:szCs w:val="28"/>
        </w:rPr>
        <w:t>азец и разработать технологию его</w:t>
      </w:r>
      <w:r>
        <w:rPr>
          <w:rFonts w:ascii="Times New Roman" w:hAnsi="Times New Roman" w:cs="Times New Roman"/>
          <w:sz w:val="28"/>
          <w:szCs w:val="28"/>
        </w:rPr>
        <w:t xml:space="preserve"> изготовл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ния.</w:t>
      </w:r>
    </w:p>
    <w:p w:rsidR="00F24017" w:rsidRDefault="00173BFE" w:rsidP="00F24017">
      <w:pPr>
        <w:pStyle w:val="a3"/>
        <w:numPr>
          <w:ilvl w:val="0"/>
          <w:numId w:val="12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Провести </w:t>
      </w:r>
      <w:r w:rsidR="00F24017">
        <w:rPr>
          <w:rFonts w:ascii="Times New Roman" w:hAnsi="Times New Roman" w:cs="Times New Roman"/>
          <w:sz w:val="28"/>
          <w:szCs w:val="28"/>
        </w:rPr>
        <w:t>испытания созданного изделия.</w:t>
      </w:r>
    </w:p>
    <w:p w:rsidR="00DD1056" w:rsidRDefault="00DD1056" w:rsidP="00DD1056">
      <w:pPr>
        <w:rPr>
          <w:lang w:eastAsia="ru-RU"/>
        </w:rPr>
      </w:pPr>
      <w:bookmarkStart w:id="2" w:name="_Toc532214083"/>
    </w:p>
    <w:p w:rsidR="00F24017" w:rsidRPr="00F24017" w:rsidRDefault="00F24017" w:rsidP="00F24017">
      <w:pPr>
        <w:pStyle w:val="1"/>
        <w:spacing w:before="0" w:line="360" w:lineRule="auto"/>
        <w:rPr>
          <w:color w:val="auto"/>
          <w:lang w:eastAsia="ru-RU"/>
        </w:rPr>
      </w:pPr>
      <w:bookmarkStart w:id="3" w:name="_Toc24529054"/>
      <w:r w:rsidRPr="00F24017">
        <w:rPr>
          <w:color w:val="auto"/>
          <w:lang w:eastAsia="ru-RU"/>
        </w:rPr>
        <w:t>II.ОСНОВНАЯ ЧАСТЬ</w:t>
      </w:r>
      <w:bookmarkEnd w:id="2"/>
      <w:bookmarkEnd w:id="3"/>
    </w:p>
    <w:p w:rsidR="00F24017" w:rsidRPr="00F24017" w:rsidRDefault="00F24017" w:rsidP="00F24017">
      <w:pPr>
        <w:pStyle w:val="1"/>
        <w:spacing w:before="0" w:line="360" w:lineRule="auto"/>
        <w:rPr>
          <w:color w:val="auto"/>
          <w:lang w:eastAsia="ru-RU"/>
        </w:rPr>
      </w:pPr>
      <w:bookmarkStart w:id="4" w:name="_Toc532214084"/>
      <w:bookmarkStart w:id="5" w:name="_Toc24529055"/>
      <w:r w:rsidRPr="00F24017">
        <w:rPr>
          <w:color w:val="auto"/>
          <w:lang w:eastAsia="ru-RU"/>
        </w:rPr>
        <w:t>Информационно – познавательная часть</w:t>
      </w:r>
      <w:bookmarkEnd w:id="4"/>
      <w:bookmarkEnd w:id="5"/>
    </w:p>
    <w:p w:rsidR="00F24017" w:rsidRDefault="00F24017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24017" w:rsidRDefault="000D774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Не секрет, что в последние годы всё больше детей имеют проблемы со здоровьем.</w:t>
      </w:r>
      <w:r w:rsidR="00F24017">
        <w:rPr>
          <w:rFonts w:ascii="Times New Roman" w:hAnsi="Times New Roman" w:cs="Times New Roman"/>
          <w:sz w:val="28"/>
          <w:szCs w:val="28"/>
        </w:rPr>
        <w:t xml:space="preserve"> Я обратил свое внимание на две из множества основных проблем: это слабый иммунитет и плоскостопие. </w:t>
      </w:r>
    </w:p>
    <w:p w:rsidR="00F24017" w:rsidRDefault="00F24017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случае возникновения у ребенка проблем с иммунитетом </w:t>
      </w:r>
      <w:r w:rsidR="000D7749" w:rsidRPr="00E83F66">
        <w:rPr>
          <w:rFonts w:ascii="Times New Roman" w:hAnsi="Times New Roman" w:cs="Times New Roman"/>
          <w:sz w:val="28"/>
          <w:szCs w:val="28"/>
        </w:rPr>
        <w:t>существует два варианта поведения родителей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F24017" w:rsidRDefault="000D774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i/>
          <w:sz w:val="28"/>
          <w:szCs w:val="28"/>
        </w:rPr>
        <w:t xml:space="preserve">Первый </w:t>
      </w:r>
      <w:r w:rsidR="00A44372" w:rsidRPr="00E83F66">
        <w:rPr>
          <w:rFonts w:ascii="Times New Roman" w:hAnsi="Times New Roman" w:cs="Times New Roman"/>
          <w:sz w:val="28"/>
          <w:szCs w:val="28"/>
        </w:rPr>
        <w:t>– использовать дорогостоящие иммуностимулирующие преп</w:t>
      </w:r>
      <w:r w:rsidR="00A44372" w:rsidRPr="00E83F66">
        <w:rPr>
          <w:rFonts w:ascii="Times New Roman" w:hAnsi="Times New Roman" w:cs="Times New Roman"/>
          <w:sz w:val="28"/>
          <w:szCs w:val="28"/>
        </w:rPr>
        <w:t>а</w:t>
      </w:r>
      <w:r w:rsidR="00A44372" w:rsidRPr="00E83F66">
        <w:rPr>
          <w:rFonts w:ascii="Times New Roman" w:hAnsi="Times New Roman" w:cs="Times New Roman"/>
          <w:sz w:val="28"/>
          <w:szCs w:val="28"/>
        </w:rPr>
        <w:t>раты</w:t>
      </w:r>
      <w:r w:rsidRPr="00E83F66">
        <w:rPr>
          <w:rFonts w:ascii="Times New Roman" w:hAnsi="Times New Roman" w:cs="Times New Roman"/>
          <w:sz w:val="28"/>
          <w:szCs w:val="28"/>
        </w:rPr>
        <w:t>, которые «подстёгивают» иммунитет ребёнка на время, не укрепляя его.</w:t>
      </w:r>
    </w:p>
    <w:p w:rsidR="000D7749" w:rsidRPr="00E83F66" w:rsidRDefault="000D774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i/>
          <w:sz w:val="28"/>
          <w:szCs w:val="28"/>
        </w:rPr>
        <w:t>Второй</w:t>
      </w:r>
      <w:r w:rsidRPr="00E83F66">
        <w:rPr>
          <w:rFonts w:ascii="Times New Roman" w:hAnsi="Times New Roman" w:cs="Times New Roman"/>
          <w:sz w:val="28"/>
          <w:szCs w:val="28"/>
        </w:rPr>
        <w:t xml:space="preserve"> – с раннего возраста укреплять иммунитет</w:t>
      </w:r>
      <w:r w:rsidR="008B72E3" w:rsidRPr="00E83F66">
        <w:rPr>
          <w:rFonts w:ascii="Times New Roman" w:hAnsi="Times New Roman" w:cs="Times New Roman"/>
          <w:sz w:val="28"/>
          <w:szCs w:val="28"/>
        </w:rPr>
        <w:t xml:space="preserve"> ребёнка воздушным</w:t>
      </w:r>
      <w:r w:rsidR="00A44372" w:rsidRPr="00E83F66">
        <w:rPr>
          <w:rFonts w:ascii="Times New Roman" w:hAnsi="Times New Roman" w:cs="Times New Roman"/>
          <w:sz w:val="28"/>
          <w:szCs w:val="28"/>
        </w:rPr>
        <w:t>и закаливаниями</w:t>
      </w:r>
      <w:r w:rsidRPr="00E83F66">
        <w:rPr>
          <w:rFonts w:ascii="Times New Roman" w:hAnsi="Times New Roman" w:cs="Times New Roman"/>
          <w:sz w:val="28"/>
          <w:szCs w:val="28"/>
        </w:rPr>
        <w:t xml:space="preserve">.  </w:t>
      </w:r>
    </w:p>
    <w:p w:rsidR="00CD2FCD" w:rsidRPr="00E83F66" w:rsidRDefault="000D774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Большое значение в укреплении иммунитета имеет массаж стоп</w:t>
      </w:r>
      <w:r w:rsidR="0029196E" w:rsidRPr="00E83F66">
        <w:rPr>
          <w:rFonts w:ascii="Times New Roman" w:hAnsi="Times New Roman" w:cs="Times New Roman"/>
          <w:sz w:val="28"/>
          <w:szCs w:val="28"/>
        </w:rPr>
        <w:t>. Здор</w:t>
      </w:r>
      <w:r w:rsidR="0029196E" w:rsidRPr="00E83F66">
        <w:rPr>
          <w:rFonts w:ascii="Times New Roman" w:hAnsi="Times New Roman" w:cs="Times New Roman"/>
          <w:sz w:val="28"/>
          <w:szCs w:val="28"/>
        </w:rPr>
        <w:t>о</w:t>
      </w:r>
      <w:r w:rsidR="0029196E" w:rsidRPr="00E83F66">
        <w:rPr>
          <w:rFonts w:ascii="Times New Roman" w:hAnsi="Times New Roman" w:cs="Times New Roman"/>
          <w:sz w:val="28"/>
          <w:szCs w:val="28"/>
        </w:rPr>
        <w:t>вые стопы – это правильная походка и правильное распределение массы тела по п</w:t>
      </w:r>
      <w:r w:rsidR="0029196E" w:rsidRPr="00E83F66">
        <w:rPr>
          <w:rFonts w:ascii="Times New Roman" w:hAnsi="Times New Roman" w:cs="Times New Roman"/>
          <w:sz w:val="28"/>
          <w:szCs w:val="28"/>
        </w:rPr>
        <w:t>о</w:t>
      </w:r>
      <w:r w:rsidR="0029196E" w:rsidRPr="00E83F66">
        <w:rPr>
          <w:rFonts w:ascii="Times New Roman" w:hAnsi="Times New Roman" w:cs="Times New Roman"/>
          <w:sz w:val="28"/>
          <w:szCs w:val="28"/>
        </w:rPr>
        <w:t xml:space="preserve">верхности земли. </w:t>
      </w:r>
    </w:p>
    <w:p w:rsidR="00CD2FCD" w:rsidRPr="00E83F66" w:rsidRDefault="00363E41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</w:pPr>
      <w:r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От состояния стоп зависит работа дыхательных пут</w:t>
      </w:r>
      <w:r w:rsidR="00EC4774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ей, органов слуха, зр</w:t>
      </w:r>
      <w:r w:rsidR="00EC4774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EC4774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ния</w:t>
      </w:r>
      <w:r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, печени и других органов. Дело в том, что на стопах ног сосредоточено множество энергетических точек, через ко</w:t>
      </w:r>
      <w:r w:rsidR="008B72E3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торые происходит воздействие на о</w:t>
      </w:r>
      <w:r w:rsidR="008B72E3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8B72E3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ганизм</w:t>
      </w:r>
      <w:r w:rsidR="00160C03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При воздействии на рефлекторные точки мы высвобождаем естестве</w:t>
      </w:r>
      <w:r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</w:t>
      </w:r>
      <w:r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ные силы организма, </w:t>
      </w:r>
      <w:r w:rsidR="00CD2FCD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тем самым укрепляем иммунитет, улучшаем обмен в</w:t>
      </w:r>
      <w:r w:rsidR="00CD2FCD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 w:rsidR="00CD2FCD"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ществ, осуществляем профилактику плоскостопия.</w:t>
      </w:r>
    </w:p>
    <w:p w:rsidR="00CD2FCD" w:rsidRPr="00E83F66" w:rsidRDefault="0029196E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66">
        <w:rPr>
          <w:rFonts w:ascii="Times New Roman" w:hAnsi="Times New Roman" w:cs="Times New Roman"/>
          <w:b/>
          <w:sz w:val="28"/>
          <w:szCs w:val="28"/>
        </w:rPr>
        <w:t xml:space="preserve">Так что же такое плоскостопие? </w:t>
      </w:r>
    </w:p>
    <w:p w:rsidR="000D7749" w:rsidRPr="00E83F66" w:rsidRDefault="000D774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b/>
          <w:i/>
          <w:sz w:val="28"/>
          <w:szCs w:val="28"/>
        </w:rPr>
        <w:t>Плоскостопие</w:t>
      </w:r>
      <w:r w:rsidRPr="00E83F66">
        <w:rPr>
          <w:rFonts w:ascii="Times New Roman" w:hAnsi="Times New Roman" w:cs="Times New Roman"/>
          <w:sz w:val="28"/>
          <w:szCs w:val="28"/>
        </w:rPr>
        <w:t> – это отсутствие свода стопы, то есть когда подошва кас</w:t>
      </w:r>
      <w:r w:rsidRPr="00E83F66">
        <w:rPr>
          <w:rFonts w:ascii="Times New Roman" w:hAnsi="Times New Roman" w:cs="Times New Roman"/>
          <w:sz w:val="28"/>
          <w:szCs w:val="28"/>
        </w:rPr>
        <w:t>а</w:t>
      </w:r>
      <w:r w:rsidRPr="00E83F66">
        <w:rPr>
          <w:rFonts w:ascii="Times New Roman" w:hAnsi="Times New Roman" w:cs="Times New Roman"/>
          <w:sz w:val="28"/>
          <w:szCs w:val="28"/>
        </w:rPr>
        <w:t>ется всей поверхностью к полу. </w:t>
      </w:r>
    </w:p>
    <w:p w:rsidR="0029196E" w:rsidRPr="00E83F66" w:rsidRDefault="0029196E" w:rsidP="00F24017">
      <w:pPr>
        <w:spacing w:after="0" w:line="360" w:lineRule="auto"/>
        <w:ind w:left="708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66">
        <w:rPr>
          <w:rFonts w:ascii="Times New Roman" w:hAnsi="Times New Roman" w:cs="Times New Roman"/>
          <w:b/>
          <w:sz w:val="28"/>
          <w:szCs w:val="28"/>
        </w:rPr>
        <w:t>Плоскостопие бывает двух видов:</w:t>
      </w:r>
    </w:p>
    <w:p w:rsidR="0029196E" w:rsidRPr="00E83F66" w:rsidRDefault="0029196E" w:rsidP="00DD1056">
      <w:pPr>
        <w:pStyle w:val="a3"/>
        <w:numPr>
          <w:ilvl w:val="0"/>
          <w:numId w:val="3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врожденное</w:t>
      </w:r>
      <w:r w:rsidR="00DD1056">
        <w:rPr>
          <w:rFonts w:ascii="Times New Roman" w:hAnsi="Times New Roman" w:cs="Times New Roman"/>
          <w:sz w:val="28"/>
          <w:szCs w:val="28"/>
        </w:rPr>
        <w:t>;</w:t>
      </w:r>
      <w:r w:rsidRPr="00E83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7749" w:rsidRPr="00E83F66" w:rsidRDefault="000D7749" w:rsidP="00DD1056">
      <w:pPr>
        <w:pStyle w:val="a3"/>
        <w:numPr>
          <w:ilvl w:val="0"/>
          <w:numId w:val="3"/>
        </w:numPr>
        <w:spacing w:after="0" w:line="360" w:lineRule="auto"/>
        <w:ind w:left="1134" w:hanging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приобретенное в процессе жизнедеятельности.</w:t>
      </w:r>
    </w:p>
    <w:p w:rsidR="000D7749" w:rsidRPr="00E83F66" w:rsidRDefault="000D774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Самое плохое в плоскостопии - это нарушение работы всего опорно-двигательного аппарата, в том числе и позвоночника.</w:t>
      </w:r>
    </w:p>
    <w:p w:rsidR="000D7749" w:rsidRPr="00E83F66" w:rsidRDefault="00F30553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</w:t>
      </w:r>
      <w:r w:rsidR="000D7749" w:rsidRPr="00E83F66">
        <w:rPr>
          <w:rFonts w:ascii="Times New Roman" w:hAnsi="Times New Roman" w:cs="Times New Roman"/>
          <w:sz w:val="28"/>
          <w:szCs w:val="28"/>
        </w:rPr>
        <w:t>, страдающие плоскостопием, быстро устают, не могут долго стоять и ходить, жалуются на боль в ногах, в спине.</w:t>
      </w:r>
    </w:p>
    <w:p w:rsidR="00C661D1" w:rsidRPr="00E83F66" w:rsidRDefault="000D774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83F66">
        <w:rPr>
          <w:rFonts w:ascii="Times New Roman" w:hAnsi="Times New Roman" w:cs="Times New Roman"/>
          <w:b/>
          <w:sz w:val="28"/>
          <w:szCs w:val="28"/>
        </w:rPr>
        <w:t>Причины плоскостопия:</w:t>
      </w:r>
    </w:p>
    <w:p w:rsidR="00ED6C45" w:rsidRPr="00E83F66" w:rsidRDefault="00437DE0" w:rsidP="00DD1056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Неправильно подобранная обувь;</w:t>
      </w:r>
    </w:p>
    <w:p w:rsidR="00ED6C45" w:rsidRPr="00E83F66" w:rsidRDefault="00437DE0" w:rsidP="00DD1056">
      <w:pPr>
        <w:numPr>
          <w:ilvl w:val="0"/>
          <w:numId w:val="1"/>
        </w:numPr>
        <w:tabs>
          <w:tab w:val="clear" w:pos="720"/>
          <w:tab w:val="num" w:pos="993"/>
        </w:tabs>
        <w:spacing w:after="0" w:line="360" w:lineRule="auto"/>
        <w:ind w:hanging="153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Слабый связочно-мышечный аппарат стопы.</w:t>
      </w:r>
    </w:p>
    <w:p w:rsidR="000D7749" w:rsidRPr="00E83F66" w:rsidRDefault="000D7749" w:rsidP="00DD1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Основное средство лечения и профилактики плоскостопия - специальная гимнастика, укрепляющая мышцы и связки.</w:t>
      </w:r>
    </w:p>
    <w:p w:rsidR="000D7749" w:rsidRDefault="00DD1056" w:rsidP="00DD1056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Для укрепления иммунитета, лечения и профилактики плоскостопия и для того чтобы</w:t>
      </w:r>
      <w:r w:rsidR="000D7749" w:rsidRPr="00E83F66">
        <w:rPr>
          <w:rFonts w:ascii="Times New Roman" w:hAnsi="Times New Roman" w:cs="Times New Roman"/>
          <w:sz w:val="28"/>
          <w:szCs w:val="28"/>
        </w:rPr>
        <w:t xml:space="preserve"> ребё</w:t>
      </w:r>
      <w:r w:rsidR="008B72E3" w:rsidRPr="00E83F66">
        <w:rPr>
          <w:rFonts w:ascii="Times New Roman" w:hAnsi="Times New Roman" w:cs="Times New Roman"/>
          <w:sz w:val="28"/>
          <w:szCs w:val="28"/>
        </w:rPr>
        <w:t xml:space="preserve">нок </w:t>
      </w:r>
      <w:r>
        <w:rPr>
          <w:rFonts w:ascii="Times New Roman" w:hAnsi="Times New Roman" w:cs="Times New Roman"/>
          <w:sz w:val="28"/>
          <w:szCs w:val="28"/>
        </w:rPr>
        <w:t xml:space="preserve">просто </w:t>
      </w:r>
      <w:r w:rsidR="008B72E3" w:rsidRPr="00E83F66">
        <w:rPr>
          <w:rFonts w:ascii="Times New Roman" w:hAnsi="Times New Roman" w:cs="Times New Roman"/>
          <w:sz w:val="28"/>
          <w:szCs w:val="28"/>
        </w:rPr>
        <w:t>с удовольствием делал гимнастику</w:t>
      </w:r>
      <w:r w:rsidR="000D7749" w:rsidRPr="00E83F66">
        <w:rPr>
          <w:rFonts w:ascii="Times New Roman" w:hAnsi="Times New Roman" w:cs="Times New Roman"/>
          <w:sz w:val="28"/>
          <w:szCs w:val="28"/>
        </w:rPr>
        <w:t xml:space="preserve"> стоп</w:t>
      </w:r>
      <w:r w:rsidR="008B72E3" w:rsidRPr="00E83F66">
        <w:rPr>
          <w:rFonts w:ascii="Times New Roman" w:hAnsi="Times New Roman" w:cs="Times New Roman"/>
          <w:sz w:val="28"/>
          <w:szCs w:val="28"/>
        </w:rPr>
        <w:t>,</w:t>
      </w:r>
      <w:r w:rsidR="000D7749" w:rsidRPr="00E83F66">
        <w:rPr>
          <w:rFonts w:ascii="Times New Roman" w:hAnsi="Times New Roman" w:cs="Times New Roman"/>
          <w:sz w:val="28"/>
          <w:szCs w:val="28"/>
        </w:rPr>
        <w:t xml:space="preserve"> я разраб</w:t>
      </w:r>
      <w:r w:rsidR="000D7749" w:rsidRPr="00E83F66">
        <w:rPr>
          <w:rFonts w:ascii="Times New Roman" w:hAnsi="Times New Roman" w:cs="Times New Roman"/>
          <w:sz w:val="28"/>
          <w:szCs w:val="28"/>
        </w:rPr>
        <w:t>о</w:t>
      </w:r>
      <w:r w:rsidR="000D7749" w:rsidRPr="00E83F66">
        <w:rPr>
          <w:rFonts w:ascii="Times New Roman" w:hAnsi="Times New Roman" w:cs="Times New Roman"/>
          <w:sz w:val="28"/>
          <w:szCs w:val="28"/>
        </w:rPr>
        <w:t xml:space="preserve">тал конструкцию </w:t>
      </w:r>
      <w:r w:rsidR="000D7749" w:rsidRPr="00DD1056">
        <w:rPr>
          <w:rFonts w:ascii="Times New Roman" w:hAnsi="Times New Roman" w:cs="Times New Roman"/>
          <w:b/>
          <w:sz w:val="28"/>
          <w:szCs w:val="28"/>
        </w:rPr>
        <w:t>«Дорожка здоровья</w:t>
      </w:r>
      <w:r w:rsidR="000D7749" w:rsidRPr="00E83F66">
        <w:rPr>
          <w:rFonts w:ascii="Times New Roman" w:hAnsi="Times New Roman" w:cs="Times New Roman"/>
          <w:sz w:val="28"/>
          <w:szCs w:val="28"/>
        </w:rPr>
        <w:t>». </w:t>
      </w:r>
    </w:p>
    <w:p w:rsidR="009C5711" w:rsidRDefault="009C5711" w:rsidP="009C57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C57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2962275"/>
            <wp:effectExtent l="19050" t="0" r="9525" b="0"/>
            <wp:docPr id="1" name="Рисунок 1" descr="C:\Users\Алексей\Desktop\Проект Дорожка Здоровья\DSC06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Алексей\Desktop\Проект Дорожка Здоровья\DSC06410.JPG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en-US"/>
        </w:rPr>
        <w:br w:type="page"/>
      </w:r>
    </w:p>
    <w:p w:rsidR="009C5711" w:rsidRPr="009C5711" w:rsidRDefault="009C5711" w:rsidP="009C571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CD2FCD" w:rsidRPr="00F55A6D" w:rsidRDefault="00CD2FCD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55A6D">
        <w:rPr>
          <w:rFonts w:ascii="Times New Roman" w:hAnsi="Times New Roman" w:cs="Times New Roman"/>
          <w:b/>
          <w:i/>
          <w:sz w:val="28"/>
          <w:szCs w:val="28"/>
        </w:rPr>
        <w:t>Главная особенность моей конструкции:</w:t>
      </w:r>
    </w:p>
    <w:p w:rsidR="00C76154" w:rsidRPr="00E83F66" w:rsidRDefault="006076C3" w:rsidP="00DD1056">
      <w:pPr>
        <w:numPr>
          <w:ilvl w:val="0"/>
          <w:numId w:val="4"/>
        </w:numPr>
        <w:tabs>
          <w:tab w:val="clear" w:pos="720"/>
          <w:tab w:val="num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 xml:space="preserve"> сделана из натуральных природных материалов;</w:t>
      </w:r>
    </w:p>
    <w:p w:rsidR="00C76154" w:rsidRPr="00E83F66" w:rsidRDefault="006076C3" w:rsidP="00DD1056">
      <w:pPr>
        <w:numPr>
          <w:ilvl w:val="0"/>
          <w:numId w:val="4"/>
        </w:numPr>
        <w:tabs>
          <w:tab w:val="clear" w:pos="720"/>
          <w:tab w:val="num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 xml:space="preserve"> присутству</w:t>
      </w:r>
      <w:r w:rsidR="008B72E3" w:rsidRPr="00E83F66">
        <w:rPr>
          <w:rFonts w:ascii="Times New Roman" w:hAnsi="Times New Roman" w:cs="Times New Roman"/>
          <w:sz w:val="28"/>
          <w:szCs w:val="28"/>
        </w:rPr>
        <w:t>ют блоки с разной температурой, это авторская идея, до меня не использовалась ни кем;</w:t>
      </w:r>
    </w:p>
    <w:p w:rsidR="00884B2D" w:rsidRPr="00E83F66" w:rsidRDefault="00884B2D" w:rsidP="00DD1056">
      <w:pPr>
        <w:numPr>
          <w:ilvl w:val="0"/>
          <w:numId w:val="4"/>
        </w:numPr>
        <w:tabs>
          <w:tab w:val="clear" w:pos="720"/>
          <w:tab w:val="num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блоки можно менять местами.</w:t>
      </w:r>
    </w:p>
    <w:p w:rsidR="00884B2D" w:rsidRPr="00E83F66" w:rsidRDefault="00884B2D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83F66">
        <w:rPr>
          <w:rFonts w:ascii="Times New Roman" w:hAnsi="Times New Roman" w:cs="Times New Roman"/>
          <w:b/>
          <w:i/>
          <w:sz w:val="28"/>
          <w:szCs w:val="28"/>
        </w:rPr>
        <w:t>Чем же полезна такая дорожка?</w:t>
      </w:r>
    </w:p>
    <w:p w:rsidR="0041219B" w:rsidRDefault="00DD1056" w:rsidP="00DD1056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84B2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способствует правильному формированию свода стопы;</w:t>
      </w:r>
    </w:p>
    <w:p w:rsidR="00DD1056" w:rsidRPr="00E83F66" w:rsidRDefault="00DD1056" w:rsidP="00DD1056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A480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за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счет воздействия </w:t>
      </w:r>
      <w:r w:rsidRPr="00E83F66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на рефлекторные точки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стоп способствует укрепл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е</w:t>
      </w: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нию иммунитета;</w:t>
      </w:r>
    </w:p>
    <w:p w:rsidR="00F55A6D" w:rsidRDefault="00DD1056" w:rsidP="00DD1056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884B2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стимулирует кровообращение;</w:t>
      </w:r>
    </w:p>
    <w:p w:rsidR="00DD1056" w:rsidRDefault="00884B2D" w:rsidP="00DD1056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F55A6D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воздейств</w:t>
      </w:r>
      <w:r w:rsidR="008B72E3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ует на рефлексогенные зоны стоп</w:t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FB6656" w:rsidRPr="00E83F66" w:rsidRDefault="00884B2D" w:rsidP="00DD1056">
      <w:p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DD1056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развивает вестибулярный аппарат. </w:t>
      </w:r>
    </w:p>
    <w:p w:rsidR="009C5711" w:rsidRDefault="009C5711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5711" w:rsidRDefault="009C5711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C5711" w:rsidRPr="009C5711" w:rsidRDefault="009C5711" w:rsidP="009C5711">
      <w:pPr>
        <w:pStyle w:val="1"/>
        <w:spacing w:before="0" w:line="360" w:lineRule="auto"/>
        <w:rPr>
          <w:color w:val="auto"/>
          <w:lang w:eastAsia="ru-RU"/>
        </w:rPr>
      </w:pPr>
      <w:bookmarkStart w:id="6" w:name="_Toc532214086"/>
      <w:bookmarkStart w:id="7" w:name="_Toc24529056"/>
      <w:r>
        <w:rPr>
          <w:color w:val="auto"/>
          <w:lang w:val="en-US" w:eastAsia="ru-RU"/>
        </w:rPr>
        <w:t>III</w:t>
      </w:r>
      <w:r w:rsidRPr="009C5711">
        <w:rPr>
          <w:color w:val="auto"/>
          <w:lang w:eastAsia="ru-RU"/>
        </w:rPr>
        <w:t xml:space="preserve"> </w:t>
      </w:r>
      <w:r w:rsidR="0070114C" w:rsidRPr="009C5711">
        <w:rPr>
          <w:color w:val="auto"/>
          <w:lang w:eastAsia="ru-RU"/>
        </w:rPr>
        <w:t>ПРАКТИЧЕСКАЯ ЧАСТЬ</w:t>
      </w:r>
      <w:bookmarkEnd w:id="6"/>
      <w:bookmarkEnd w:id="7"/>
    </w:p>
    <w:p w:rsidR="009C5711" w:rsidRPr="009C5711" w:rsidRDefault="009C5711" w:rsidP="009C5711">
      <w:pPr>
        <w:pStyle w:val="1"/>
        <w:spacing w:before="0" w:line="360" w:lineRule="auto"/>
        <w:rPr>
          <w:color w:val="auto"/>
          <w:lang w:eastAsia="ru-RU"/>
        </w:rPr>
      </w:pPr>
      <w:bookmarkStart w:id="8" w:name="_Toc532214087"/>
      <w:bookmarkStart w:id="9" w:name="_Toc24529057"/>
      <w:r>
        <w:rPr>
          <w:color w:val="auto"/>
          <w:lang w:eastAsia="ru-RU"/>
        </w:rPr>
        <w:t>Назначение</w:t>
      </w:r>
      <w:r w:rsidRPr="009C5711">
        <w:rPr>
          <w:color w:val="auto"/>
          <w:lang w:eastAsia="ru-RU"/>
        </w:rPr>
        <w:t xml:space="preserve"> </w:t>
      </w:r>
      <w:bookmarkEnd w:id="8"/>
      <w:r w:rsidR="00F55A6D">
        <w:rPr>
          <w:color w:val="auto"/>
          <w:lang w:eastAsia="ru-RU"/>
        </w:rPr>
        <w:t>изделия</w:t>
      </w:r>
      <w:bookmarkEnd w:id="9"/>
    </w:p>
    <w:p w:rsidR="009C5711" w:rsidRDefault="009C5711" w:rsidP="007C749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498">
        <w:rPr>
          <w:rFonts w:ascii="Times New Roman" w:hAnsi="Times New Roman" w:cs="Times New Roman"/>
          <w:sz w:val="28"/>
          <w:szCs w:val="28"/>
        </w:rPr>
        <w:t>Для проведения массажа и специальной гимнастики стоп детей в во</w:t>
      </w:r>
      <w:r w:rsidRPr="007C7498">
        <w:rPr>
          <w:rFonts w:ascii="Times New Roman" w:hAnsi="Times New Roman" w:cs="Times New Roman"/>
          <w:sz w:val="28"/>
          <w:szCs w:val="28"/>
        </w:rPr>
        <w:t>з</w:t>
      </w:r>
      <w:r w:rsidR="00FA1E54">
        <w:rPr>
          <w:rFonts w:ascii="Times New Roman" w:hAnsi="Times New Roman" w:cs="Times New Roman"/>
          <w:sz w:val="28"/>
          <w:szCs w:val="28"/>
        </w:rPr>
        <w:t xml:space="preserve">расте от 2 до </w:t>
      </w:r>
      <w:r w:rsidRPr="007C7498">
        <w:rPr>
          <w:rFonts w:ascii="Times New Roman" w:hAnsi="Times New Roman" w:cs="Times New Roman"/>
          <w:sz w:val="28"/>
          <w:szCs w:val="28"/>
        </w:rPr>
        <w:t>8 лет.</w:t>
      </w:r>
    </w:p>
    <w:p w:rsidR="007C7498" w:rsidRDefault="007C7498" w:rsidP="007C749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7498">
        <w:rPr>
          <w:rFonts w:ascii="Times New Roman" w:hAnsi="Times New Roman" w:cs="Times New Roman"/>
          <w:sz w:val="28"/>
          <w:szCs w:val="28"/>
        </w:rPr>
        <w:t>Укрепление иммунитета ребенка за счет различного физического во</w:t>
      </w:r>
      <w:r w:rsidRPr="007C7498">
        <w:rPr>
          <w:rFonts w:ascii="Times New Roman" w:hAnsi="Times New Roman" w:cs="Times New Roman"/>
          <w:sz w:val="28"/>
          <w:szCs w:val="28"/>
        </w:rPr>
        <w:t>з</w:t>
      </w:r>
      <w:r w:rsidRPr="007C7498">
        <w:rPr>
          <w:rFonts w:ascii="Times New Roman" w:hAnsi="Times New Roman" w:cs="Times New Roman"/>
          <w:sz w:val="28"/>
          <w:szCs w:val="28"/>
        </w:rPr>
        <w:t xml:space="preserve">действия </w:t>
      </w:r>
      <w:r>
        <w:rPr>
          <w:rFonts w:ascii="Times New Roman" w:hAnsi="Times New Roman" w:cs="Times New Roman"/>
          <w:sz w:val="28"/>
          <w:szCs w:val="28"/>
        </w:rPr>
        <w:t>на рефлекторные точки стоп.</w:t>
      </w:r>
    </w:p>
    <w:p w:rsidR="009C5711" w:rsidRPr="007C7498" w:rsidRDefault="007C7498" w:rsidP="007C749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Лечение и профилактика врожденного и приобретенного плоскост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пия, за счет массажа связочно-мышечного аппарата стопы.</w:t>
      </w:r>
    </w:p>
    <w:p w:rsidR="009C5711" w:rsidRPr="009C5711" w:rsidRDefault="00F55A6D" w:rsidP="009C5711">
      <w:pPr>
        <w:pStyle w:val="1"/>
        <w:spacing w:before="0" w:line="360" w:lineRule="auto"/>
        <w:rPr>
          <w:color w:val="auto"/>
          <w:lang w:eastAsia="ru-RU"/>
        </w:rPr>
      </w:pPr>
      <w:bookmarkStart w:id="10" w:name="_Toc532214088"/>
      <w:bookmarkStart w:id="11" w:name="_Toc24529058"/>
      <w:r>
        <w:rPr>
          <w:color w:val="auto"/>
          <w:lang w:eastAsia="ru-RU"/>
        </w:rPr>
        <w:t>Состав</w:t>
      </w:r>
      <w:r w:rsidR="009C5711" w:rsidRPr="009C5711">
        <w:rPr>
          <w:color w:val="auto"/>
          <w:lang w:eastAsia="ru-RU"/>
        </w:rPr>
        <w:t xml:space="preserve"> </w:t>
      </w:r>
      <w:bookmarkEnd w:id="10"/>
      <w:r>
        <w:rPr>
          <w:color w:val="auto"/>
          <w:lang w:eastAsia="ru-RU"/>
        </w:rPr>
        <w:t>изделия</w:t>
      </w:r>
      <w:bookmarkEnd w:id="11"/>
      <w:r w:rsidR="009C5711" w:rsidRPr="009C5711">
        <w:rPr>
          <w:color w:val="auto"/>
          <w:lang w:eastAsia="ru-RU"/>
        </w:rPr>
        <w:t xml:space="preserve"> </w:t>
      </w:r>
    </w:p>
    <w:p w:rsidR="008B72E3" w:rsidRPr="00E83F66" w:rsidRDefault="006C547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Дорожка здоровья </w:t>
      </w:r>
      <w:r w:rsidR="008B72E3" w:rsidRPr="00E83F66">
        <w:rPr>
          <w:rFonts w:ascii="Times New Roman" w:hAnsi="Times New Roman" w:cs="Times New Roman"/>
          <w:sz w:val="28"/>
          <w:szCs w:val="28"/>
        </w:rPr>
        <w:t xml:space="preserve"> включает в себя 8 блоков с раз</w:t>
      </w:r>
      <w:r>
        <w:rPr>
          <w:rFonts w:ascii="Times New Roman" w:hAnsi="Times New Roman" w:cs="Times New Roman"/>
          <w:sz w:val="28"/>
          <w:szCs w:val="28"/>
        </w:rPr>
        <w:t xml:space="preserve">личными типами </w:t>
      </w:r>
      <w:r w:rsidR="008B72E3" w:rsidRPr="00E83F66">
        <w:rPr>
          <w:rFonts w:ascii="Times New Roman" w:hAnsi="Times New Roman" w:cs="Times New Roman"/>
          <w:sz w:val="28"/>
          <w:szCs w:val="28"/>
        </w:rPr>
        <w:t>п</w:t>
      </w:r>
      <w:r w:rsidR="008B72E3" w:rsidRPr="00E83F66">
        <w:rPr>
          <w:rFonts w:ascii="Times New Roman" w:hAnsi="Times New Roman" w:cs="Times New Roman"/>
          <w:sz w:val="28"/>
          <w:szCs w:val="28"/>
        </w:rPr>
        <w:t>о</w:t>
      </w:r>
      <w:r w:rsidR="008B72E3" w:rsidRPr="00E83F66">
        <w:rPr>
          <w:rFonts w:ascii="Times New Roman" w:hAnsi="Times New Roman" w:cs="Times New Roman"/>
          <w:sz w:val="28"/>
          <w:szCs w:val="28"/>
        </w:rPr>
        <w:t>верх</w:t>
      </w:r>
      <w:r>
        <w:rPr>
          <w:rFonts w:ascii="Times New Roman" w:hAnsi="Times New Roman" w:cs="Times New Roman"/>
          <w:sz w:val="28"/>
          <w:szCs w:val="28"/>
        </w:rPr>
        <w:t>ностью, и даже</w:t>
      </w:r>
      <w:r w:rsidR="00F55A6D">
        <w:rPr>
          <w:rFonts w:ascii="Times New Roman" w:hAnsi="Times New Roman" w:cs="Times New Roman"/>
          <w:sz w:val="28"/>
          <w:szCs w:val="28"/>
        </w:rPr>
        <w:t xml:space="preserve"> температурой. Они по разному воздействуют на 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рефлекс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генные зоны стоп</w:t>
      </w:r>
      <w:r w:rsidR="00F55A6D">
        <w:rPr>
          <w:rFonts w:ascii="Times New Roman" w:hAnsi="Times New Roman" w:cs="Times New Roman"/>
          <w:sz w:val="28"/>
          <w:szCs w:val="28"/>
          <w:shd w:val="clear" w:color="auto" w:fill="FFFFFF"/>
        </w:rPr>
        <w:t>, мышцы и связки</w:t>
      </w:r>
      <w:r w:rsidR="008B72E3" w:rsidRPr="00E83F66">
        <w:rPr>
          <w:rFonts w:ascii="Times New Roman" w:hAnsi="Times New Roman" w:cs="Times New Roman"/>
          <w:sz w:val="28"/>
          <w:szCs w:val="28"/>
        </w:rPr>
        <w:t>.</w:t>
      </w:r>
    </w:p>
    <w:p w:rsidR="006C5479" w:rsidRDefault="006C5479">
      <w:pP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br w:type="page"/>
      </w:r>
    </w:p>
    <w:p w:rsidR="006C5479" w:rsidRDefault="006C5479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6C5479" w:rsidRPr="00F55A6D" w:rsidRDefault="009D1303" w:rsidP="00F55A6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125730</wp:posOffset>
            </wp:positionV>
            <wp:extent cx="3505200" cy="2247900"/>
            <wp:effectExtent l="19050" t="0" r="0" b="0"/>
            <wp:wrapNone/>
            <wp:docPr id="2" name="Рисунок 1" descr="блоки по н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локи по нр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5479" w:rsidRPr="00F55A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Горячий блок</w:t>
      </w:r>
    </w:p>
    <w:p w:rsidR="006C5479" w:rsidRPr="00F55A6D" w:rsidRDefault="006C5479" w:rsidP="00F55A6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55A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Джутовый блок</w:t>
      </w:r>
    </w:p>
    <w:p w:rsidR="006C5479" w:rsidRDefault="006C5479" w:rsidP="00F55A6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55A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Холодный блок</w:t>
      </w:r>
    </w:p>
    <w:p w:rsidR="006C5479" w:rsidRDefault="006C5479" w:rsidP="00F55A6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55A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Берёзовый блок</w:t>
      </w:r>
    </w:p>
    <w:p w:rsidR="006C5479" w:rsidRDefault="006C5479" w:rsidP="00F55A6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55A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Фруктовые косточки</w:t>
      </w:r>
    </w:p>
    <w:p w:rsidR="00F55A6D" w:rsidRDefault="006C5479" w:rsidP="00F55A6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55A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Механический блок</w:t>
      </w:r>
    </w:p>
    <w:p w:rsidR="006C5479" w:rsidRDefault="006C5479" w:rsidP="00F55A6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55A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Блок координации</w:t>
      </w:r>
    </w:p>
    <w:p w:rsidR="006C5479" w:rsidRDefault="006C5479" w:rsidP="00F55A6D">
      <w:pPr>
        <w:pStyle w:val="a3"/>
        <w:numPr>
          <w:ilvl w:val="0"/>
          <w:numId w:val="14"/>
        </w:num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F55A6D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Релакс блок</w:t>
      </w:r>
    </w:p>
    <w:p w:rsidR="009D1303" w:rsidRDefault="009D1303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Основа каждого блока одинакова:</w:t>
      </w:r>
      <w:r w:rsidRPr="009D1303">
        <w:rPr>
          <w:noProof/>
          <w:lang w:eastAsia="ru-RU"/>
        </w:rPr>
        <w:t xml:space="preserve"> </w:t>
      </w:r>
    </w:p>
    <w:p w:rsidR="009D1303" w:rsidRPr="009D1303" w:rsidRDefault="009D1303" w:rsidP="009D1303">
      <w:pPr>
        <w:pStyle w:val="a3"/>
        <w:numPr>
          <w:ilvl w:val="0"/>
          <w:numId w:val="15"/>
        </w:num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3300730</wp:posOffset>
            </wp:positionH>
            <wp:positionV relativeFrom="paragraph">
              <wp:posOffset>49530</wp:posOffset>
            </wp:positionV>
            <wp:extent cx="2543175" cy="1524000"/>
            <wp:effectExtent l="19050" t="0" r="9525" b="0"/>
            <wp:wrapSquare wrapText="bothSides"/>
            <wp:docPr id="4" name="Рисунок 2" descr="C:\Users\Алексей\Desktop\Проект Дорожка Здоровья\DSC061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Алексей\Desktop\Проект Дорожка Здоровья\DSC06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C359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каркас из бруска </w:t>
      </w:r>
      <w:r w:rsidRPr="009D1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размером 30 см </w:t>
      </w:r>
      <w:r w:rsidR="00FC3593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Pr="009D13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37 см;</w:t>
      </w:r>
    </w:p>
    <w:p w:rsidR="009D1303" w:rsidRDefault="00FC3593" w:rsidP="009D1303">
      <w:pPr>
        <w:pStyle w:val="a3"/>
        <w:numPr>
          <w:ilvl w:val="0"/>
          <w:numId w:val="15"/>
        </w:num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верхняя крышка - фанера 5мм;</w:t>
      </w:r>
    </w:p>
    <w:p w:rsidR="009B62C9" w:rsidRPr="009D1303" w:rsidRDefault="009B62C9" w:rsidP="009D1303">
      <w:pPr>
        <w:pStyle w:val="a3"/>
        <w:numPr>
          <w:ilvl w:val="0"/>
          <w:numId w:val="15"/>
        </w:numPr>
        <w:tabs>
          <w:tab w:val="left" w:pos="851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ковролин.</w:t>
      </w:r>
    </w:p>
    <w:p w:rsidR="009D1303" w:rsidRDefault="00FC3593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Для соединения блоков между с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бой использовал </w:t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универсальн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ое </w:t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крепл</w:t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ние</w:t>
      </w:r>
      <w:r w:rsidR="003A440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которое позволяет менять блоки местами и соединять их в любой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послед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вательности.</w:t>
      </w:r>
      <w:r w:rsidR="00A032B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C3593" w:rsidRDefault="00FC3593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Рассмотрим особенности каждого блока.</w:t>
      </w:r>
    </w:p>
    <w:p w:rsidR="00F55A6D" w:rsidRPr="009B62C9" w:rsidRDefault="00F55A6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8"/>
          <w:szCs w:val="28"/>
          <w:shd w:val="clear" w:color="auto" w:fill="FFFFFF"/>
        </w:rPr>
      </w:pPr>
      <w:r w:rsidRPr="009B62C9">
        <w:rPr>
          <w:rFonts w:ascii="Times New Roman" w:hAnsi="Times New Roman" w:cs="Times New Roman"/>
          <w:b/>
          <w:bCs/>
          <w:i/>
          <w:sz w:val="28"/>
          <w:szCs w:val="28"/>
          <w:shd w:val="clear" w:color="auto" w:fill="FFFFFF"/>
        </w:rPr>
        <w:t>Горячий блок</w:t>
      </w:r>
      <w:r w:rsidRPr="009B62C9">
        <w:rPr>
          <w:rFonts w:ascii="Times New Roman" w:hAnsi="Times New Roman" w:cs="Times New Roman"/>
          <w:i/>
          <w:sz w:val="28"/>
          <w:szCs w:val="28"/>
          <w:shd w:val="clear" w:color="auto" w:fill="FFFFFF"/>
        </w:rPr>
        <w:t xml:space="preserve"> </w:t>
      </w:r>
    </w:p>
    <w:p w:rsidR="001512C2" w:rsidRDefault="009B62C9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3482340</wp:posOffset>
            </wp:positionH>
            <wp:positionV relativeFrom="paragraph">
              <wp:posOffset>310515</wp:posOffset>
            </wp:positionV>
            <wp:extent cx="2486025" cy="2022475"/>
            <wp:effectExtent l="0" t="209550" r="0" b="206375"/>
            <wp:wrapSquare wrapText="bothSides"/>
            <wp:docPr id="5" name="Рисунок 1" descr="C:\Users\Алексей\Desktop\Проект Дорожка Здоровья\DSC063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3" name="Picture 5" descr="C:\Users\Алексей\Desktop\Проект Дорожка Здоровья\DSC063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2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86025" cy="2022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Эт</w:t>
      </w:r>
      <w:r w:rsidR="009D1303">
        <w:rPr>
          <w:rFonts w:ascii="Times New Roman" w:hAnsi="Times New Roman" w:cs="Times New Roman"/>
          <w:sz w:val="28"/>
          <w:szCs w:val="28"/>
          <w:shd w:val="clear" w:color="auto" w:fill="FFFFFF"/>
        </w:rPr>
        <w:t>от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блок чудесным образом имит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руют морской берег</w:t>
      </w:r>
      <w:r w:rsidR="009D1303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1303">
        <w:rPr>
          <w:rFonts w:ascii="Times New Roman" w:hAnsi="Times New Roman" w:cs="Times New Roman"/>
          <w:sz w:val="28"/>
          <w:szCs w:val="28"/>
          <w:shd w:val="clear" w:color="auto" w:fill="FFFFFF"/>
        </w:rPr>
        <w:t>теплый галечный пляж, камни которого нагреты знойным южным солнцем.</w:t>
      </w:r>
    </w:p>
    <w:p w:rsidR="009D1303" w:rsidRDefault="009D1303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Температура нагрева камней составл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ет 30-40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sym w:font="Symbol" w:char="F0B0"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С.</w:t>
      </w:r>
    </w:p>
    <w:p w:rsidR="009B62C9" w:rsidRDefault="00F55A6D" w:rsidP="009B62C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Для нагрева камней использовал п</w:t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догрев автомобильных сидений и </w:t>
      </w:r>
      <w:r w:rsidR="009D1303">
        <w:rPr>
          <w:rFonts w:ascii="Times New Roman" w:hAnsi="Times New Roman" w:cs="Times New Roman"/>
          <w:sz w:val="28"/>
          <w:szCs w:val="28"/>
          <w:shd w:val="clear" w:color="auto" w:fill="FFFFFF"/>
        </w:rPr>
        <w:t>блок п</w:t>
      </w:r>
      <w:r w:rsidR="009D130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9D1303">
        <w:rPr>
          <w:rFonts w:ascii="Times New Roman" w:hAnsi="Times New Roman" w:cs="Times New Roman"/>
          <w:sz w:val="28"/>
          <w:szCs w:val="28"/>
          <w:shd w:val="clear" w:color="auto" w:fill="FFFFFF"/>
        </w:rPr>
        <w:t>тания на 12В</w:t>
      </w:r>
      <w:r w:rsidRPr="00E83F6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.</w:t>
      </w:r>
      <w:r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62C9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:rsidR="009B62C9" w:rsidRDefault="009B62C9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Конструкция блока включает несколько слоев:</w:t>
      </w:r>
    </w:p>
    <w:p w:rsidR="009B62C9" w:rsidRDefault="009B62C9" w:rsidP="009B62C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B62C9">
        <w:rPr>
          <w:rFonts w:ascii="Times New Roman" w:hAnsi="Times New Roman" w:cs="Times New Roman"/>
          <w:sz w:val="28"/>
          <w:szCs w:val="28"/>
          <w:shd w:val="clear" w:color="auto" w:fill="FFFFFF"/>
        </w:rPr>
        <w:t>Фанера.</w:t>
      </w:r>
    </w:p>
    <w:p w:rsidR="009B62C9" w:rsidRDefault="009B62C9" w:rsidP="009B62C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Алюминиевая фольга, для отражения тепла.</w:t>
      </w:r>
    </w:p>
    <w:p w:rsidR="009B62C9" w:rsidRDefault="009B62C9" w:rsidP="009B62C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Греющий провод автомобильного подогрева, уложенный прямоугол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ной спиралью.</w:t>
      </w:r>
    </w:p>
    <w:p w:rsidR="009B62C9" w:rsidRDefault="009B62C9" w:rsidP="009B62C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Ковролин.</w:t>
      </w:r>
    </w:p>
    <w:p w:rsidR="009B62C9" w:rsidRPr="009B62C9" w:rsidRDefault="009B62C9" w:rsidP="009B62C9">
      <w:pPr>
        <w:pStyle w:val="a3"/>
        <w:numPr>
          <w:ilvl w:val="0"/>
          <w:numId w:val="16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Морская крупная галька, приклеенная к ковролину клеем.</w:t>
      </w:r>
    </w:p>
    <w:p w:rsidR="009B62C9" w:rsidRDefault="00172930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304800</wp:posOffset>
            </wp:positionV>
            <wp:extent cx="2495550" cy="1685925"/>
            <wp:effectExtent l="19050" t="0" r="0" b="0"/>
            <wp:wrapSquare wrapText="bothSides"/>
            <wp:docPr id="3" name="Рисунок 1" descr="C:\Users\Алексей\Desktop\Проект Дорожка Здоровья\DSC06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Алексей\Desktop\Проект Дорожка Здоровья\DSC062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685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Х</w:t>
      </w:r>
      <w:r w:rsidR="00F55A6D" w:rsidRPr="00E83F6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олодный блок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55A6D" w:rsidRPr="00E83F66" w:rsidRDefault="00172930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Основой блока является</w:t>
      </w:r>
      <w:r w:rsidR="009B62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л</w:t>
      </w:r>
      <w:r w:rsidR="009B62C9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ьняной мешок</w:t>
      </w:r>
      <w:r w:rsidRPr="0017293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B62C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наполненный 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косто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ч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ами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вишни. Только косточки вишни способны быс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ро охлаждаться и долго держать нужную температуру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д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остаточно положить их в морозильную камеру. А если их пол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жить в микроволновую печь или в разогретую духовку, то они быстро нагрею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ся и послужат тёплой грелкой. Льняной мешок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 блоке 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помощью </w:t>
      </w:r>
      <w:r w:rsidR="000A480C">
        <w:rPr>
          <w:rFonts w:ascii="Times New Roman" w:hAnsi="Times New Roman" w:cs="Times New Roman"/>
          <w:sz w:val="28"/>
          <w:szCs w:val="28"/>
          <w:shd w:val="clear" w:color="auto" w:fill="FFFFFF"/>
        </w:rPr>
        <w:t>обычных текстильных застёже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к (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липучек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 w:rsidR="00F55A6D" w:rsidRPr="00E83F66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172930" w:rsidRDefault="00F55A6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b/>
          <w:i/>
          <w:sz w:val="28"/>
          <w:szCs w:val="28"/>
        </w:rPr>
        <w:t>Механический блок</w:t>
      </w:r>
      <w:r w:rsidRPr="00E83F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55A6D" w:rsidRPr="00E83F66" w:rsidRDefault="00172930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3120390</wp:posOffset>
            </wp:positionH>
            <wp:positionV relativeFrom="paragraph">
              <wp:posOffset>93980</wp:posOffset>
            </wp:positionV>
            <wp:extent cx="2847975" cy="1905000"/>
            <wp:effectExtent l="19050" t="0" r="9525" b="0"/>
            <wp:wrapSquare wrapText="bothSides"/>
            <wp:docPr id="6" name="Рисунок 2" descr="C:\Users\Алексей\Desktop\Проект Дорожка Здоровья\DSC06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Алексей\Desktop\Проект Дорожка Здоровья\DSC06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05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Главным элементом данного бл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ка является д</w:t>
      </w:r>
      <w:r w:rsidRPr="00172930">
        <w:rPr>
          <w:rFonts w:ascii="Times New Roman" w:hAnsi="Times New Roman" w:cs="Times New Roman"/>
          <w:sz w:val="28"/>
          <w:szCs w:val="28"/>
        </w:rPr>
        <w:t>еревянны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172930">
        <w:rPr>
          <w:rFonts w:ascii="Times New Roman" w:hAnsi="Times New Roman" w:cs="Times New Roman"/>
          <w:sz w:val="28"/>
          <w:szCs w:val="28"/>
        </w:rPr>
        <w:t xml:space="preserve"> мас</w:t>
      </w:r>
      <w:r w:rsidR="000A480C">
        <w:rPr>
          <w:rFonts w:ascii="Times New Roman" w:hAnsi="Times New Roman" w:cs="Times New Roman"/>
          <w:sz w:val="28"/>
          <w:szCs w:val="28"/>
        </w:rPr>
        <w:t>сажё</w:t>
      </w:r>
      <w:r w:rsidRPr="00172930">
        <w:rPr>
          <w:rFonts w:ascii="Times New Roman" w:hAnsi="Times New Roman" w:cs="Times New Roman"/>
          <w:sz w:val="28"/>
          <w:szCs w:val="28"/>
        </w:rPr>
        <w:t>р «Тимбэ»</w:t>
      </w:r>
      <w:r>
        <w:rPr>
          <w:rFonts w:ascii="Times New Roman" w:hAnsi="Times New Roman" w:cs="Times New Roman"/>
          <w:sz w:val="28"/>
          <w:szCs w:val="28"/>
        </w:rPr>
        <w:t xml:space="preserve">, который </w:t>
      </w:r>
      <w:r w:rsidRPr="00172930">
        <w:rPr>
          <w:rFonts w:ascii="Times New Roman" w:hAnsi="Times New Roman" w:cs="Times New Roman"/>
          <w:sz w:val="28"/>
          <w:szCs w:val="28"/>
        </w:rPr>
        <w:t xml:space="preserve"> изготовлен из а</w:t>
      </w:r>
      <w:r w:rsidRPr="00172930">
        <w:rPr>
          <w:rFonts w:ascii="Times New Roman" w:hAnsi="Times New Roman" w:cs="Times New Roman"/>
          <w:sz w:val="28"/>
          <w:szCs w:val="28"/>
        </w:rPr>
        <w:t>л</w:t>
      </w:r>
      <w:r w:rsidRPr="00172930">
        <w:rPr>
          <w:rFonts w:ascii="Times New Roman" w:hAnsi="Times New Roman" w:cs="Times New Roman"/>
          <w:sz w:val="28"/>
          <w:szCs w:val="28"/>
        </w:rPr>
        <w:t xml:space="preserve">тайской березы. </w:t>
      </w:r>
      <w:r w:rsidR="00F55A6D" w:rsidRPr="00E83F66">
        <w:rPr>
          <w:rFonts w:ascii="Times New Roman" w:hAnsi="Times New Roman" w:cs="Times New Roman"/>
          <w:sz w:val="28"/>
          <w:szCs w:val="28"/>
        </w:rPr>
        <w:t>Деревянный массажёр купил с специализированном ортоп</w:t>
      </w:r>
      <w:r w:rsidR="00F55A6D" w:rsidRPr="00E83F66">
        <w:rPr>
          <w:rFonts w:ascii="Times New Roman" w:hAnsi="Times New Roman" w:cs="Times New Roman"/>
          <w:sz w:val="28"/>
          <w:szCs w:val="28"/>
        </w:rPr>
        <w:t>е</w:t>
      </w:r>
      <w:r w:rsidR="00F55A6D" w:rsidRPr="00E83F66">
        <w:rPr>
          <w:rFonts w:ascii="Times New Roman" w:hAnsi="Times New Roman" w:cs="Times New Roman"/>
          <w:sz w:val="28"/>
          <w:szCs w:val="28"/>
        </w:rPr>
        <w:t>дическом магазине и установил с п</w:t>
      </w:r>
      <w:r w:rsidR="00F55A6D" w:rsidRPr="00E83F66">
        <w:rPr>
          <w:rFonts w:ascii="Times New Roman" w:hAnsi="Times New Roman" w:cs="Times New Roman"/>
          <w:sz w:val="28"/>
          <w:szCs w:val="28"/>
        </w:rPr>
        <w:t>о</w:t>
      </w:r>
      <w:r w:rsidR="00F55A6D" w:rsidRPr="00E83F66">
        <w:rPr>
          <w:rFonts w:ascii="Times New Roman" w:hAnsi="Times New Roman" w:cs="Times New Roman"/>
          <w:sz w:val="28"/>
          <w:szCs w:val="28"/>
        </w:rPr>
        <w:t>мощью металлического крепления. Именно этот блок хорошо нормализует м</w:t>
      </w:r>
      <w:r w:rsidR="00F55A6D" w:rsidRPr="00E83F66">
        <w:rPr>
          <w:rFonts w:ascii="Times New Roman" w:hAnsi="Times New Roman" w:cs="Times New Roman"/>
          <w:sz w:val="28"/>
          <w:szCs w:val="28"/>
        </w:rPr>
        <w:t>ы</w:t>
      </w:r>
      <w:r w:rsidR="00F55A6D" w:rsidRPr="00E83F66">
        <w:rPr>
          <w:rFonts w:ascii="Times New Roman" w:hAnsi="Times New Roman" w:cs="Times New Roman"/>
          <w:sz w:val="28"/>
          <w:szCs w:val="28"/>
        </w:rPr>
        <w:t>шечный тонус.</w:t>
      </w:r>
    </w:p>
    <w:p w:rsidR="00172930" w:rsidRDefault="00172930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page"/>
      </w:r>
    </w:p>
    <w:p w:rsidR="00761F1D" w:rsidRDefault="00761F1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3834765</wp:posOffset>
            </wp:positionH>
            <wp:positionV relativeFrom="paragraph">
              <wp:posOffset>22860</wp:posOffset>
            </wp:positionV>
            <wp:extent cx="1924050" cy="1314450"/>
            <wp:effectExtent l="19050" t="0" r="0" b="0"/>
            <wp:wrapSquare wrapText="bothSides"/>
            <wp:docPr id="7" name="Рисунок 3" descr="C:\Users\Алексей\Desktop\Проект Дорожка Здоровья\DSC06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C:\Users\Алексей\Desktop\Проект Дорожка Здоровья\DSC060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314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A6D" w:rsidRPr="00E83F66">
        <w:rPr>
          <w:rFonts w:ascii="Times New Roman" w:hAnsi="Times New Roman" w:cs="Times New Roman"/>
          <w:b/>
          <w:i/>
          <w:sz w:val="28"/>
          <w:szCs w:val="28"/>
        </w:rPr>
        <w:t>Березовый блок.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1C4E" w:rsidRPr="00E83F66" w:rsidRDefault="00F55A6D" w:rsidP="007D1C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Из вет</w:t>
      </w:r>
      <w:r w:rsidR="00761F1D">
        <w:rPr>
          <w:rFonts w:ascii="Times New Roman" w:hAnsi="Times New Roman" w:cs="Times New Roman"/>
          <w:sz w:val="28"/>
          <w:szCs w:val="28"/>
        </w:rPr>
        <w:t>ок</w:t>
      </w:r>
      <w:r w:rsidRPr="00E83F66">
        <w:rPr>
          <w:rFonts w:ascii="Times New Roman" w:hAnsi="Times New Roman" w:cs="Times New Roman"/>
          <w:sz w:val="28"/>
          <w:szCs w:val="28"/>
        </w:rPr>
        <w:t xml:space="preserve"> березы нарезал </w:t>
      </w:r>
      <w:r w:rsidR="00761F1D">
        <w:rPr>
          <w:rFonts w:ascii="Times New Roman" w:hAnsi="Times New Roman" w:cs="Times New Roman"/>
          <w:sz w:val="28"/>
          <w:szCs w:val="28"/>
        </w:rPr>
        <w:t>пеньки</w:t>
      </w:r>
      <w:r w:rsidRPr="00E83F66">
        <w:rPr>
          <w:rFonts w:ascii="Times New Roman" w:hAnsi="Times New Roman" w:cs="Times New Roman"/>
          <w:sz w:val="28"/>
          <w:szCs w:val="28"/>
        </w:rPr>
        <w:t xml:space="preserve"> разного диаметра и высоты, очистил от коры, зашкурил и закрепил с помощью клея.</w:t>
      </w:r>
      <w:r w:rsidR="007D1C4E">
        <w:rPr>
          <w:rFonts w:ascii="Times New Roman" w:hAnsi="Times New Roman" w:cs="Times New Roman"/>
          <w:sz w:val="28"/>
          <w:szCs w:val="28"/>
        </w:rPr>
        <w:t xml:space="preserve">  </w:t>
      </w:r>
      <w:r w:rsidR="000A480C">
        <w:rPr>
          <w:rFonts w:ascii="Times New Roman" w:hAnsi="Times New Roman" w:cs="Times New Roman"/>
          <w:sz w:val="28"/>
          <w:szCs w:val="28"/>
        </w:rPr>
        <w:t xml:space="preserve">Это блок можно преодолевать перекатываясь с носка на пятку, что </w:t>
      </w:r>
      <w:r w:rsidR="007D1C4E">
        <w:rPr>
          <w:rFonts w:ascii="Times New Roman" w:hAnsi="Times New Roman" w:cs="Times New Roman"/>
          <w:sz w:val="28"/>
          <w:szCs w:val="28"/>
        </w:rPr>
        <w:t>позволяет укрепить мышцы голени.</w:t>
      </w:r>
    </w:p>
    <w:p w:rsidR="00F55A6D" w:rsidRDefault="00F55A6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61F1D" w:rsidRPr="00761F1D" w:rsidRDefault="00761F1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1F1D"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110490</wp:posOffset>
            </wp:positionV>
            <wp:extent cx="1981200" cy="1343025"/>
            <wp:effectExtent l="19050" t="0" r="0" b="0"/>
            <wp:wrapSquare wrapText="bothSides"/>
            <wp:docPr id="8" name="Рисунок 4" descr="C:\Users\Алексей\Desktop\Проект Дорожка Здоровья\DSC0619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Алексей\Desktop\Проект Дорожка Здоровья\DSC061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43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761F1D">
        <w:rPr>
          <w:rFonts w:ascii="Times New Roman" w:hAnsi="Times New Roman" w:cs="Times New Roman"/>
          <w:b/>
          <w:i/>
          <w:sz w:val="28"/>
          <w:szCs w:val="28"/>
        </w:rPr>
        <w:t>Джутовый блок</w:t>
      </w:r>
    </w:p>
    <w:p w:rsidR="00761F1D" w:rsidRDefault="00F55A6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Джутовую веревку уложил в виде змейки и з</w:t>
      </w:r>
      <w:r w:rsidRPr="00E83F66">
        <w:rPr>
          <w:rFonts w:ascii="Times New Roman" w:hAnsi="Times New Roman" w:cs="Times New Roman"/>
          <w:sz w:val="28"/>
          <w:szCs w:val="28"/>
        </w:rPr>
        <w:t>а</w:t>
      </w:r>
      <w:r w:rsidRPr="00E83F66">
        <w:rPr>
          <w:rFonts w:ascii="Times New Roman" w:hAnsi="Times New Roman" w:cs="Times New Roman"/>
          <w:sz w:val="28"/>
          <w:szCs w:val="28"/>
        </w:rPr>
        <w:t xml:space="preserve">крепил на ковролине. </w:t>
      </w:r>
      <w:r w:rsidR="002629D5">
        <w:rPr>
          <w:rFonts w:ascii="Times New Roman" w:hAnsi="Times New Roman" w:cs="Times New Roman"/>
          <w:sz w:val="28"/>
          <w:szCs w:val="28"/>
        </w:rPr>
        <w:t>Этот блок помогает лечить продольное плоскостопие.</w:t>
      </w:r>
    </w:p>
    <w:p w:rsidR="00761F1D" w:rsidRPr="00761F1D" w:rsidRDefault="00761F1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761F1D">
        <w:rPr>
          <w:rFonts w:ascii="Times New Roman" w:hAnsi="Times New Roman" w:cs="Times New Roman"/>
          <w:b/>
          <w:i/>
          <w:sz w:val="28"/>
          <w:szCs w:val="28"/>
        </w:rPr>
        <w:t xml:space="preserve">Блок </w:t>
      </w:r>
      <w:r w:rsidR="00F55A6D" w:rsidRPr="00761F1D">
        <w:rPr>
          <w:rFonts w:ascii="Times New Roman" w:hAnsi="Times New Roman" w:cs="Times New Roman"/>
          <w:b/>
          <w:i/>
          <w:sz w:val="28"/>
          <w:szCs w:val="28"/>
        </w:rPr>
        <w:t>Фруктовые косточки</w:t>
      </w:r>
    </w:p>
    <w:p w:rsidR="007D1C4E" w:rsidRDefault="00A032BF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4021455</wp:posOffset>
            </wp:positionH>
            <wp:positionV relativeFrom="paragraph">
              <wp:posOffset>10795</wp:posOffset>
            </wp:positionV>
            <wp:extent cx="1952625" cy="1341120"/>
            <wp:effectExtent l="19050" t="0" r="9525" b="0"/>
            <wp:wrapSquare wrapText="bothSides"/>
            <wp:docPr id="9" name="Рисунок 5" descr="C:\Users\Алексей\Desktop\Проект Дорожка Здоровья\DSC062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Алексей\Desktop\Проект Дорожка Здоровья\DSC06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3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34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1F1D">
        <w:rPr>
          <w:rFonts w:ascii="Times New Roman" w:hAnsi="Times New Roman" w:cs="Times New Roman"/>
          <w:sz w:val="28"/>
          <w:szCs w:val="28"/>
        </w:rPr>
        <w:t xml:space="preserve">Косточки фруктов которые я собирал летом, высушил </w:t>
      </w:r>
      <w:r w:rsidR="00F55A6D" w:rsidRPr="00E83F66">
        <w:rPr>
          <w:rFonts w:ascii="Times New Roman" w:hAnsi="Times New Roman" w:cs="Times New Roman"/>
          <w:sz w:val="28"/>
          <w:szCs w:val="28"/>
        </w:rPr>
        <w:t>и</w:t>
      </w:r>
      <w:r w:rsidR="00761F1D">
        <w:rPr>
          <w:rFonts w:ascii="Times New Roman" w:hAnsi="Times New Roman" w:cs="Times New Roman"/>
          <w:sz w:val="28"/>
          <w:szCs w:val="28"/>
        </w:rPr>
        <w:t xml:space="preserve"> наклеил на этот блок. Здесь собраны косточки вишни, </w:t>
      </w:r>
      <w:r w:rsidR="002629D5">
        <w:rPr>
          <w:rFonts w:ascii="Times New Roman" w:hAnsi="Times New Roman" w:cs="Times New Roman"/>
          <w:sz w:val="28"/>
          <w:szCs w:val="28"/>
        </w:rPr>
        <w:t xml:space="preserve">сливы, </w:t>
      </w:r>
      <w:r w:rsidR="00761F1D">
        <w:rPr>
          <w:rFonts w:ascii="Times New Roman" w:hAnsi="Times New Roman" w:cs="Times New Roman"/>
          <w:sz w:val="28"/>
          <w:szCs w:val="28"/>
        </w:rPr>
        <w:t>абрикоса,</w:t>
      </w:r>
      <w:r w:rsidR="00741C30">
        <w:rPr>
          <w:rFonts w:ascii="Times New Roman" w:hAnsi="Times New Roman" w:cs="Times New Roman"/>
          <w:sz w:val="28"/>
          <w:szCs w:val="28"/>
        </w:rPr>
        <w:t xml:space="preserve"> </w:t>
      </w:r>
      <w:r w:rsidR="00761F1D">
        <w:rPr>
          <w:rFonts w:ascii="Times New Roman" w:hAnsi="Times New Roman" w:cs="Times New Roman"/>
          <w:sz w:val="28"/>
          <w:szCs w:val="28"/>
        </w:rPr>
        <w:t>персика и</w:t>
      </w:r>
      <w:r w:rsidR="00F55A6D" w:rsidRPr="00E83F66">
        <w:rPr>
          <w:rFonts w:ascii="Times New Roman" w:hAnsi="Times New Roman" w:cs="Times New Roman"/>
          <w:sz w:val="28"/>
          <w:szCs w:val="28"/>
        </w:rPr>
        <w:t xml:space="preserve"> ка</w:t>
      </w:r>
      <w:r w:rsidR="00F55A6D" w:rsidRPr="00E83F66">
        <w:rPr>
          <w:rFonts w:ascii="Times New Roman" w:hAnsi="Times New Roman" w:cs="Times New Roman"/>
          <w:sz w:val="28"/>
          <w:szCs w:val="28"/>
        </w:rPr>
        <w:t>ш</w:t>
      </w:r>
      <w:r w:rsidR="00F55A6D" w:rsidRPr="00E83F66">
        <w:rPr>
          <w:rFonts w:ascii="Times New Roman" w:hAnsi="Times New Roman" w:cs="Times New Roman"/>
          <w:sz w:val="28"/>
          <w:szCs w:val="28"/>
        </w:rPr>
        <w:t>тан</w:t>
      </w:r>
      <w:r w:rsidR="00761F1D">
        <w:rPr>
          <w:rFonts w:ascii="Times New Roman" w:hAnsi="Times New Roman" w:cs="Times New Roman"/>
          <w:sz w:val="28"/>
          <w:szCs w:val="28"/>
        </w:rPr>
        <w:t>а</w:t>
      </w:r>
      <w:r w:rsidR="001069A4">
        <w:rPr>
          <w:rFonts w:ascii="Times New Roman" w:hAnsi="Times New Roman" w:cs="Times New Roman"/>
          <w:sz w:val="28"/>
          <w:szCs w:val="28"/>
        </w:rPr>
        <w:t>. На косточках полезно делать</w:t>
      </w:r>
      <w:r w:rsidR="007D1C4E">
        <w:rPr>
          <w:rFonts w:ascii="Times New Roman" w:hAnsi="Times New Roman" w:cs="Times New Roman"/>
          <w:sz w:val="28"/>
          <w:szCs w:val="28"/>
        </w:rPr>
        <w:t xml:space="preserve"> различные</w:t>
      </w:r>
      <w:r w:rsidR="001069A4">
        <w:rPr>
          <w:rFonts w:ascii="Times New Roman" w:hAnsi="Times New Roman" w:cs="Times New Roman"/>
          <w:sz w:val="28"/>
          <w:szCs w:val="28"/>
        </w:rPr>
        <w:t xml:space="preserve"> у</w:t>
      </w:r>
      <w:r w:rsidR="001069A4">
        <w:rPr>
          <w:rFonts w:ascii="Times New Roman" w:hAnsi="Times New Roman" w:cs="Times New Roman"/>
          <w:sz w:val="28"/>
          <w:szCs w:val="28"/>
        </w:rPr>
        <w:t>п</w:t>
      </w:r>
      <w:r w:rsidR="001069A4">
        <w:rPr>
          <w:rFonts w:ascii="Times New Roman" w:hAnsi="Times New Roman" w:cs="Times New Roman"/>
          <w:sz w:val="28"/>
          <w:szCs w:val="28"/>
        </w:rPr>
        <w:t>ражнени</w:t>
      </w:r>
      <w:r w:rsidR="007D1C4E">
        <w:rPr>
          <w:rFonts w:ascii="Times New Roman" w:hAnsi="Times New Roman" w:cs="Times New Roman"/>
          <w:sz w:val="28"/>
          <w:szCs w:val="28"/>
        </w:rPr>
        <w:t>е. Например ходьба с развор</w:t>
      </w:r>
      <w:r w:rsidR="007D1C4E">
        <w:rPr>
          <w:rFonts w:ascii="Times New Roman" w:hAnsi="Times New Roman" w:cs="Times New Roman"/>
          <w:sz w:val="28"/>
          <w:szCs w:val="28"/>
        </w:rPr>
        <w:t>о</w:t>
      </w:r>
      <w:r w:rsidR="007D1C4E">
        <w:rPr>
          <w:rFonts w:ascii="Times New Roman" w:hAnsi="Times New Roman" w:cs="Times New Roman"/>
          <w:sz w:val="28"/>
          <w:szCs w:val="28"/>
        </w:rPr>
        <w:t>том ступней вовнутрь и наружу. При этом происходит стимуляция подошвенных мышц, развитие равновесия за счет ходьбы по ограниченной п</w:t>
      </w:r>
      <w:r w:rsidR="007D1C4E">
        <w:rPr>
          <w:rFonts w:ascii="Times New Roman" w:hAnsi="Times New Roman" w:cs="Times New Roman"/>
          <w:sz w:val="28"/>
          <w:szCs w:val="28"/>
        </w:rPr>
        <w:t>о</w:t>
      </w:r>
      <w:r w:rsidR="007D1C4E">
        <w:rPr>
          <w:rFonts w:ascii="Times New Roman" w:hAnsi="Times New Roman" w:cs="Times New Roman"/>
          <w:sz w:val="28"/>
          <w:szCs w:val="28"/>
        </w:rPr>
        <w:t>верхности.</w:t>
      </w:r>
    </w:p>
    <w:p w:rsidR="00761F1D" w:rsidRDefault="00A032BF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308610</wp:posOffset>
            </wp:positionV>
            <wp:extent cx="2371725" cy="1581150"/>
            <wp:effectExtent l="19050" t="0" r="9525" b="0"/>
            <wp:wrapSquare wrapText="bothSides"/>
            <wp:docPr id="10" name="Рисунок 6" descr="C:\Users\Алексей\Desktop\Проект Дорожка Здоровья\DSC062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C:\Users\Алексей\Desktop\Проект Дорожка Здоровья\DSC062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2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581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61F1D">
        <w:rPr>
          <w:rFonts w:ascii="Times New Roman" w:hAnsi="Times New Roman" w:cs="Times New Roman"/>
          <w:b/>
          <w:i/>
          <w:sz w:val="28"/>
          <w:szCs w:val="28"/>
        </w:rPr>
        <w:t>Б</w:t>
      </w:r>
      <w:r w:rsidR="00761F1D" w:rsidRPr="00E83F66">
        <w:rPr>
          <w:rFonts w:ascii="Times New Roman" w:hAnsi="Times New Roman" w:cs="Times New Roman"/>
          <w:b/>
          <w:i/>
          <w:sz w:val="28"/>
          <w:szCs w:val="28"/>
        </w:rPr>
        <w:t>лок ко</w:t>
      </w:r>
      <w:r w:rsidR="00741C30">
        <w:rPr>
          <w:rFonts w:ascii="Times New Roman" w:hAnsi="Times New Roman" w:cs="Times New Roman"/>
          <w:b/>
          <w:i/>
          <w:sz w:val="28"/>
          <w:szCs w:val="28"/>
        </w:rPr>
        <w:t>о</w:t>
      </w:r>
      <w:r w:rsidR="00761F1D" w:rsidRPr="00E83F66">
        <w:rPr>
          <w:rFonts w:ascii="Times New Roman" w:hAnsi="Times New Roman" w:cs="Times New Roman"/>
          <w:b/>
          <w:i/>
          <w:sz w:val="28"/>
          <w:szCs w:val="28"/>
        </w:rPr>
        <w:t>рдинации</w:t>
      </w:r>
      <w:r w:rsidR="00761F1D" w:rsidRPr="00E83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A6D" w:rsidRPr="00E83F66" w:rsidRDefault="00F55A6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>Т</w:t>
      </w:r>
      <w:r w:rsidR="00A032BF">
        <w:rPr>
          <w:rFonts w:ascii="Times New Roman" w:hAnsi="Times New Roman" w:cs="Times New Roman"/>
          <w:sz w:val="28"/>
          <w:szCs w:val="28"/>
        </w:rPr>
        <w:t xml:space="preserve">ак </w:t>
      </w:r>
      <w:r w:rsidRPr="00E83F66">
        <w:rPr>
          <w:rFonts w:ascii="Times New Roman" w:hAnsi="Times New Roman" w:cs="Times New Roman"/>
          <w:sz w:val="28"/>
          <w:szCs w:val="28"/>
        </w:rPr>
        <w:t>к</w:t>
      </w:r>
      <w:r w:rsidR="00A032BF">
        <w:rPr>
          <w:rFonts w:ascii="Times New Roman" w:hAnsi="Times New Roman" w:cs="Times New Roman"/>
          <w:sz w:val="28"/>
          <w:szCs w:val="28"/>
        </w:rPr>
        <w:t>ак</w:t>
      </w:r>
      <w:r w:rsidRPr="00E83F66">
        <w:rPr>
          <w:rFonts w:ascii="Times New Roman" w:hAnsi="Times New Roman" w:cs="Times New Roman"/>
          <w:sz w:val="28"/>
          <w:szCs w:val="28"/>
        </w:rPr>
        <w:t xml:space="preserve"> эту дорожку я дела</w:t>
      </w:r>
      <w:r w:rsidR="00761F1D">
        <w:rPr>
          <w:rFonts w:ascii="Times New Roman" w:hAnsi="Times New Roman" w:cs="Times New Roman"/>
          <w:sz w:val="28"/>
          <w:szCs w:val="28"/>
        </w:rPr>
        <w:t>л в первую очередь,</w:t>
      </w:r>
      <w:r w:rsidRPr="00E83F66">
        <w:rPr>
          <w:rFonts w:ascii="Times New Roman" w:hAnsi="Times New Roman" w:cs="Times New Roman"/>
          <w:sz w:val="28"/>
          <w:szCs w:val="28"/>
        </w:rPr>
        <w:t xml:space="preserve"> для моего маленького племянника Миши, то </w:t>
      </w:r>
      <w:r w:rsidR="00761F1D">
        <w:rPr>
          <w:rFonts w:ascii="Times New Roman" w:hAnsi="Times New Roman" w:cs="Times New Roman"/>
          <w:sz w:val="28"/>
          <w:szCs w:val="28"/>
        </w:rPr>
        <w:t>этот б</w:t>
      </w:r>
      <w:r w:rsidRPr="00E83F66">
        <w:rPr>
          <w:rFonts w:ascii="Times New Roman" w:hAnsi="Times New Roman" w:cs="Times New Roman"/>
          <w:sz w:val="28"/>
          <w:szCs w:val="28"/>
        </w:rPr>
        <w:t xml:space="preserve">лок </w:t>
      </w:r>
      <w:r w:rsidR="00761F1D">
        <w:rPr>
          <w:rFonts w:ascii="Times New Roman" w:hAnsi="Times New Roman" w:cs="Times New Roman"/>
          <w:sz w:val="28"/>
          <w:szCs w:val="28"/>
        </w:rPr>
        <w:t>с его следами</w:t>
      </w:r>
      <w:r w:rsidRPr="00E83F66">
        <w:rPr>
          <w:rFonts w:ascii="Times New Roman" w:hAnsi="Times New Roman" w:cs="Times New Roman"/>
          <w:sz w:val="28"/>
          <w:szCs w:val="28"/>
        </w:rPr>
        <w:t>. Из льн</w:t>
      </w:r>
      <w:r w:rsidRPr="00E83F66">
        <w:rPr>
          <w:rFonts w:ascii="Times New Roman" w:hAnsi="Times New Roman" w:cs="Times New Roman"/>
          <w:sz w:val="28"/>
          <w:szCs w:val="28"/>
        </w:rPr>
        <w:t>я</w:t>
      </w:r>
      <w:r w:rsidRPr="00E83F66">
        <w:rPr>
          <w:rFonts w:ascii="Times New Roman" w:hAnsi="Times New Roman" w:cs="Times New Roman"/>
          <w:sz w:val="28"/>
          <w:szCs w:val="28"/>
        </w:rPr>
        <w:t xml:space="preserve">ной ткани я сделал </w:t>
      </w:r>
      <w:r w:rsidR="00761F1D">
        <w:rPr>
          <w:rFonts w:ascii="Times New Roman" w:hAnsi="Times New Roman" w:cs="Times New Roman"/>
          <w:sz w:val="28"/>
          <w:szCs w:val="28"/>
        </w:rPr>
        <w:t xml:space="preserve">отпечаток </w:t>
      </w:r>
      <w:r w:rsidRPr="00E83F66">
        <w:rPr>
          <w:rFonts w:ascii="Times New Roman" w:hAnsi="Times New Roman" w:cs="Times New Roman"/>
          <w:sz w:val="28"/>
          <w:szCs w:val="28"/>
        </w:rPr>
        <w:t>Мишин</w:t>
      </w:r>
      <w:r w:rsidR="00761F1D">
        <w:rPr>
          <w:rFonts w:ascii="Times New Roman" w:hAnsi="Times New Roman" w:cs="Times New Roman"/>
          <w:sz w:val="28"/>
          <w:szCs w:val="28"/>
        </w:rPr>
        <w:t>ой</w:t>
      </w:r>
      <w:r w:rsidRPr="00E83F66">
        <w:rPr>
          <w:rFonts w:ascii="Times New Roman" w:hAnsi="Times New Roman" w:cs="Times New Roman"/>
          <w:sz w:val="28"/>
          <w:szCs w:val="28"/>
        </w:rPr>
        <w:t xml:space="preserve"> </w:t>
      </w:r>
      <w:r w:rsidR="00761F1D">
        <w:rPr>
          <w:rFonts w:ascii="Times New Roman" w:hAnsi="Times New Roman" w:cs="Times New Roman"/>
          <w:sz w:val="28"/>
          <w:szCs w:val="28"/>
        </w:rPr>
        <w:t>ст</w:t>
      </w:r>
      <w:r w:rsidR="00761F1D">
        <w:rPr>
          <w:rFonts w:ascii="Times New Roman" w:hAnsi="Times New Roman" w:cs="Times New Roman"/>
          <w:sz w:val="28"/>
          <w:szCs w:val="28"/>
        </w:rPr>
        <w:t>о</w:t>
      </w:r>
      <w:r w:rsidR="00761F1D">
        <w:rPr>
          <w:rFonts w:ascii="Times New Roman" w:hAnsi="Times New Roman" w:cs="Times New Roman"/>
          <w:sz w:val="28"/>
          <w:szCs w:val="28"/>
        </w:rPr>
        <w:t>пы</w:t>
      </w:r>
      <w:r w:rsidRPr="00E83F66">
        <w:rPr>
          <w:rFonts w:ascii="Times New Roman" w:hAnsi="Times New Roman" w:cs="Times New Roman"/>
          <w:sz w:val="28"/>
          <w:szCs w:val="28"/>
        </w:rPr>
        <w:t xml:space="preserve"> и нашил на него различные деревянные шарики. Эти следы крепятся на липучках  и их можно ставить каждый раз по разному.</w:t>
      </w:r>
    </w:p>
    <w:p w:rsidR="000A480C" w:rsidRDefault="000A480C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0A480C" w:rsidRDefault="000A480C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032BF" w:rsidRDefault="00A032BF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3491865</wp:posOffset>
            </wp:positionH>
            <wp:positionV relativeFrom="paragraph">
              <wp:posOffset>321945</wp:posOffset>
            </wp:positionV>
            <wp:extent cx="2266950" cy="1524000"/>
            <wp:effectExtent l="19050" t="0" r="0" b="0"/>
            <wp:wrapSquare wrapText="bothSides"/>
            <wp:docPr id="11" name="Рисунок 7" descr="C:\Users\Алексей\Desktop\Проект Дорожка Здоровья\DSC061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C:\Users\Алексей\Desktop\Проект Дорожка Здоровья\DSC061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24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55A6D" w:rsidRPr="00E83F66">
        <w:rPr>
          <w:rFonts w:ascii="Times New Roman" w:hAnsi="Times New Roman" w:cs="Times New Roman"/>
          <w:b/>
          <w:i/>
          <w:sz w:val="28"/>
          <w:szCs w:val="28"/>
        </w:rPr>
        <w:t>Р</w:t>
      </w:r>
      <w:r w:rsidRPr="00E83F66">
        <w:rPr>
          <w:rFonts w:ascii="Times New Roman" w:hAnsi="Times New Roman" w:cs="Times New Roman"/>
          <w:b/>
          <w:i/>
          <w:sz w:val="28"/>
          <w:szCs w:val="28"/>
        </w:rPr>
        <w:t>елакс</w:t>
      </w:r>
      <w:r w:rsidR="00F55A6D" w:rsidRPr="00E83F66">
        <w:rPr>
          <w:rFonts w:ascii="Times New Roman" w:hAnsi="Times New Roman" w:cs="Times New Roman"/>
          <w:b/>
          <w:i/>
          <w:sz w:val="28"/>
          <w:szCs w:val="28"/>
        </w:rPr>
        <w:t xml:space="preserve"> - блок.</w:t>
      </w:r>
      <w:r w:rsidR="00F55A6D" w:rsidRPr="00E83F6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5A6D" w:rsidRPr="00E83F66" w:rsidRDefault="00F55A6D" w:rsidP="00F55A6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 xml:space="preserve">Он сделан из мягкого, пушистого ковролина. </w:t>
      </w:r>
      <w:r w:rsidR="00A032BF">
        <w:rPr>
          <w:rFonts w:ascii="Times New Roman" w:hAnsi="Times New Roman" w:cs="Times New Roman"/>
          <w:sz w:val="28"/>
          <w:szCs w:val="28"/>
        </w:rPr>
        <w:t>Ступая по нему, стопы расслабл</w:t>
      </w:r>
      <w:r w:rsidR="00A032BF">
        <w:rPr>
          <w:rFonts w:ascii="Times New Roman" w:hAnsi="Times New Roman" w:cs="Times New Roman"/>
          <w:sz w:val="28"/>
          <w:szCs w:val="28"/>
        </w:rPr>
        <w:t>я</w:t>
      </w:r>
      <w:r w:rsidR="00A032BF">
        <w:rPr>
          <w:rFonts w:ascii="Times New Roman" w:hAnsi="Times New Roman" w:cs="Times New Roman"/>
          <w:sz w:val="28"/>
          <w:szCs w:val="28"/>
        </w:rPr>
        <w:t xml:space="preserve">ются утопая в приятном, </w:t>
      </w:r>
      <w:r w:rsidR="002629D5">
        <w:rPr>
          <w:rFonts w:ascii="Times New Roman" w:hAnsi="Times New Roman" w:cs="Times New Roman"/>
          <w:sz w:val="28"/>
          <w:szCs w:val="28"/>
        </w:rPr>
        <w:t xml:space="preserve">мягком </w:t>
      </w:r>
      <w:r w:rsidR="00A032BF">
        <w:rPr>
          <w:rFonts w:ascii="Times New Roman" w:hAnsi="Times New Roman" w:cs="Times New Roman"/>
          <w:sz w:val="28"/>
          <w:szCs w:val="28"/>
        </w:rPr>
        <w:t>материале.</w:t>
      </w:r>
    </w:p>
    <w:p w:rsidR="002A5BAB" w:rsidRDefault="002A5BAB" w:rsidP="000A480C">
      <w:pPr>
        <w:rPr>
          <w:rFonts w:ascii="Times New Roman" w:hAnsi="Times New Roman" w:cs="Times New Roman"/>
          <w:sz w:val="28"/>
          <w:szCs w:val="28"/>
        </w:rPr>
      </w:pPr>
    </w:p>
    <w:p w:rsidR="00D10DC2" w:rsidRDefault="00796823" w:rsidP="000A48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A480C">
        <w:rPr>
          <w:rFonts w:ascii="Times New Roman" w:hAnsi="Times New Roman" w:cs="Times New Roman"/>
          <w:sz w:val="28"/>
          <w:szCs w:val="28"/>
        </w:rPr>
        <w:t>Сочетая заняти</w:t>
      </w:r>
      <w:r>
        <w:rPr>
          <w:rFonts w:ascii="Times New Roman" w:hAnsi="Times New Roman" w:cs="Times New Roman"/>
          <w:sz w:val="28"/>
          <w:szCs w:val="28"/>
        </w:rPr>
        <w:t>я на "Дорожке здор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вья"  лёгкие физические с</w:t>
      </w:r>
      <w:r w:rsidR="000A480C">
        <w:rPr>
          <w:rFonts w:ascii="Times New Roman" w:hAnsi="Times New Roman" w:cs="Times New Roman"/>
          <w:sz w:val="28"/>
          <w:szCs w:val="28"/>
        </w:rPr>
        <w:t xml:space="preserve"> дыхательными упражнениями </w:t>
      </w:r>
      <w:r>
        <w:rPr>
          <w:rFonts w:ascii="Times New Roman" w:hAnsi="Times New Roman" w:cs="Times New Roman"/>
          <w:sz w:val="28"/>
          <w:szCs w:val="28"/>
        </w:rPr>
        <w:t>можно достичь наибольшего оздоровительного эффекта!</w:t>
      </w:r>
    </w:p>
    <w:p w:rsidR="00D10DC2" w:rsidRDefault="00D10DC2" w:rsidP="00D10DC2">
      <w:pPr>
        <w:rPr>
          <w:rFonts w:ascii="Times New Roman" w:hAnsi="Times New Roman" w:cs="Times New Roman"/>
          <w:sz w:val="28"/>
          <w:szCs w:val="28"/>
        </w:rPr>
      </w:pPr>
    </w:p>
    <w:p w:rsidR="00D10DC2" w:rsidRPr="00A032BF" w:rsidRDefault="002A5BAB" w:rsidP="00D10DC2">
      <w:pPr>
        <w:pStyle w:val="1"/>
        <w:spacing w:before="0" w:line="360" w:lineRule="auto"/>
        <w:rPr>
          <w:color w:val="auto"/>
          <w:lang w:eastAsia="ru-RU"/>
        </w:rPr>
      </w:pPr>
      <w:r>
        <w:rPr>
          <w:color w:val="auto"/>
          <w:lang w:eastAsia="ru-RU"/>
        </w:rPr>
        <w:t xml:space="preserve"> </w:t>
      </w:r>
      <w:r w:rsidR="00D10DC2">
        <w:rPr>
          <w:color w:val="auto"/>
          <w:lang w:val="en-US" w:eastAsia="ru-RU"/>
        </w:rPr>
        <w:t>IV</w:t>
      </w:r>
      <w:r w:rsidR="00D10DC2" w:rsidRPr="00C65DD5">
        <w:rPr>
          <w:color w:val="auto"/>
          <w:lang w:eastAsia="ru-RU"/>
        </w:rPr>
        <w:t xml:space="preserve"> </w:t>
      </w:r>
      <w:r w:rsidR="00D10DC2" w:rsidRPr="00A032BF">
        <w:rPr>
          <w:color w:val="auto"/>
          <w:lang w:eastAsia="ru-RU"/>
        </w:rPr>
        <w:t xml:space="preserve">ТЕСТИРОВАНИЕ </w:t>
      </w:r>
      <w:r w:rsidR="00D10DC2">
        <w:rPr>
          <w:color w:val="auto"/>
          <w:lang w:eastAsia="ru-RU"/>
        </w:rPr>
        <w:t>ИЗДЕЛИЯ</w:t>
      </w:r>
    </w:p>
    <w:p w:rsidR="00D10DC2" w:rsidRDefault="008C1DB5" w:rsidP="00D10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503555</wp:posOffset>
            </wp:positionV>
            <wp:extent cx="2945130" cy="2000250"/>
            <wp:effectExtent l="19050" t="0" r="7620" b="0"/>
            <wp:wrapSquare wrapText="bothSides"/>
            <wp:docPr id="21" name="Рисунок 1" descr="C:\Users\Алексей\Desktop\ШКОЛА\ПЕТРОВ 6 Б\фото миша\Миша1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ШКОЛА\ПЕТРОВ 6 Б\фото миша\Миша1 (8)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000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0DC2" w:rsidRPr="00E83F66">
        <w:rPr>
          <w:rFonts w:ascii="Times New Roman" w:hAnsi="Times New Roman" w:cs="Times New Roman"/>
          <w:sz w:val="28"/>
          <w:szCs w:val="28"/>
        </w:rPr>
        <w:t>Свою "</w:t>
      </w:r>
      <w:r w:rsidR="00D10DC2">
        <w:rPr>
          <w:rFonts w:ascii="Times New Roman" w:hAnsi="Times New Roman" w:cs="Times New Roman"/>
          <w:sz w:val="28"/>
          <w:szCs w:val="28"/>
        </w:rPr>
        <w:t>Д</w:t>
      </w:r>
      <w:r w:rsidR="00D10DC2" w:rsidRPr="00E83F66">
        <w:rPr>
          <w:rFonts w:ascii="Times New Roman" w:hAnsi="Times New Roman" w:cs="Times New Roman"/>
          <w:sz w:val="28"/>
          <w:szCs w:val="28"/>
        </w:rPr>
        <w:t>орожку здоровья" я протести</w:t>
      </w:r>
      <w:r w:rsidR="00D10DC2">
        <w:rPr>
          <w:rFonts w:ascii="Times New Roman" w:hAnsi="Times New Roman" w:cs="Times New Roman"/>
          <w:sz w:val="28"/>
          <w:szCs w:val="28"/>
        </w:rPr>
        <w:t>ровал на Мише, ему 1,5</w:t>
      </w:r>
      <w:r w:rsidR="00D10DC2" w:rsidRPr="00E83F66">
        <w:rPr>
          <w:rFonts w:ascii="Times New Roman" w:hAnsi="Times New Roman" w:cs="Times New Roman"/>
          <w:sz w:val="28"/>
          <w:szCs w:val="28"/>
        </w:rPr>
        <w:t xml:space="preserve"> г</w:t>
      </w:r>
      <w:r w:rsidR="00D10DC2">
        <w:rPr>
          <w:rFonts w:ascii="Times New Roman" w:hAnsi="Times New Roman" w:cs="Times New Roman"/>
          <w:sz w:val="28"/>
          <w:szCs w:val="28"/>
        </w:rPr>
        <w:t>ода</w:t>
      </w:r>
      <w:r w:rsidR="00D10DC2" w:rsidRPr="00E83F6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DC2" w:rsidRPr="00D10DC2" w:rsidRDefault="00D10DC2" w:rsidP="00D10DC2">
      <w:pPr>
        <w:rPr>
          <w:rFonts w:ascii="Times New Roman" w:hAnsi="Times New Roman" w:cs="Times New Roman"/>
          <w:sz w:val="28"/>
          <w:szCs w:val="28"/>
        </w:rPr>
      </w:pPr>
    </w:p>
    <w:p w:rsidR="00D10DC2" w:rsidRDefault="00FA1E54" w:rsidP="00D10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фотографиях видно</w:t>
      </w:r>
      <w:r w:rsidR="00F13E3A">
        <w:rPr>
          <w:rFonts w:ascii="Times New Roman" w:hAnsi="Times New Roman" w:cs="Times New Roman"/>
          <w:sz w:val="28"/>
          <w:szCs w:val="28"/>
        </w:rPr>
        <w:t xml:space="preserve"> успехи 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0DC2">
        <w:rPr>
          <w:rFonts w:ascii="Times New Roman" w:hAnsi="Times New Roman" w:cs="Times New Roman"/>
          <w:sz w:val="28"/>
          <w:szCs w:val="28"/>
        </w:rPr>
        <w:t>удовольствие</w:t>
      </w:r>
      <w:r>
        <w:rPr>
          <w:rFonts w:ascii="Times New Roman" w:hAnsi="Times New Roman" w:cs="Times New Roman"/>
          <w:sz w:val="28"/>
          <w:szCs w:val="28"/>
        </w:rPr>
        <w:t>, которое Миша</w:t>
      </w:r>
      <w:r w:rsidR="00D10DC2">
        <w:rPr>
          <w:rFonts w:ascii="Times New Roman" w:hAnsi="Times New Roman" w:cs="Times New Roman"/>
          <w:sz w:val="28"/>
          <w:szCs w:val="28"/>
        </w:rPr>
        <w:t xml:space="preserve"> получает</w:t>
      </w:r>
    </w:p>
    <w:p w:rsidR="00D10DC2" w:rsidRDefault="002A5BAB" w:rsidP="00D10D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812165</wp:posOffset>
            </wp:positionV>
            <wp:extent cx="3163570" cy="1851660"/>
            <wp:effectExtent l="19050" t="0" r="0" b="0"/>
            <wp:wrapThrough wrapText="bothSides">
              <wp:wrapPolygon edited="0">
                <wp:start x="520" y="0"/>
                <wp:lineTo x="-130" y="1556"/>
                <wp:lineTo x="-130" y="19778"/>
                <wp:lineTo x="130" y="21333"/>
                <wp:lineTo x="520" y="21333"/>
                <wp:lineTo x="20941" y="21333"/>
                <wp:lineTo x="21331" y="21333"/>
                <wp:lineTo x="21591" y="19778"/>
                <wp:lineTo x="21591" y="1556"/>
                <wp:lineTo x="21331" y="222"/>
                <wp:lineTo x="20941" y="0"/>
                <wp:lineTo x="520" y="0"/>
              </wp:wrapPolygon>
            </wp:wrapThrough>
            <wp:docPr id="34" name="Рисунок 6" descr="C:\Users\Алексей\Desktop\ШКОЛА\ПЕТРОВ 6 Б\фото миша\Миша1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ШКОЛА\ПЕТРОВ 6 Б\фото миша\Миша1 (13)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570" cy="1851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0DC2">
        <w:rPr>
          <w:rFonts w:ascii="Times New Roman" w:hAnsi="Times New Roman" w:cs="Times New Roman"/>
          <w:sz w:val="28"/>
          <w:szCs w:val="28"/>
        </w:rPr>
        <w:t xml:space="preserve"> от ходьбы по дорожке.</w:t>
      </w:r>
    </w:p>
    <w:p w:rsidR="00D10DC2" w:rsidRDefault="00D10DC2" w:rsidP="00D10DC2">
      <w:pPr>
        <w:rPr>
          <w:rFonts w:ascii="Times New Roman" w:hAnsi="Times New Roman" w:cs="Times New Roman"/>
          <w:sz w:val="28"/>
          <w:szCs w:val="28"/>
        </w:rPr>
      </w:pPr>
    </w:p>
    <w:p w:rsidR="00D10DC2" w:rsidRPr="00E83F66" w:rsidRDefault="00D10DC2" w:rsidP="00D10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83F66">
        <w:rPr>
          <w:rFonts w:ascii="Times New Roman" w:hAnsi="Times New Roman" w:cs="Times New Roman"/>
          <w:sz w:val="28"/>
          <w:szCs w:val="28"/>
        </w:rPr>
        <w:t xml:space="preserve">Мише очень понравился </w:t>
      </w:r>
      <w:r>
        <w:rPr>
          <w:rFonts w:ascii="Times New Roman" w:hAnsi="Times New Roman" w:cs="Times New Roman"/>
          <w:sz w:val="28"/>
          <w:szCs w:val="28"/>
        </w:rPr>
        <w:t>холо</w:t>
      </w:r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ный </w:t>
      </w:r>
      <w:r w:rsidR="008C1DB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1427480</wp:posOffset>
            </wp:positionV>
            <wp:extent cx="2914650" cy="1943100"/>
            <wp:effectExtent l="19050" t="0" r="0" b="0"/>
            <wp:wrapThrough wrapText="bothSides">
              <wp:wrapPolygon edited="0">
                <wp:start x="565" y="0"/>
                <wp:lineTo x="-141" y="1482"/>
                <wp:lineTo x="-141" y="20329"/>
                <wp:lineTo x="424" y="21388"/>
                <wp:lineTo x="565" y="21388"/>
                <wp:lineTo x="20894" y="21388"/>
                <wp:lineTo x="21035" y="21388"/>
                <wp:lineTo x="21600" y="20541"/>
                <wp:lineTo x="21600" y="1482"/>
                <wp:lineTo x="21318" y="212"/>
                <wp:lineTo x="20894" y="0"/>
                <wp:lineTo x="565" y="0"/>
              </wp:wrapPolygon>
            </wp:wrapThrough>
            <wp:docPr id="13" name="Рисунок 2" descr="C:\Users\Алексей\Desktop\ШКОЛА\Проект Дорожка Здоровья\2019-11-19\DSC06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ШКОЛА\Проект Дорожка Здоровья\2019-11-19\DSC06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43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E83F66">
        <w:rPr>
          <w:rFonts w:ascii="Times New Roman" w:hAnsi="Times New Roman" w:cs="Times New Roman"/>
          <w:sz w:val="28"/>
          <w:szCs w:val="28"/>
        </w:rPr>
        <w:t>блок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83F66">
        <w:rPr>
          <w:rFonts w:ascii="Times New Roman" w:hAnsi="Times New Roman" w:cs="Times New Roman"/>
          <w:sz w:val="28"/>
          <w:szCs w:val="28"/>
        </w:rPr>
        <w:t xml:space="preserve"> блок с крупными косточками и механический блок.</w:t>
      </w:r>
    </w:p>
    <w:p w:rsidR="00397E6F" w:rsidRDefault="00D10DC2" w:rsidP="00D10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"Дорожка здоровья" была предоставлена для тестирования в де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ский сад №130. </w:t>
      </w:r>
    </w:p>
    <w:p w:rsidR="00D10DC2" w:rsidRDefault="00D10DC2" w:rsidP="00D10DC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очень понравилось ходить по дорожке, от каждого блока они пол</w:t>
      </w:r>
      <w:r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чали максимум положительных впеча</w:t>
      </w:r>
      <w:r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лений и прос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ли походить еще и еще.</w:t>
      </w:r>
      <w:r w:rsidR="00FA1E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5DD5" w:rsidRPr="002A5BAB" w:rsidRDefault="00C65DD5" w:rsidP="002A5BAB">
      <w:pPr>
        <w:rPr>
          <w:rFonts w:asciiTheme="majorHAnsi" w:hAnsiTheme="majorHAnsi"/>
          <w:b/>
          <w:sz w:val="28"/>
          <w:szCs w:val="28"/>
          <w:lang w:eastAsia="ru-RU"/>
        </w:rPr>
      </w:pPr>
      <w:bookmarkStart w:id="12" w:name="_Toc24529060"/>
      <w:bookmarkStart w:id="13" w:name="_Toc533494996"/>
      <w:r w:rsidRPr="002A5BAB">
        <w:rPr>
          <w:rFonts w:asciiTheme="majorHAnsi" w:hAnsiTheme="majorHAnsi"/>
          <w:b/>
          <w:sz w:val="28"/>
          <w:szCs w:val="28"/>
          <w:lang w:val="en-US" w:eastAsia="ru-RU"/>
        </w:rPr>
        <w:lastRenderedPageBreak/>
        <w:t>V</w:t>
      </w:r>
      <w:r w:rsidRPr="002A5BAB">
        <w:rPr>
          <w:rFonts w:asciiTheme="majorHAnsi" w:hAnsiTheme="majorHAnsi"/>
          <w:b/>
          <w:sz w:val="28"/>
          <w:szCs w:val="28"/>
          <w:lang w:eastAsia="ru-RU"/>
        </w:rPr>
        <w:t xml:space="preserve"> ФИНАНСОВЫЙ РАСЧЕТ</w:t>
      </w:r>
      <w:bookmarkEnd w:id="12"/>
      <w:r w:rsidRPr="002A5BAB">
        <w:rPr>
          <w:rFonts w:asciiTheme="majorHAnsi" w:hAnsiTheme="majorHAnsi"/>
          <w:b/>
          <w:sz w:val="28"/>
          <w:szCs w:val="28"/>
          <w:lang w:eastAsia="ru-RU"/>
        </w:rPr>
        <w:t xml:space="preserve"> 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365"/>
        <w:gridCol w:w="2335"/>
        <w:gridCol w:w="2154"/>
      </w:tblGrid>
      <w:tr w:rsidR="00C65DD5" w:rsidRPr="00C65DD5" w:rsidTr="00C65DD5">
        <w:trPr>
          <w:trHeight w:val="517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6B9B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5DD5" w:rsidRPr="00C65DD5" w:rsidRDefault="00C65DD5" w:rsidP="00C65DD5">
            <w:pPr>
              <w:spacing w:before="200"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i/>
                <w:iCs/>
                <w:color w:val="953735"/>
                <w:kern w:val="24"/>
                <w:sz w:val="28"/>
                <w:szCs w:val="28"/>
                <w:lang w:eastAsia="ru-RU"/>
              </w:rPr>
              <w:t xml:space="preserve">Наименование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6B9B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5DD5" w:rsidRPr="00C65DD5" w:rsidRDefault="00C65DD5" w:rsidP="00C65DD5">
            <w:pPr>
              <w:spacing w:before="200"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i/>
                <w:iCs/>
                <w:color w:val="953735"/>
                <w:kern w:val="24"/>
                <w:sz w:val="28"/>
                <w:szCs w:val="28"/>
                <w:lang w:eastAsia="ru-RU"/>
              </w:rPr>
              <w:t xml:space="preserve">Количество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E6B9B8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5DD5" w:rsidRPr="00C65DD5" w:rsidRDefault="00C65DD5" w:rsidP="00C65DD5">
            <w:pPr>
              <w:spacing w:before="200" w:after="0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i/>
                <w:iCs/>
                <w:color w:val="953735"/>
                <w:kern w:val="24"/>
                <w:sz w:val="28"/>
                <w:szCs w:val="28"/>
                <w:lang w:eastAsia="ru-RU"/>
              </w:rPr>
              <w:t xml:space="preserve">Цена </w:t>
            </w:r>
          </w:p>
        </w:tc>
      </w:tr>
      <w:tr w:rsidR="00C65DD5" w:rsidRPr="00C65DD5" w:rsidTr="00C65DD5">
        <w:trPr>
          <w:trHeight w:val="489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Фанера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0,5 листа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200 р.</w:t>
            </w:r>
          </w:p>
        </w:tc>
      </w:tr>
      <w:tr w:rsidR="00C65DD5" w:rsidRPr="00C65DD5" w:rsidTr="00C65DD5">
        <w:trPr>
          <w:trHeight w:val="489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Брус деревянный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7 шт.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210 р.</w:t>
            </w:r>
          </w:p>
        </w:tc>
      </w:tr>
      <w:tr w:rsidR="00C65DD5" w:rsidRPr="00C65DD5" w:rsidTr="00C65DD5">
        <w:trPr>
          <w:trHeight w:val="489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Клей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1 банка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208 р.</w:t>
            </w:r>
          </w:p>
        </w:tc>
      </w:tr>
      <w:tr w:rsidR="00C65DD5" w:rsidRPr="00C65DD5" w:rsidTr="00C65DD5">
        <w:trPr>
          <w:trHeight w:val="598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Металлические крепления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12 шт.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240 р.</w:t>
            </w:r>
          </w:p>
        </w:tc>
      </w:tr>
      <w:tr w:rsidR="00C65DD5" w:rsidRPr="00C65DD5" w:rsidTr="00C65DD5">
        <w:trPr>
          <w:trHeight w:val="489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Ковролин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1 м.п.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Остался п</w:t>
            </w: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о</w:t>
            </w: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сле ремонта</w:t>
            </w:r>
          </w:p>
        </w:tc>
      </w:tr>
      <w:tr w:rsidR="00C65DD5" w:rsidRPr="00C65DD5" w:rsidTr="00C65DD5">
        <w:trPr>
          <w:trHeight w:val="493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Деревянный массажёр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35 шт.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450 р.</w:t>
            </w:r>
          </w:p>
        </w:tc>
      </w:tr>
      <w:tr w:rsidR="00C65DD5" w:rsidRPr="00C65DD5" w:rsidTr="00C65DD5">
        <w:trPr>
          <w:trHeight w:val="493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Гвозди, саморезы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-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30 р.</w:t>
            </w:r>
          </w:p>
        </w:tc>
      </w:tr>
      <w:tr w:rsidR="00C65DD5" w:rsidRPr="00C65DD5" w:rsidTr="00C65DD5">
        <w:trPr>
          <w:trHeight w:val="550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Косточки фруктовые, каштан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Собрал л</w:t>
            </w: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е</w:t>
            </w: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том</w:t>
            </w:r>
          </w:p>
        </w:tc>
      </w:tr>
      <w:tr w:rsidR="00C65DD5" w:rsidRPr="00C65DD5" w:rsidTr="00C65DD5">
        <w:trPr>
          <w:trHeight w:val="489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Камни морские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-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Собрал на море</w:t>
            </w:r>
          </w:p>
        </w:tc>
      </w:tr>
      <w:tr w:rsidR="00C65DD5" w:rsidRPr="00C65DD5" w:rsidTr="00C65DD5">
        <w:trPr>
          <w:trHeight w:val="489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Ткань льняная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0.5 м.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55 р.</w:t>
            </w:r>
          </w:p>
        </w:tc>
      </w:tr>
      <w:tr w:rsidR="00C65DD5" w:rsidRPr="00C65DD5" w:rsidTr="00C65DD5">
        <w:trPr>
          <w:trHeight w:val="493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Подогрев для камней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1 шт.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C0504D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410 р.</w:t>
            </w:r>
          </w:p>
        </w:tc>
      </w:tr>
      <w:tr w:rsidR="00C65DD5" w:rsidRPr="00C65DD5" w:rsidTr="00C65DD5">
        <w:trPr>
          <w:trHeight w:val="493"/>
        </w:trPr>
        <w:tc>
          <w:tcPr>
            <w:tcW w:w="2722" w:type="pct"/>
            <w:tcBorders>
              <w:top w:val="single" w:sz="8" w:space="0" w:color="C0504D"/>
              <w:left w:val="single" w:sz="8" w:space="0" w:color="C0504D"/>
              <w:bottom w:val="single" w:sz="8" w:space="0" w:color="2E1110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Джутовая верёвка</w:t>
            </w: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85" w:type="pct"/>
            <w:tcBorders>
              <w:top w:val="single" w:sz="8" w:space="0" w:color="C0504D"/>
              <w:left w:val="single" w:sz="8" w:space="0" w:color="C0504D"/>
              <w:bottom w:val="single" w:sz="8" w:space="0" w:color="2E1110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4 м. </w:t>
            </w:r>
          </w:p>
        </w:tc>
        <w:tc>
          <w:tcPr>
            <w:tcW w:w="1093" w:type="pct"/>
            <w:tcBorders>
              <w:top w:val="single" w:sz="8" w:space="0" w:color="C0504D"/>
              <w:left w:val="single" w:sz="8" w:space="0" w:color="C0504D"/>
              <w:bottom w:val="single" w:sz="8" w:space="0" w:color="2E1110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100 р.</w:t>
            </w:r>
          </w:p>
        </w:tc>
      </w:tr>
      <w:tr w:rsidR="00C65DD5" w:rsidRPr="00C65DD5" w:rsidTr="00C65DD5">
        <w:trPr>
          <w:trHeight w:val="493"/>
        </w:trPr>
        <w:tc>
          <w:tcPr>
            <w:tcW w:w="2722" w:type="pct"/>
            <w:tcBorders>
              <w:top w:val="single" w:sz="8" w:space="0" w:color="2E1110"/>
              <w:left w:val="single" w:sz="8" w:space="0" w:color="C0504D"/>
              <w:bottom w:val="single" w:sz="8" w:space="0" w:color="2E1110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Деревянные шарики </w:t>
            </w:r>
          </w:p>
        </w:tc>
        <w:tc>
          <w:tcPr>
            <w:tcW w:w="1185" w:type="pct"/>
            <w:tcBorders>
              <w:top w:val="single" w:sz="8" w:space="0" w:color="2E1110"/>
              <w:left w:val="single" w:sz="8" w:space="0" w:color="C0504D"/>
              <w:bottom w:val="single" w:sz="8" w:space="0" w:color="2E1110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 xml:space="preserve">80 шт. </w:t>
            </w:r>
          </w:p>
        </w:tc>
        <w:tc>
          <w:tcPr>
            <w:tcW w:w="1093" w:type="pct"/>
            <w:tcBorders>
              <w:top w:val="single" w:sz="8" w:space="0" w:color="2E1110"/>
              <w:left w:val="single" w:sz="8" w:space="0" w:color="C0504D"/>
              <w:bottom w:val="single" w:sz="8" w:space="0" w:color="2E1110"/>
              <w:right w:val="single" w:sz="8" w:space="0" w:color="C0504D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Calibri" w:hAnsi="Arial" w:cs="Arial"/>
                <w:b/>
                <w:bCs/>
                <w:color w:val="632523"/>
                <w:kern w:val="24"/>
                <w:sz w:val="28"/>
                <w:szCs w:val="28"/>
                <w:lang w:eastAsia="ru-RU"/>
              </w:rPr>
              <w:t>80 р.</w:t>
            </w:r>
          </w:p>
        </w:tc>
      </w:tr>
      <w:tr w:rsidR="00C65DD5" w:rsidRPr="00C65DD5" w:rsidTr="00C65DD5">
        <w:trPr>
          <w:trHeight w:val="1034"/>
        </w:trPr>
        <w:tc>
          <w:tcPr>
            <w:tcW w:w="2722" w:type="pct"/>
            <w:tcBorders>
              <w:top w:val="single" w:sz="8" w:space="0" w:color="2E1110"/>
              <w:left w:val="single" w:sz="8" w:space="0" w:color="2E1110"/>
              <w:bottom w:val="single" w:sz="8" w:space="0" w:color="2E1110"/>
              <w:right w:val="nil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kern w:val="24"/>
                <w:sz w:val="28"/>
                <w:szCs w:val="28"/>
                <w:lang w:eastAsia="ru-RU"/>
              </w:rPr>
              <w:t>ИТОГО:</w:t>
            </w:r>
          </w:p>
        </w:tc>
        <w:tc>
          <w:tcPr>
            <w:tcW w:w="1185" w:type="pct"/>
            <w:tcBorders>
              <w:top w:val="single" w:sz="8" w:space="0" w:color="2E1110"/>
              <w:left w:val="nil"/>
              <w:bottom w:val="single" w:sz="8" w:space="0" w:color="2E1110"/>
              <w:right w:val="nil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5DD5" w:rsidRPr="00C65DD5" w:rsidRDefault="00C65DD5" w:rsidP="00C65DD5">
            <w:pPr>
              <w:spacing w:after="0" w:line="240" w:lineRule="auto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093" w:type="pct"/>
            <w:tcBorders>
              <w:top w:val="single" w:sz="8" w:space="0" w:color="2E1110"/>
              <w:left w:val="nil"/>
              <w:bottom w:val="single" w:sz="8" w:space="0" w:color="2E1110"/>
              <w:right w:val="single" w:sz="8" w:space="0" w:color="2E1110"/>
            </w:tcBorders>
            <w:shd w:val="clear" w:color="auto" w:fill="F4E9E9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C65DD5" w:rsidRPr="00C65DD5" w:rsidRDefault="00C65DD5" w:rsidP="00C65DD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8"/>
                <w:szCs w:val="28"/>
                <w:lang w:eastAsia="ru-RU"/>
              </w:rPr>
            </w:pPr>
            <w:r w:rsidRPr="00C65DD5">
              <w:rPr>
                <w:rFonts w:ascii="Arial" w:eastAsia="Times New Roman" w:hAnsi="Arial" w:cs="Arial"/>
                <w:b/>
                <w:bCs/>
                <w:i/>
                <w:iCs/>
                <w:color w:val="C00000"/>
                <w:kern w:val="24"/>
                <w:sz w:val="28"/>
                <w:szCs w:val="28"/>
                <w:lang w:eastAsia="ru-RU"/>
              </w:rPr>
              <w:t>1983 р.</w:t>
            </w:r>
          </w:p>
        </w:tc>
      </w:tr>
    </w:tbl>
    <w:p w:rsidR="00C65DD5" w:rsidRDefault="00C65DD5" w:rsidP="00741C30">
      <w:pPr>
        <w:pStyle w:val="1"/>
        <w:spacing w:before="0" w:line="360" w:lineRule="auto"/>
        <w:rPr>
          <w:color w:val="auto"/>
          <w:lang w:val="en-US" w:eastAsia="ru-RU"/>
        </w:rPr>
      </w:pPr>
    </w:p>
    <w:p w:rsidR="00C65DD5" w:rsidRPr="00C65DD5" w:rsidRDefault="00C65DD5" w:rsidP="00C65DD5">
      <w:pPr>
        <w:rPr>
          <w:lang w:val="en-US" w:eastAsia="ru-RU"/>
        </w:rPr>
      </w:pPr>
    </w:p>
    <w:p w:rsidR="002A5BAB" w:rsidRDefault="002A5BAB" w:rsidP="00741C30">
      <w:pPr>
        <w:pStyle w:val="1"/>
        <w:spacing w:before="0" w:line="360" w:lineRule="auto"/>
        <w:rPr>
          <w:color w:val="auto"/>
          <w:lang w:eastAsia="ru-RU"/>
        </w:rPr>
      </w:pPr>
      <w:bookmarkStart w:id="14" w:name="_Toc24529061"/>
    </w:p>
    <w:p w:rsidR="002A5BAB" w:rsidRDefault="002A5BAB" w:rsidP="00741C30">
      <w:pPr>
        <w:pStyle w:val="1"/>
        <w:spacing w:before="0" w:line="360" w:lineRule="auto"/>
        <w:rPr>
          <w:color w:val="auto"/>
          <w:lang w:eastAsia="ru-RU"/>
        </w:rPr>
      </w:pPr>
    </w:p>
    <w:p w:rsidR="002A5BAB" w:rsidRPr="002A5BAB" w:rsidRDefault="002A5BAB" w:rsidP="002A5BAB">
      <w:pPr>
        <w:rPr>
          <w:lang w:eastAsia="ru-RU"/>
        </w:rPr>
      </w:pPr>
    </w:p>
    <w:p w:rsidR="002A5BAB" w:rsidRDefault="002A5BAB" w:rsidP="00741C30">
      <w:pPr>
        <w:pStyle w:val="1"/>
        <w:spacing w:before="0" w:line="360" w:lineRule="auto"/>
        <w:rPr>
          <w:color w:val="auto"/>
          <w:lang w:eastAsia="ru-RU"/>
        </w:rPr>
      </w:pPr>
    </w:p>
    <w:p w:rsidR="002A5BAB" w:rsidRPr="002A5BAB" w:rsidRDefault="002A5BAB" w:rsidP="002A5BAB">
      <w:pPr>
        <w:rPr>
          <w:lang w:eastAsia="ru-RU"/>
        </w:rPr>
      </w:pPr>
    </w:p>
    <w:p w:rsidR="00397E6F" w:rsidRDefault="00397E6F" w:rsidP="00741C30">
      <w:pPr>
        <w:pStyle w:val="1"/>
        <w:spacing w:before="0" w:line="360" w:lineRule="auto"/>
        <w:rPr>
          <w:color w:val="auto"/>
          <w:lang w:eastAsia="ru-RU"/>
        </w:rPr>
      </w:pPr>
    </w:p>
    <w:p w:rsidR="00741C30" w:rsidRPr="00741C30" w:rsidRDefault="00741C30" w:rsidP="00741C30">
      <w:pPr>
        <w:pStyle w:val="1"/>
        <w:spacing w:before="0" w:line="360" w:lineRule="auto"/>
        <w:rPr>
          <w:color w:val="auto"/>
          <w:lang w:eastAsia="ru-RU"/>
        </w:rPr>
      </w:pPr>
      <w:r w:rsidRPr="00741C30">
        <w:rPr>
          <w:color w:val="auto"/>
          <w:lang w:eastAsia="ru-RU"/>
        </w:rPr>
        <w:t>ВЫВОД</w:t>
      </w:r>
      <w:bookmarkEnd w:id="13"/>
      <w:bookmarkEnd w:id="14"/>
    </w:p>
    <w:p w:rsidR="0070114C" w:rsidRDefault="00741C30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показало тестирование "Дорожки здоровья" кроме своих лечебно-профилактических целей дорожка, несет детям огромный </w:t>
      </w:r>
      <w:r w:rsidR="0070114C">
        <w:rPr>
          <w:rFonts w:ascii="Times New Roman" w:hAnsi="Times New Roman" w:cs="Times New Roman"/>
          <w:sz w:val="28"/>
          <w:szCs w:val="28"/>
        </w:rPr>
        <w:t>заряд энергии и в</w:t>
      </w:r>
      <w:r w:rsidR="0070114C">
        <w:rPr>
          <w:rFonts w:ascii="Times New Roman" w:hAnsi="Times New Roman" w:cs="Times New Roman"/>
          <w:sz w:val="28"/>
          <w:szCs w:val="28"/>
        </w:rPr>
        <w:t>ы</w:t>
      </w:r>
      <w:r w:rsidR="0070114C">
        <w:rPr>
          <w:rFonts w:ascii="Times New Roman" w:hAnsi="Times New Roman" w:cs="Times New Roman"/>
          <w:sz w:val="28"/>
          <w:szCs w:val="28"/>
        </w:rPr>
        <w:t>зывает бурю положительных эмоций.</w:t>
      </w:r>
    </w:p>
    <w:p w:rsidR="0070114C" w:rsidRDefault="0070114C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Выводы об эффективности "Дорожки здоровья" в лечебно-профилактических целях можно будет сделать, только на основании продолж</w:t>
      </w:r>
      <w:r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тельных наблюдений, но я верю что в любом случае польза от этого изделия будет огромна</w:t>
      </w:r>
      <w:r w:rsidR="002A5BAB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114C" w:rsidRDefault="007011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0114C" w:rsidRPr="00741C30" w:rsidRDefault="0070114C" w:rsidP="0070114C">
      <w:pPr>
        <w:pStyle w:val="1"/>
        <w:spacing w:before="0" w:line="360" w:lineRule="auto"/>
        <w:rPr>
          <w:color w:val="auto"/>
          <w:lang w:eastAsia="ru-RU"/>
        </w:rPr>
      </w:pPr>
      <w:bookmarkStart w:id="15" w:name="_Toc24529062"/>
      <w:r>
        <w:rPr>
          <w:color w:val="auto"/>
          <w:lang w:eastAsia="ru-RU"/>
        </w:rPr>
        <w:lastRenderedPageBreak/>
        <w:t>ЛИТЕРАТУРА</w:t>
      </w:r>
      <w:bookmarkEnd w:id="15"/>
    </w:p>
    <w:p w:rsidR="001C5477" w:rsidRDefault="001C5477" w:rsidP="00F2401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C5477" w:rsidRPr="007B0E7D" w:rsidRDefault="001C5477" w:rsidP="007B0E7D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Тихомирова И., Васичкин В. Большая книга массажа и гимнастики для детей.-М.:Детская литература, 2000. -458 с.</w:t>
      </w:r>
      <w:r w:rsid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B0E7D" w:rsidRPr="007B0E7D" w:rsidRDefault="007B0E7D" w:rsidP="007B0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C5477" w:rsidRPr="007B0E7D" w:rsidRDefault="001C5477" w:rsidP="007B0E7D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Павлова П. А. Расти здоровым, малыш! – </w:t>
      </w:r>
      <w:r w:rsidRPr="007B0E7D">
        <w:rPr>
          <w:rFonts w:ascii="Times New Roman" w:hAnsi="Times New Roman" w:cs="Times New Roman"/>
          <w:sz w:val="28"/>
          <w:szCs w:val="28"/>
          <w:u w:val="single"/>
          <w:shd w:val="clear" w:color="auto" w:fill="FFFFFF"/>
        </w:rPr>
        <w:t>М</w:t>
      </w: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: ТЦ Сфера, 2006-96 с.</w:t>
      </w:r>
      <w:r w:rsid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B0E7D" w:rsidRPr="007B0E7D" w:rsidRDefault="007B0E7D" w:rsidP="007B0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0E7D" w:rsidRPr="007B0E7D" w:rsidRDefault="007B0E7D" w:rsidP="007B0E7D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Кириллова, Ю. А. О здоровье всерьез. Профилактика нарушения оса</w:t>
      </w: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ки и плоскостопия у дошкольников / Ю.А. Кириллова. - М.: Детство-Пресс, 2010. - </w:t>
      </w:r>
      <w:r w:rsidRPr="007B0E7D">
        <w:rPr>
          <w:rStyle w:val="ad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403</w:t>
      </w:r>
      <w:r w:rsidRPr="007B0E7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c.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B0E7D" w:rsidRPr="007B0E7D" w:rsidRDefault="007B0E7D" w:rsidP="007B0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0E7D" w:rsidRPr="007B0E7D" w:rsidRDefault="007B0E7D" w:rsidP="007B0E7D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Красикова, И. С. Плоскостопие. Профилактика и лечение / И.С. Красик</w:t>
      </w: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ва. - М.: Корона-Век, 2011. - 128 c.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7B0E7D" w:rsidRPr="007B0E7D" w:rsidRDefault="007B0E7D" w:rsidP="007B0E7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7B0E7D" w:rsidRPr="007B0E7D" w:rsidRDefault="007B0E7D" w:rsidP="007B0E7D">
      <w:pPr>
        <w:pStyle w:val="a3"/>
        <w:numPr>
          <w:ilvl w:val="0"/>
          <w:numId w:val="17"/>
        </w:numPr>
        <w:rPr>
          <w:rFonts w:ascii="Times New Roman" w:hAnsi="Times New Roman" w:cs="Times New Roman"/>
          <w:sz w:val="28"/>
          <w:szCs w:val="28"/>
        </w:rPr>
      </w:pP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Васильева, Александра Плоскостопие. Самые эффективные методы леч</w:t>
      </w: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7B0E7D">
        <w:rPr>
          <w:rFonts w:ascii="Times New Roman" w:hAnsi="Times New Roman" w:cs="Times New Roman"/>
          <w:sz w:val="28"/>
          <w:szCs w:val="28"/>
          <w:shd w:val="clear" w:color="auto" w:fill="FFFFFF"/>
        </w:rPr>
        <w:t>ния / Александра Васильева. - М.: ИК "Крылов", 2011. - 160 c.</w:t>
      </w:r>
    </w:p>
    <w:p w:rsidR="0070114C" w:rsidRPr="007B0E7D" w:rsidRDefault="0070114C" w:rsidP="007B0E7D"/>
    <w:sectPr w:rsidR="0070114C" w:rsidRPr="007B0E7D" w:rsidSect="008C1DB5">
      <w:headerReference w:type="default" r:id="rId22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1205" w:rsidRDefault="006F1205" w:rsidP="00A032BF">
      <w:pPr>
        <w:spacing w:after="0" w:line="240" w:lineRule="auto"/>
      </w:pPr>
      <w:r>
        <w:separator/>
      </w:r>
    </w:p>
  </w:endnote>
  <w:endnote w:type="continuationSeparator" w:id="1">
    <w:p w:rsidR="006F1205" w:rsidRDefault="006F1205" w:rsidP="00A032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1205" w:rsidRDefault="006F1205" w:rsidP="00A032BF">
      <w:pPr>
        <w:spacing w:after="0" w:line="240" w:lineRule="auto"/>
      </w:pPr>
      <w:r>
        <w:separator/>
      </w:r>
    </w:p>
  </w:footnote>
  <w:footnote w:type="continuationSeparator" w:id="1">
    <w:p w:rsidR="006F1205" w:rsidRDefault="006F1205" w:rsidP="00A032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50961"/>
    </w:sdtPr>
    <w:sdtContent>
      <w:p w:rsidR="000A480C" w:rsidRDefault="00B707DE">
        <w:pPr>
          <w:pStyle w:val="a8"/>
          <w:jc w:val="right"/>
        </w:pPr>
        <w:fldSimple w:instr=" PAGE   \* MERGEFORMAT ">
          <w:r w:rsidR="008C1DB5">
            <w:rPr>
              <w:noProof/>
            </w:rPr>
            <w:t>12</w:t>
          </w:r>
        </w:fldSimple>
      </w:p>
    </w:sdtContent>
  </w:sdt>
  <w:p w:rsidR="000A480C" w:rsidRDefault="000A480C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2C1F8B"/>
    <w:multiLevelType w:val="hybridMultilevel"/>
    <w:tmpl w:val="7F06916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FF67F83"/>
    <w:multiLevelType w:val="hybridMultilevel"/>
    <w:tmpl w:val="22D010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AD6A2C"/>
    <w:multiLevelType w:val="hybridMultilevel"/>
    <w:tmpl w:val="8F6ED7B6"/>
    <w:lvl w:ilvl="0" w:tplc="EA845E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382E2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60E614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3463E0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35883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B6EA57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6CA59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81078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9A53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E710E84"/>
    <w:multiLevelType w:val="hybridMultilevel"/>
    <w:tmpl w:val="3F5AD12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33BB54BF"/>
    <w:multiLevelType w:val="hybridMultilevel"/>
    <w:tmpl w:val="DC68FD9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86F2DD5"/>
    <w:multiLevelType w:val="hybridMultilevel"/>
    <w:tmpl w:val="04A0A8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110995"/>
    <w:multiLevelType w:val="hybridMultilevel"/>
    <w:tmpl w:val="A324224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DC159E7"/>
    <w:multiLevelType w:val="hybridMultilevel"/>
    <w:tmpl w:val="1A0A6BA6"/>
    <w:lvl w:ilvl="0" w:tplc="B56A5C8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3E864BA2"/>
    <w:multiLevelType w:val="hybridMultilevel"/>
    <w:tmpl w:val="2C5E6A88"/>
    <w:lvl w:ilvl="0" w:tplc="F188A19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441814FC"/>
    <w:multiLevelType w:val="hybridMultilevel"/>
    <w:tmpl w:val="7258FC48"/>
    <w:lvl w:ilvl="0" w:tplc="0656742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B52909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73A565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36EDBA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DEA2D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62173C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586AFE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A127A2A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9AAD01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4D001CD"/>
    <w:multiLevelType w:val="hybridMultilevel"/>
    <w:tmpl w:val="96EA01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A9744F"/>
    <w:multiLevelType w:val="hybridMultilevel"/>
    <w:tmpl w:val="892AA08A"/>
    <w:lvl w:ilvl="0" w:tplc="6446440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BA8AC0A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3B05BC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B9487E7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8E84EE5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E9C8DA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59A0C26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3A02B07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4B429A1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2">
    <w:nsid w:val="65897995"/>
    <w:multiLevelType w:val="hybridMultilevel"/>
    <w:tmpl w:val="2B4E9D9E"/>
    <w:lvl w:ilvl="0" w:tplc="665C409E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5E124AE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02EB0E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F266BF88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4" w:tplc="5E206C4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4EC8CF3E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6" w:tplc="3B2C540C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7" w:tplc="B2C48F2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704A1FE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</w:abstractNum>
  <w:abstractNum w:abstractNumId="13">
    <w:nsid w:val="6D326F1B"/>
    <w:multiLevelType w:val="hybridMultilevel"/>
    <w:tmpl w:val="9AAE98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6056434"/>
    <w:multiLevelType w:val="hybridMultilevel"/>
    <w:tmpl w:val="8CF2BCCC"/>
    <w:lvl w:ilvl="0" w:tplc="91B8DA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>
    <w:nsid w:val="79935BA5"/>
    <w:multiLevelType w:val="hybridMultilevel"/>
    <w:tmpl w:val="8F5E7A32"/>
    <w:lvl w:ilvl="0" w:tplc="E76A67C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7B6A759A"/>
    <w:multiLevelType w:val="hybridMultilevel"/>
    <w:tmpl w:val="D1E61A56"/>
    <w:lvl w:ilvl="0" w:tplc="EA845EE6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6"/>
  </w:num>
  <w:num w:numId="3">
    <w:abstractNumId w:val="0"/>
  </w:num>
  <w:num w:numId="4">
    <w:abstractNumId w:val="9"/>
  </w:num>
  <w:num w:numId="5">
    <w:abstractNumId w:val="4"/>
  </w:num>
  <w:num w:numId="6">
    <w:abstractNumId w:val="5"/>
  </w:num>
  <w:num w:numId="7">
    <w:abstractNumId w:val="13"/>
  </w:num>
  <w:num w:numId="8">
    <w:abstractNumId w:val="1"/>
  </w:num>
  <w:num w:numId="9">
    <w:abstractNumId w:val="16"/>
  </w:num>
  <w:num w:numId="10">
    <w:abstractNumId w:val="12"/>
  </w:num>
  <w:num w:numId="11">
    <w:abstractNumId w:val="11"/>
  </w:num>
  <w:num w:numId="12">
    <w:abstractNumId w:val="15"/>
  </w:num>
  <w:num w:numId="13">
    <w:abstractNumId w:val="8"/>
  </w:num>
  <w:num w:numId="14">
    <w:abstractNumId w:val="7"/>
  </w:num>
  <w:num w:numId="15">
    <w:abstractNumId w:val="3"/>
  </w:num>
  <w:num w:numId="16">
    <w:abstractNumId w:val="14"/>
  </w:num>
  <w:num w:numId="17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D7749"/>
    <w:rsid w:val="00077377"/>
    <w:rsid w:val="000A480C"/>
    <w:rsid w:val="000B3DF2"/>
    <w:rsid w:val="000C2C1D"/>
    <w:rsid w:val="000C5388"/>
    <w:rsid w:val="000D75D6"/>
    <w:rsid w:val="000D7749"/>
    <w:rsid w:val="000F1EBE"/>
    <w:rsid w:val="001069A4"/>
    <w:rsid w:val="001512C2"/>
    <w:rsid w:val="00160C03"/>
    <w:rsid w:val="00172930"/>
    <w:rsid w:val="00173BFE"/>
    <w:rsid w:val="001C5477"/>
    <w:rsid w:val="001E46AF"/>
    <w:rsid w:val="00215282"/>
    <w:rsid w:val="002162F3"/>
    <w:rsid w:val="002476CF"/>
    <w:rsid w:val="002629D5"/>
    <w:rsid w:val="00263967"/>
    <w:rsid w:val="00286510"/>
    <w:rsid w:val="0029196E"/>
    <w:rsid w:val="00294794"/>
    <w:rsid w:val="002A5BAB"/>
    <w:rsid w:val="002B04EA"/>
    <w:rsid w:val="002C56EF"/>
    <w:rsid w:val="00363E41"/>
    <w:rsid w:val="003927D2"/>
    <w:rsid w:val="00397E6F"/>
    <w:rsid w:val="003A36E2"/>
    <w:rsid w:val="003A4407"/>
    <w:rsid w:val="003C1F6A"/>
    <w:rsid w:val="0041219B"/>
    <w:rsid w:val="00432F4F"/>
    <w:rsid w:val="00437DE0"/>
    <w:rsid w:val="00441F2B"/>
    <w:rsid w:val="004927A8"/>
    <w:rsid w:val="00500240"/>
    <w:rsid w:val="00522307"/>
    <w:rsid w:val="00552139"/>
    <w:rsid w:val="0058166C"/>
    <w:rsid w:val="005868BE"/>
    <w:rsid w:val="005A2653"/>
    <w:rsid w:val="005F29FF"/>
    <w:rsid w:val="006076C3"/>
    <w:rsid w:val="006666BF"/>
    <w:rsid w:val="006C45EA"/>
    <w:rsid w:val="006C5479"/>
    <w:rsid w:val="006F1205"/>
    <w:rsid w:val="0070114C"/>
    <w:rsid w:val="00741C30"/>
    <w:rsid w:val="00761F1D"/>
    <w:rsid w:val="007716D7"/>
    <w:rsid w:val="007720C6"/>
    <w:rsid w:val="00796823"/>
    <w:rsid w:val="007B0E7D"/>
    <w:rsid w:val="007C7498"/>
    <w:rsid w:val="007D1C4E"/>
    <w:rsid w:val="007E4479"/>
    <w:rsid w:val="007F7D2D"/>
    <w:rsid w:val="008202CB"/>
    <w:rsid w:val="008205A5"/>
    <w:rsid w:val="008426C4"/>
    <w:rsid w:val="00884B2D"/>
    <w:rsid w:val="008B72E3"/>
    <w:rsid w:val="008C1DB5"/>
    <w:rsid w:val="00923F02"/>
    <w:rsid w:val="00941354"/>
    <w:rsid w:val="0094513C"/>
    <w:rsid w:val="009552A8"/>
    <w:rsid w:val="00994474"/>
    <w:rsid w:val="009A351C"/>
    <w:rsid w:val="009B62C9"/>
    <w:rsid w:val="009C5711"/>
    <w:rsid w:val="009D1303"/>
    <w:rsid w:val="009D6838"/>
    <w:rsid w:val="00A032BF"/>
    <w:rsid w:val="00A44372"/>
    <w:rsid w:val="00A761D0"/>
    <w:rsid w:val="00B569FF"/>
    <w:rsid w:val="00B707DE"/>
    <w:rsid w:val="00B74B0E"/>
    <w:rsid w:val="00BA3F38"/>
    <w:rsid w:val="00BD3767"/>
    <w:rsid w:val="00BE59FA"/>
    <w:rsid w:val="00C0547D"/>
    <w:rsid w:val="00C50C8D"/>
    <w:rsid w:val="00C56369"/>
    <w:rsid w:val="00C65DD5"/>
    <w:rsid w:val="00C661B6"/>
    <w:rsid w:val="00C661D1"/>
    <w:rsid w:val="00C67965"/>
    <w:rsid w:val="00C71DB8"/>
    <w:rsid w:val="00C76154"/>
    <w:rsid w:val="00C83763"/>
    <w:rsid w:val="00C862C3"/>
    <w:rsid w:val="00C90453"/>
    <w:rsid w:val="00CC4585"/>
    <w:rsid w:val="00CD2FCD"/>
    <w:rsid w:val="00CF0B27"/>
    <w:rsid w:val="00D06183"/>
    <w:rsid w:val="00D10DC2"/>
    <w:rsid w:val="00DA398F"/>
    <w:rsid w:val="00DB36E9"/>
    <w:rsid w:val="00DD1056"/>
    <w:rsid w:val="00DF200D"/>
    <w:rsid w:val="00E65F48"/>
    <w:rsid w:val="00E83F66"/>
    <w:rsid w:val="00EC4774"/>
    <w:rsid w:val="00ED6C45"/>
    <w:rsid w:val="00F07D4A"/>
    <w:rsid w:val="00F13E3A"/>
    <w:rsid w:val="00F15ED1"/>
    <w:rsid w:val="00F24017"/>
    <w:rsid w:val="00F30553"/>
    <w:rsid w:val="00F41DFE"/>
    <w:rsid w:val="00F47AC5"/>
    <w:rsid w:val="00F545DB"/>
    <w:rsid w:val="00F55A6D"/>
    <w:rsid w:val="00F81911"/>
    <w:rsid w:val="00F870AD"/>
    <w:rsid w:val="00FA1E54"/>
    <w:rsid w:val="00FB6656"/>
    <w:rsid w:val="00FC3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61D1"/>
  </w:style>
  <w:style w:type="paragraph" w:styleId="1">
    <w:name w:val="heading 1"/>
    <w:basedOn w:val="a"/>
    <w:next w:val="a"/>
    <w:link w:val="10"/>
    <w:uiPriority w:val="9"/>
    <w:qFormat/>
    <w:rsid w:val="00E83F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D774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CD2F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84B2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83F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Balloon Text"/>
    <w:basedOn w:val="a"/>
    <w:link w:val="a7"/>
    <w:uiPriority w:val="99"/>
    <w:semiHidden/>
    <w:unhideWhenUsed/>
    <w:rsid w:val="009C5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C5711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03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032BF"/>
  </w:style>
  <w:style w:type="paragraph" w:styleId="aa">
    <w:name w:val="footer"/>
    <w:basedOn w:val="a"/>
    <w:link w:val="ab"/>
    <w:uiPriority w:val="99"/>
    <w:semiHidden/>
    <w:unhideWhenUsed/>
    <w:rsid w:val="00A032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A032BF"/>
  </w:style>
  <w:style w:type="paragraph" w:styleId="ac">
    <w:name w:val="TOC Heading"/>
    <w:basedOn w:val="1"/>
    <w:next w:val="a"/>
    <w:uiPriority w:val="39"/>
    <w:semiHidden/>
    <w:unhideWhenUsed/>
    <w:qFormat/>
    <w:rsid w:val="0070114C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70114C"/>
    <w:pPr>
      <w:tabs>
        <w:tab w:val="right" w:leader="dot" w:pos="9345"/>
      </w:tabs>
      <w:spacing w:after="100"/>
    </w:pPr>
    <w:rPr>
      <w:rFonts w:ascii="Times New Roman" w:hAnsi="Times New Roman" w:cs="Times New Roman"/>
      <w:noProof/>
      <w:sz w:val="28"/>
      <w:szCs w:val="28"/>
      <w:lang w:eastAsia="ru-RU"/>
    </w:rPr>
  </w:style>
  <w:style w:type="character" w:styleId="ad">
    <w:name w:val="Strong"/>
    <w:basedOn w:val="a0"/>
    <w:uiPriority w:val="22"/>
    <w:qFormat/>
    <w:rsid w:val="007B0E7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70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57227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036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23666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5437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5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145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79756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33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215620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294527">
          <w:marLeft w:val="806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4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6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EA78E2-8E62-4A9D-86E5-B84F82DCD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13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администратор1</cp:lastModifiedBy>
  <cp:revision>26</cp:revision>
  <cp:lastPrinted>2019-12-09T15:59:00Z</cp:lastPrinted>
  <dcterms:created xsi:type="dcterms:W3CDTF">2019-11-13T17:18:00Z</dcterms:created>
  <dcterms:modified xsi:type="dcterms:W3CDTF">2019-12-21T05:46:00Z</dcterms:modified>
</cp:coreProperties>
</file>