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EastAsia" w:hAnsiTheme="minorHAnsi" w:cstheme="minorBidi"/>
          <w:b/>
          <w:bCs/>
          <w:color w:val="auto"/>
        </w:rPr>
        <w:id w:val="7391077"/>
        <w:docPartObj>
          <w:docPartGallery w:val="Table of Contents"/>
          <w:docPartUnique/>
        </w:docPartObj>
      </w:sdtPr>
      <w:sdtEndPr>
        <w:rPr>
          <w:b w:val="0"/>
          <w:bCs w:val="0"/>
        </w:rPr>
      </w:sdtEndPr>
      <w:sdtContent>
        <w:p w:rsidR="007F3C86" w:rsidRPr="007F3C86" w:rsidRDefault="007F3C86" w:rsidP="007F3C86">
          <w:pPr>
            <w:pStyle w:val="5"/>
            <w:spacing w:before="150" w:after="150"/>
            <w:jc w:val="center"/>
            <w:rPr>
              <w:rFonts w:ascii="Times New Roman" w:hAnsi="Times New Roman" w:cs="Times New Roman"/>
              <w:color w:val="333333"/>
              <w:sz w:val="32"/>
              <w:szCs w:val="32"/>
            </w:rPr>
          </w:pPr>
          <w:r w:rsidRPr="007F3C86">
            <w:rPr>
              <w:rFonts w:ascii="Times New Roman" w:hAnsi="Times New Roman" w:cs="Times New Roman"/>
              <w:b/>
              <w:bCs/>
              <w:color w:val="333333"/>
              <w:sz w:val="32"/>
              <w:szCs w:val="32"/>
            </w:rPr>
            <w:t>I региональный конкурс научно-исследовательских работ им. Д.И. Менделеева</w:t>
          </w:r>
        </w:p>
        <w:p w:rsidR="00CC3919" w:rsidRPr="00037EEA" w:rsidRDefault="00CC3919" w:rsidP="007F3C86">
          <w:pPr>
            <w:spacing w:line="360" w:lineRule="auto"/>
            <w:ind w:left="709"/>
            <w:jc w:val="center"/>
            <w:rPr>
              <w:rFonts w:ascii="Times New Roman" w:hAnsi="Times New Roman" w:cs="Times New Roman"/>
              <w:bCs/>
              <w:sz w:val="28"/>
              <w:szCs w:val="28"/>
            </w:rPr>
          </w:pPr>
        </w:p>
        <w:p w:rsidR="00CC3919" w:rsidRDefault="00CC3919" w:rsidP="00CC3919">
          <w:pPr>
            <w:spacing w:line="360" w:lineRule="auto"/>
            <w:ind w:left="709" w:firstLine="851"/>
            <w:jc w:val="center"/>
            <w:rPr>
              <w:rFonts w:ascii="Times New Roman" w:hAnsi="Times New Roman" w:cs="Times New Roman"/>
              <w:sz w:val="28"/>
              <w:szCs w:val="28"/>
            </w:rPr>
          </w:pPr>
        </w:p>
        <w:p w:rsidR="00CC3919" w:rsidRDefault="00CC3919" w:rsidP="00CC3919">
          <w:pPr>
            <w:spacing w:line="360" w:lineRule="auto"/>
            <w:ind w:left="709" w:firstLine="851"/>
            <w:jc w:val="center"/>
            <w:rPr>
              <w:rFonts w:ascii="Times New Roman" w:hAnsi="Times New Roman" w:cs="Times New Roman"/>
              <w:sz w:val="28"/>
              <w:szCs w:val="28"/>
            </w:rPr>
          </w:pPr>
        </w:p>
        <w:p w:rsidR="00CC3919" w:rsidRPr="002D35A6" w:rsidRDefault="002D35A6" w:rsidP="00FD3720">
          <w:pPr>
            <w:spacing w:line="360" w:lineRule="auto"/>
            <w:ind w:right="140"/>
            <w:jc w:val="center"/>
            <w:rPr>
              <w:rFonts w:ascii="Times New Roman" w:hAnsi="Times New Roman" w:cs="Times New Roman"/>
              <w:b/>
              <w:bCs/>
              <w:sz w:val="44"/>
              <w:szCs w:val="44"/>
            </w:rPr>
          </w:pPr>
          <w:r w:rsidRPr="002D35A6">
            <w:rPr>
              <w:rFonts w:ascii="Times New Roman" w:hAnsi="Times New Roman" w:cs="Times New Roman"/>
              <w:b/>
              <w:color w:val="000000"/>
              <w:sz w:val="44"/>
              <w:szCs w:val="44"/>
              <w:shd w:val="clear" w:color="auto" w:fill="FFFFFF"/>
            </w:rPr>
            <w:t>Вариативные способы измерения высотных сооружений</w:t>
          </w:r>
        </w:p>
        <w:p w:rsidR="00CC3919" w:rsidRPr="00037EEA" w:rsidRDefault="00CC3919" w:rsidP="00CC3919">
          <w:pPr>
            <w:spacing w:line="360" w:lineRule="auto"/>
            <w:ind w:left="709" w:firstLine="851"/>
            <w:jc w:val="right"/>
            <w:rPr>
              <w:rFonts w:ascii="Times New Roman" w:hAnsi="Times New Roman" w:cs="Times New Roman"/>
              <w:bCs/>
              <w:sz w:val="28"/>
              <w:szCs w:val="28"/>
            </w:rPr>
          </w:pPr>
        </w:p>
        <w:p w:rsidR="00CC3919" w:rsidRPr="00037EEA" w:rsidRDefault="00CC3919" w:rsidP="00CC3919">
          <w:pPr>
            <w:spacing w:line="360" w:lineRule="auto"/>
            <w:ind w:left="709" w:firstLine="851"/>
            <w:jc w:val="right"/>
            <w:rPr>
              <w:rFonts w:ascii="Times New Roman" w:hAnsi="Times New Roman" w:cs="Times New Roman"/>
              <w:bCs/>
              <w:sz w:val="28"/>
              <w:szCs w:val="28"/>
            </w:rPr>
          </w:pPr>
        </w:p>
        <w:p w:rsidR="00CC3919" w:rsidRPr="00037EEA" w:rsidRDefault="001B693E" w:rsidP="00FD3720">
          <w:pPr>
            <w:spacing w:line="360" w:lineRule="auto"/>
            <w:ind w:firstLine="851"/>
            <w:jc w:val="right"/>
            <w:rPr>
              <w:rFonts w:ascii="Times New Roman" w:hAnsi="Times New Roman" w:cs="Times New Roman"/>
              <w:bCs/>
              <w:sz w:val="28"/>
              <w:szCs w:val="28"/>
            </w:rPr>
          </w:pPr>
          <w:r>
            <w:rPr>
              <w:rFonts w:ascii="Times New Roman" w:hAnsi="Times New Roman" w:cs="Times New Roman"/>
              <w:bCs/>
              <w:sz w:val="28"/>
              <w:szCs w:val="28"/>
            </w:rPr>
            <w:t>Выполнили</w:t>
          </w:r>
          <w:r w:rsidR="00CC3919" w:rsidRPr="00037EEA">
            <w:rPr>
              <w:rFonts w:ascii="Times New Roman" w:hAnsi="Times New Roman" w:cs="Times New Roman"/>
              <w:bCs/>
              <w:sz w:val="28"/>
              <w:szCs w:val="28"/>
            </w:rPr>
            <w:t>:</w:t>
          </w:r>
        </w:p>
        <w:p w:rsidR="001B693E" w:rsidRDefault="00CF0BA5" w:rsidP="001B693E">
          <w:pPr>
            <w:spacing w:line="360" w:lineRule="auto"/>
            <w:ind w:firstLine="851"/>
            <w:jc w:val="right"/>
            <w:rPr>
              <w:rFonts w:ascii="Times New Roman" w:hAnsi="Times New Roman" w:cs="Times New Roman"/>
              <w:bCs/>
              <w:sz w:val="28"/>
              <w:szCs w:val="28"/>
            </w:rPr>
          </w:pPr>
          <w:r>
            <w:rPr>
              <w:rFonts w:ascii="Times New Roman" w:hAnsi="Times New Roman" w:cs="Times New Roman"/>
              <w:bCs/>
              <w:sz w:val="28"/>
              <w:szCs w:val="28"/>
            </w:rPr>
            <w:t>ученики</w:t>
          </w:r>
          <w:r w:rsidR="00FD3720">
            <w:rPr>
              <w:rFonts w:ascii="Times New Roman" w:hAnsi="Times New Roman" w:cs="Times New Roman"/>
              <w:bCs/>
              <w:sz w:val="28"/>
              <w:szCs w:val="28"/>
            </w:rPr>
            <w:t xml:space="preserve"> 9</w:t>
          </w:r>
          <w:r w:rsidR="00CC3919" w:rsidRPr="00037EEA">
            <w:rPr>
              <w:rFonts w:ascii="Times New Roman" w:hAnsi="Times New Roman" w:cs="Times New Roman"/>
              <w:bCs/>
              <w:sz w:val="28"/>
              <w:szCs w:val="28"/>
            </w:rPr>
            <w:t xml:space="preserve"> «А» класса</w:t>
          </w:r>
          <w:r w:rsidR="001B693E" w:rsidRPr="001B693E">
            <w:rPr>
              <w:rFonts w:ascii="Times New Roman" w:hAnsi="Times New Roman" w:cs="Times New Roman"/>
              <w:bCs/>
              <w:sz w:val="28"/>
              <w:szCs w:val="28"/>
            </w:rPr>
            <w:t xml:space="preserve"> </w:t>
          </w:r>
          <w:r w:rsidR="001B693E" w:rsidRPr="00037EEA">
            <w:rPr>
              <w:rFonts w:ascii="Times New Roman" w:hAnsi="Times New Roman" w:cs="Times New Roman"/>
              <w:bCs/>
              <w:sz w:val="28"/>
              <w:szCs w:val="28"/>
            </w:rPr>
            <w:t>МБОУ СОШ № 25</w:t>
          </w:r>
        </w:p>
        <w:p w:rsidR="001B693E" w:rsidRPr="00037EEA" w:rsidRDefault="001B693E" w:rsidP="001B693E">
          <w:pPr>
            <w:spacing w:line="360" w:lineRule="auto"/>
            <w:ind w:firstLine="851"/>
            <w:jc w:val="right"/>
            <w:rPr>
              <w:rFonts w:ascii="Times New Roman" w:hAnsi="Times New Roman" w:cs="Times New Roman"/>
              <w:bCs/>
              <w:sz w:val="28"/>
              <w:szCs w:val="28"/>
            </w:rPr>
          </w:pPr>
          <w:r w:rsidRPr="00037EEA">
            <w:rPr>
              <w:rFonts w:ascii="Times New Roman" w:hAnsi="Times New Roman" w:cs="Times New Roman"/>
              <w:bCs/>
              <w:sz w:val="28"/>
              <w:szCs w:val="28"/>
            </w:rPr>
            <w:t>им. В.П. Квышко</w:t>
          </w:r>
        </w:p>
        <w:p w:rsidR="001B693E" w:rsidRDefault="001B693E" w:rsidP="001B693E">
          <w:pPr>
            <w:spacing w:line="360" w:lineRule="auto"/>
            <w:ind w:firstLine="851"/>
            <w:jc w:val="right"/>
            <w:rPr>
              <w:rFonts w:ascii="Times New Roman" w:hAnsi="Times New Roman" w:cs="Times New Roman"/>
              <w:bCs/>
              <w:sz w:val="28"/>
              <w:szCs w:val="28"/>
            </w:rPr>
          </w:pPr>
          <w:r>
            <w:rPr>
              <w:rFonts w:ascii="Times New Roman" w:hAnsi="Times New Roman" w:cs="Times New Roman"/>
              <w:bCs/>
              <w:sz w:val="28"/>
              <w:szCs w:val="28"/>
            </w:rPr>
            <w:t>Щипалкин Артем</w:t>
          </w:r>
        </w:p>
        <w:p w:rsidR="001B693E" w:rsidRPr="00037EEA" w:rsidRDefault="001B693E" w:rsidP="001B693E">
          <w:pPr>
            <w:spacing w:line="360" w:lineRule="auto"/>
            <w:ind w:firstLine="851"/>
            <w:jc w:val="right"/>
            <w:rPr>
              <w:rFonts w:ascii="Times New Roman" w:hAnsi="Times New Roman" w:cs="Times New Roman"/>
              <w:bCs/>
              <w:sz w:val="28"/>
              <w:szCs w:val="28"/>
            </w:rPr>
          </w:pPr>
          <w:r>
            <w:rPr>
              <w:rFonts w:ascii="Times New Roman" w:hAnsi="Times New Roman" w:cs="Times New Roman"/>
              <w:bCs/>
              <w:sz w:val="28"/>
              <w:szCs w:val="28"/>
            </w:rPr>
            <w:t>Жуков Александр</w:t>
          </w:r>
        </w:p>
        <w:p w:rsidR="001B693E" w:rsidRPr="00037EEA" w:rsidRDefault="001B693E" w:rsidP="001B693E">
          <w:pPr>
            <w:spacing w:line="360" w:lineRule="auto"/>
            <w:ind w:firstLine="851"/>
            <w:jc w:val="right"/>
            <w:rPr>
              <w:rFonts w:ascii="Times New Roman" w:hAnsi="Times New Roman" w:cs="Times New Roman"/>
              <w:bCs/>
              <w:sz w:val="28"/>
              <w:szCs w:val="28"/>
            </w:rPr>
          </w:pPr>
          <w:r w:rsidRPr="00037EEA">
            <w:rPr>
              <w:rFonts w:ascii="Times New Roman" w:hAnsi="Times New Roman" w:cs="Times New Roman"/>
              <w:bCs/>
              <w:sz w:val="28"/>
              <w:szCs w:val="28"/>
            </w:rPr>
            <w:t>Руководитель:</w:t>
          </w:r>
          <w:r w:rsidRPr="001B693E">
            <w:rPr>
              <w:rFonts w:ascii="Times New Roman" w:hAnsi="Times New Roman" w:cs="Times New Roman"/>
              <w:bCs/>
              <w:sz w:val="28"/>
              <w:szCs w:val="28"/>
            </w:rPr>
            <w:t xml:space="preserve"> </w:t>
          </w:r>
          <w:r w:rsidRPr="00037EEA">
            <w:rPr>
              <w:rFonts w:ascii="Times New Roman" w:hAnsi="Times New Roman" w:cs="Times New Roman"/>
              <w:bCs/>
              <w:sz w:val="28"/>
              <w:szCs w:val="28"/>
            </w:rPr>
            <w:t>учитель математики</w:t>
          </w:r>
          <w:r>
            <w:rPr>
              <w:rFonts w:ascii="Times New Roman" w:hAnsi="Times New Roman" w:cs="Times New Roman"/>
              <w:bCs/>
              <w:sz w:val="28"/>
              <w:szCs w:val="28"/>
            </w:rPr>
            <w:t xml:space="preserve"> </w:t>
          </w:r>
          <w:r w:rsidRPr="00037EEA">
            <w:rPr>
              <w:rFonts w:ascii="Times New Roman" w:hAnsi="Times New Roman" w:cs="Times New Roman"/>
              <w:bCs/>
              <w:sz w:val="28"/>
              <w:szCs w:val="28"/>
            </w:rPr>
            <w:t>Обухова Т.А</w:t>
          </w:r>
          <w:r>
            <w:rPr>
              <w:rFonts w:ascii="Times New Roman" w:hAnsi="Times New Roman" w:cs="Times New Roman"/>
              <w:bCs/>
              <w:sz w:val="28"/>
              <w:szCs w:val="28"/>
            </w:rPr>
            <w:t xml:space="preserve"> </w:t>
          </w:r>
        </w:p>
        <w:p w:rsidR="00CC3919" w:rsidRPr="00037EEA" w:rsidRDefault="00CC3919" w:rsidP="001B693E">
          <w:pPr>
            <w:spacing w:line="360" w:lineRule="auto"/>
            <w:rPr>
              <w:rFonts w:ascii="Times New Roman" w:hAnsi="Times New Roman" w:cs="Times New Roman"/>
              <w:bCs/>
              <w:sz w:val="28"/>
              <w:szCs w:val="28"/>
            </w:rPr>
          </w:pPr>
        </w:p>
        <w:p w:rsidR="00CC3919" w:rsidRPr="00037EEA" w:rsidRDefault="00CC3919" w:rsidP="00FD3720">
          <w:pPr>
            <w:spacing w:line="360" w:lineRule="auto"/>
            <w:ind w:firstLine="851"/>
            <w:jc w:val="right"/>
            <w:rPr>
              <w:rFonts w:ascii="Times New Roman" w:hAnsi="Times New Roman" w:cs="Times New Roman"/>
              <w:bCs/>
              <w:sz w:val="28"/>
              <w:szCs w:val="28"/>
            </w:rPr>
          </w:pPr>
          <w:r w:rsidRPr="00037EEA">
            <w:rPr>
              <w:rFonts w:ascii="Times New Roman" w:hAnsi="Times New Roman" w:cs="Times New Roman"/>
              <w:bCs/>
              <w:sz w:val="28"/>
              <w:szCs w:val="28"/>
            </w:rPr>
            <w:t>.</w:t>
          </w:r>
        </w:p>
        <w:p w:rsidR="001B693E" w:rsidRDefault="00CC3919" w:rsidP="00CC391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037EEA">
            <w:rPr>
              <w:rFonts w:ascii="Times New Roman" w:hAnsi="Times New Roman" w:cs="Times New Roman"/>
              <w:bCs/>
              <w:sz w:val="28"/>
              <w:szCs w:val="28"/>
            </w:rPr>
            <w:t>Контактный телефон: 8</w:t>
          </w:r>
          <w:r w:rsidR="00FD3720">
            <w:rPr>
              <w:rFonts w:ascii="Times New Roman" w:hAnsi="Times New Roman" w:cs="Times New Roman"/>
              <w:bCs/>
              <w:sz w:val="28"/>
              <w:szCs w:val="28"/>
            </w:rPr>
            <w:t>9379175155</w:t>
          </w:r>
          <w:r w:rsidR="001B693E">
            <w:rPr>
              <w:rFonts w:ascii="Times New Roman" w:hAnsi="Times New Roman" w:cs="Times New Roman"/>
              <w:bCs/>
              <w:sz w:val="28"/>
              <w:szCs w:val="28"/>
            </w:rPr>
            <w:t xml:space="preserve"> </w:t>
          </w:r>
          <w:r w:rsidR="00FD3720">
            <w:rPr>
              <w:rFonts w:ascii="Times New Roman" w:hAnsi="Times New Roman" w:cs="Times New Roman"/>
              <w:bCs/>
              <w:sz w:val="28"/>
              <w:szCs w:val="28"/>
            </w:rPr>
            <w:t xml:space="preserve">Щипалкин </w:t>
          </w:r>
        </w:p>
        <w:p w:rsidR="00FD3720" w:rsidRPr="00037EEA" w:rsidRDefault="001B693E" w:rsidP="00CC391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FD3720">
            <w:rPr>
              <w:rFonts w:ascii="Times New Roman" w:hAnsi="Times New Roman" w:cs="Times New Roman"/>
              <w:bCs/>
              <w:sz w:val="28"/>
              <w:szCs w:val="28"/>
            </w:rPr>
            <w:t>89273650226</w:t>
          </w:r>
          <w:r w:rsidRPr="007F3C86">
            <w:rPr>
              <w:rFonts w:ascii="Times New Roman" w:hAnsi="Times New Roman" w:cs="Times New Roman"/>
              <w:bCs/>
              <w:sz w:val="28"/>
              <w:szCs w:val="28"/>
            </w:rPr>
            <w:t xml:space="preserve"> </w:t>
          </w:r>
          <w:r>
            <w:rPr>
              <w:rFonts w:ascii="Times New Roman" w:hAnsi="Times New Roman" w:cs="Times New Roman"/>
              <w:bCs/>
              <w:sz w:val="28"/>
              <w:szCs w:val="28"/>
            </w:rPr>
            <w:t>Жуков</w:t>
          </w:r>
        </w:p>
        <w:p w:rsidR="00CC3919" w:rsidRPr="00FD3720" w:rsidRDefault="00CC3919" w:rsidP="00CC3919">
          <w:pPr>
            <w:spacing w:line="360" w:lineRule="auto"/>
            <w:ind w:left="709" w:firstLine="425"/>
            <w:rPr>
              <w:rFonts w:ascii="Times New Roman" w:hAnsi="Times New Roman" w:cs="Times New Roman"/>
              <w:bCs/>
              <w:sz w:val="28"/>
              <w:szCs w:val="28"/>
            </w:rPr>
          </w:pPr>
          <w:r w:rsidRPr="00037EEA">
            <w:rPr>
              <w:rFonts w:ascii="Times New Roman" w:hAnsi="Times New Roman" w:cs="Times New Roman"/>
              <w:bCs/>
              <w:sz w:val="28"/>
              <w:szCs w:val="28"/>
            </w:rPr>
            <w:t xml:space="preserve">Электронный адрес: </w:t>
          </w:r>
          <w:hyperlink r:id="rId8" w:history="1">
            <w:r w:rsidR="00FD3720" w:rsidRPr="00405679">
              <w:rPr>
                <w:rStyle w:val="ac"/>
                <w:rFonts w:ascii="Times New Roman" w:hAnsi="Times New Roman" w:cs="Times New Roman"/>
                <w:bCs/>
                <w:sz w:val="28"/>
                <w:szCs w:val="28"/>
                <w:lang w:val="en-US"/>
              </w:rPr>
              <w:t>a</w:t>
            </w:r>
            <w:r w:rsidR="00FD3720" w:rsidRPr="00405679">
              <w:rPr>
                <w:rStyle w:val="ac"/>
                <w:rFonts w:ascii="Times New Roman" w:hAnsi="Times New Roman" w:cs="Times New Roman"/>
                <w:bCs/>
                <w:sz w:val="28"/>
                <w:szCs w:val="28"/>
              </w:rPr>
              <w:t>.</w:t>
            </w:r>
            <w:r w:rsidR="00FD3720" w:rsidRPr="00405679">
              <w:rPr>
                <w:rStyle w:val="ac"/>
                <w:rFonts w:ascii="Times New Roman" w:hAnsi="Times New Roman" w:cs="Times New Roman"/>
                <w:bCs/>
                <w:sz w:val="28"/>
                <w:szCs w:val="28"/>
                <w:lang w:val="en-US"/>
              </w:rPr>
              <w:t>shipalkin</w:t>
            </w:r>
            <w:r w:rsidR="00FD3720" w:rsidRPr="00FD3720">
              <w:rPr>
                <w:rStyle w:val="ac"/>
                <w:rFonts w:ascii="Times New Roman" w:hAnsi="Times New Roman" w:cs="Times New Roman"/>
                <w:bCs/>
                <w:sz w:val="28"/>
                <w:szCs w:val="28"/>
              </w:rPr>
              <w:t>@</w:t>
            </w:r>
            <w:r w:rsidR="00FD3720" w:rsidRPr="00405679">
              <w:rPr>
                <w:rStyle w:val="ac"/>
                <w:rFonts w:ascii="Times New Roman" w:hAnsi="Times New Roman" w:cs="Times New Roman"/>
                <w:bCs/>
                <w:sz w:val="28"/>
                <w:szCs w:val="28"/>
                <w:lang w:val="en-US"/>
              </w:rPr>
              <w:t>ya</w:t>
            </w:r>
            <w:r w:rsidR="00FD3720" w:rsidRPr="00FD3720">
              <w:rPr>
                <w:rStyle w:val="ac"/>
                <w:rFonts w:ascii="Times New Roman" w:hAnsi="Times New Roman" w:cs="Times New Roman"/>
                <w:bCs/>
                <w:sz w:val="28"/>
                <w:szCs w:val="28"/>
              </w:rPr>
              <w:t>.</w:t>
            </w:r>
            <w:r w:rsidR="00FD3720" w:rsidRPr="00405679">
              <w:rPr>
                <w:rStyle w:val="ac"/>
                <w:rFonts w:ascii="Times New Roman" w:hAnsi="Times New Roman" w:cs="Times New Roman"/>
                <w:bCs/>
                <w:sz w:val="28"/>
                <w:szCs w:val="28"/>
                <w:lang w:val="en-US"/>
              </w:rPr>
              <w:t>ru</w:t>
            </w:r>
          </w:hyperlink>
          <w:r w:rsidR="00FD3720" w:rsidRPr="00FD3720">
            <w:rPr>
              <w:rFonts w:ascii="Times New Roman" w:hAnsi="Times New Roman" w:cs="Times New Roman"/>
              <w:bCs/>
              <w:sz w:val="28"/>
              <w:szCs w:val="28"/>
            </w:rPr>
            <w:t xml:space="preserve">    </w:t>
          </w:r>
          <w:r w:rsidR="00FD3720">
            <w:rPr>
              <w:rFonts w:ascii="Times New Roman" w:hAnsi="Times New Roman" w:cs="Times New Roman"/>
              <w:bCs/>
              <w:sz w:val="28"/>
              <w:szCs w:val="28"/>
              <w:lang w:val="en-US"/>
            </w:rPr>
            <w:t>sasajukov</w:t>
          </w:r>
          <w:r w:rsidR="00FD3720" w:rsidRPr="00FD3720">
            <w:rPr>
              <w:rFonts w:ascii="Times New Roman" w:hAnsi="Times New Roman" w:cs="Times New Roman"/>
              <w:bCs/>
              <w:sz w:val="28"/>
              <w:szCs w:val="28"/>
            </w:rPr>
            <w:t>@</w:t>
          </w:r>
          <w:r w:rsidR="00FD3720">
            <w:rPr>
              <w:rFonts w:ascii="Times New Roman" w:hAnsi="Times New Roman" w:cs="Times New Roman"/>
              <w:bCs/>
              <w:sz w:val="28"/>
              <w:szCs w:val="28"/>
              <w:lang w:val="en-US"/>
            </w:rPr>
            <w:t>ya</w:t>
          </w:r>
          <w:r w:rsidR="00FD3720" w:rsidRPr="00FD3720">
            <w:rPr>
              <w:rFonts w:ascii="Times New Roman" w:hAnsi="Times New Roman" w:cs="Times New Roman"/>
              <w:bCs/>
              <w:sz w:val="28"/>
              <w:szCs w:val="28"/>
            </w:rPr>
            <w:t>.</w:t>
          </w:r>
          <w:r w:rsidR="00FD3720">
            <w:rPr>
              <w:rFonts w:ascii="Times New Roman" w:hAnsi="Times New Roman" w:cs="Times New Roman"/>
              <w:bCs/>
              <w:sz w:val="28"/>
              <w:szCs w:val="28"/>
              <w:lang w:val="en-US"/>
            </w:rPr>
            <w:t>ru</w:t>
          </w:r>
        </w:p>
        <w:p w:rsidR="00FD3720" w:rsidRPr="00FD3720" w:rsidRDefault="00FD3720" w:rsidP="00CC3919">
          <w:pPr>
            <w:spacing w:line="360" w:lineRule="auto"/>
            <w:ind w:left="709" w:firstLine="425"/>
            <w:rPr>
              <w:rFonts w:ascii="Times New Roman" w:hAnsi="Times New Roman" w:cs="Times New Roman"/>
              <w:bCs/>
              <w:sz w:val="28"/>
              <w:szCs w:val="28"/>
            </w:rPr>
          </w:pPr>
        </w:p>
        <w:p w:rsidR="00CC3919" w:rsidRDefault="00CC3919" w:rsidP="00582C75">
          <w:pPr>
            <w:spacing w:line="360" w:lineRule="auto"/>
            <w:jc w:val="center"/>
            <w:rPr>
              <w:rFonts w:eastAsiaTheme="minorEastAsia"/>
              <w:b/>
              <w:bCs/>
            </w:rPr>
          </w:pPr>
        </w:p>
        <w:p w:rsidR="0066568C" w:rsidRPr="00AF4A04" w:rsidRDefault="0066568C" w:rsidP="0066568C">
          <w:pPr>
            <w:pStyle w:val="a6"/>
            <w:jc w:val="center"/>
            <w:rPr>
              <w:rFonts w:ascii="Times New Roman" w:hAnsi="Times New Roman" w:cs="Times New Roman"/>
            </w:rPr>
          </w:pPr>
          <w:r w:rsidRPr="00AF4A04">
            <w:rPr>
              <w:rFonts w:ascii="Times New Roman" w:hAnsi="Times New Roman" w:cs="Times New Roman"/>
              <w:color w:val="auto"/>
            </w:rPr>
            <w:lastRenderedPageBreak/>
            <w:t>Содержание:</w:t>
          </w:r>
        </w:p>
        <w:p w:rsidR="0066568C" w:rsidRPr="00AF4A04" w:rsidRDefault="0066568C" w:rsidP="0066568C">
          <w:pPr>
            <w:pStyle w:val="1"/>
            <w:numPr>
              <w:ilvl w:val="0"/>
              <w:numId w:val="0"/>
            </w:numPr>
            <w:ind w:left="360"/>
          </w:pPr>
          <w:r>
            <w:t>Введение</w:t>
          </w:r>
          <w:r w:rsidRPr="00AF4A04">
            <w:ptab w:relativeTo="margin" w:alignment="right" w:leader="dot"/>
          </w:r>
          <w:r w:rsidR="004F4507">
            <w:t>2</w:t>
          </w:r>
          <w:r w:rsidR="00D43A82">
            <w:t>-3</w:t>
          </w:r>
        </w:p>
        <w:p w:rsidR="0066568C" w:rsidRPr="00AF4A04" w:rsidRDefault="0066568C" w:rsidP="0066568C">
          <w:pPr>
            <w:pStyle w:val="3"/>
            <w:ind w:left="0"/>
            <w:rPr>
              <w:rFonts w:ascii="Times New Roman" w:hAnsi="Times New Roman" w:cs="Times New Roman"/>
              <w:sz w:val="28"/>
              <w:szCs w:val="28"/>
            </w:rPr>
          </w:pPr>
          <w:r w:rsidRPr="00AF4A04">
            <w:rPr>
              <w:rFonts w:ascii="Times New Roman" w:hAnsi="Times New Roman" w:cs="Times New Roman"/>
              <w:sz w:val="28"/>
              <w:szCs w:val="28"/>
            </w:rPr>
            <w:t xml:space="preserve">Глава </w:t>
          </w:r>
          <w:r w:rsidRPr="00AF4A04">
            <w:rPr>
              <w:rFonts w:ascii="Times New Roman" w:hAnsi="Times New Roman" w:cs="Times New Roman"/>
              <w:sz w:val="28"/>
              <w:szCs w:val="28"/>
              <w:lang w:val="en-US"/>
            </w:rPr>
            <w:t>I</w:t>
          </w:r>
          <w:r w:rsidRPr="00AF4A04">
            <w:rPr>
              <w:rFonts w:ascii="Times New Roman" w:hAnsi="Times New Roman" w:cs="Times New Roman"/>
              <w:sz w:val="28"/>
              <w:szCs w:val="28"/>
            </w:rPr>
            <w:t>.</w:t>
          </w:r>
          <w:r w:rsidRPr="00582C75">
            <w:rPr>
              <w:rFonts w:ascii="Times New Roman" w:hAnsi="Times New Roman" w:cs="Times New Roman"/>
              <w:sz w:val="28"/>
              <w:szCs w:val="28"/>
            </w:rPr>
            <w:t>Геометрическая постановка задачи</w:t>
          </w:r>
          <w:r w:rsidRPr="00AF4A04">
            <w:rPr>
              <w:rFonts w:ascii="Times New Roman" w:hAnsi="Times New Roman" w:cs="Times New Roman"/>
              <w:sz w:val="28"/>
              <w:szCs w:val="28"/>
            </w:rPr>
            <w:ptab w:relativeTo="margin" w:alignment="right" w:leader="dot"/>
          </w:r>
          <w:r w:rsidR="00D43A82">
            <w:rPr>
              <w:rFonts w:ascii="Times New Roman" w:hAnsi="Times New Roman" w:cs="Times New Roman"/>
              <w:sz w:val="28"/>
              <w:szCs w:val="28"/>
            </w:rPr>
            <w:t>4-5</w:t>
          </w:r>
        </w:p>
        <w:p w:rsidR="0066568C" w:rsidRPr="00AF4A04" w:rsidRDefault="0066568C" w:rsidP="0066568C">
          <w:pPr>
            <w:pStyle w:val="1"/>
            <w:numPr>
              <w:ilvl w:val="0"/>
              <w:numId w:val="0"/>
            </w:numPr>
            <w:ind w:left="720" w:hanging="360"/>
          </w:pPr>
          <w:r w:rsidRPr="00AF4A04">
            <w:t xml:space="preserve">Глава </w:t>
          </w:r>
          <w:r w:rsidRPr="00AF4A04">
            <w:rPr>
              <w:lang w:val="en-US"/>
            </w:rPr>
            <w:t>II</w:t>
          </w:r>
          <w:r w:rsidRPr="00AF4A04">
            <w:t>.</w:t>
          </w:r>
          <w:r w:rsidRPr="00E23B58">
            <w:t>Описание экспериментов</w:t>
          </w:r>
          <w:r w:rsidRPr="00AF4A04">
            <w:ptab w:relativeTo="margin" w:alignment="right" w:leader="dot"/>
          </w:r>
          <w:r w:rsidR="00D43A82">
            <w:t>5</w:t>
          </w:r>
          <w:r w:rsidR="004F4507">
            <w:t>-10</w:t>
          </w:r>
        </w:p>
        <w:p w:rsidR="0066568C" w:rsidRPr="00AF4A04" w:rsidRDefault="0066568C" w:rsidP="0066568C">
          <w:pPr>
            <w:pStyle w:val="1"/>
            <w:numPr>
              <w:ilvl w:val="0"/>
              <w:numId w:val="0"/>
            </w:numPr>
            <w:ind w:left="720" w:hanging="360"/>
          </w:pPr>
          <w:r w:rsidRPr="00AF4A04">
            <w:t>Заключение</w:t>
          </w:r>
          <w:r w:rsidRPr="00AF4A04">
            <w:ptab w:relativeTo="margin" w:alignment="right" w:leader="dot"/>
          </w:r>
          <w:r w:rsidR="004F4507">
            <w:t>11-12</w:t>
          </w:r>
        </w:p>
        <w:p w:rsidR="0066568C" w:rsidRPr="00B02B24" w:rsidRDefault="0066568C" w:rsidP="0066568C">
          <w:pPr>
            <w:pStyle w:val="1"/>
            <w:numPr>
              <w:ilvl w:val="0"/>
              <w:numId w:val="0"/>
            </w:numPr>
            <w:ind w:left="720" w:hanging="360"/>
            <w:rPr>
              <w:sz w:val="24"/>
              <w:szCs w:val="24"/>
            </w:rPr>
          </w:pPr>
          <w:r w:rsidRPr="00E23B58">
            <w:t>Список использованных источников и литературы</w:t>
          </w:r>
          <w:r w:rsidRPr="00AF4A04">
            <w:ptab w:relativeTo="margin" w:alignment="right" w:leader="dot"/>
          </w:r>
          <w:r w:rsidR="004F4507">
            <w:t>13</w:t>
          </w:r>
        </w:p>
        <w:p w:rsidR="0066568C" w:rsidRDefault="0066568C" w:rsidP="0066568C">
          <w:pPr>
            <w:pStyle w:val="3"/>
            <w:ind w:left="0"/>
            <w:rPr>
              <w:rFonts w:ascii="Times New Roman" w:eastAsia="Times New Roman" w:hAnsi="Times New Roman" w:cs="Times New Roman"/>
              <w:sz w:val="24"/>
              <w:szCs w:val="24"/>
              <w:lang w:eastAsia="ru-RU"/>
            </w:rPr>
          </w:pPr>
          <w:r w:rsidRPr="00F963FF">
            <w:rPr>
              <w:rFonts w:ascii="Times New Roman" w:eastAsia="Times New Roman" w:hAnsi="Times New Roman" w:cs="Times New Roman"/>
              <w:sz w:val="28"/>
              <w:szCs w:val="28"/>
              <w:lang w:eastAsia="ru-RU"/>
            </w:rPr>
            <w:t xml:space="preserve">Приложение </w:t>
          </w:r>
          <w:r w:rsidRPr="00F963FF">
            <w:rPr>
              <w:sz w:val="28"/>
              <w:szCs w:val="28"/>
            </w:rPr>
            <w:ptab w:relativeTo="margin" w:alignment="right" w:leader="dot"/>
          </w:r>
          <w:r w:rsidR="004F4507">
            <w:rPr>
              <w:rFonts w:ascii="Times New Roman" w:hAnsi="Times New Roman" w:cs="Times New Roman"/>
              <w:sz w:val="28"/>
              <w:szCs w:val="28"/>
            </w:rPr>
            <w:t>14</w:t>
          </w:r>
          <w:r w:rsidR="005C44BE">
            <w:rPr>
              <w:rFonts w:ascii="Times New Roman" w:hAnsi="Times New Roman" w:cs="Times New Roman"/>
              <w:sz w:val="28"/>
              <w:szCs w:val="28"/>
            </w:rPr>
            <w:t>-16</w:t>
          </w:r>
        </w:p>
      </w:sdtContent>
    </w:sdt>
    <w:p w:rsidR="00E23B58" w:rsidRDefault="00E23B58"/>
    <w:p w:rsidR="00E23B58" w:rsidRDefault="00E23B58"/>
    <w:p w:rsidR="00E23B58" w:rsidRDefault="00E23B58"/>
    <w:p w:rsidR="00E23B58" w:rsidRDefault="00E23B58"/>
    <w:p w:rsidR="00E23B58" w:rsidRDefault="00E23B58"/>
    <w:p w:rsidR="00E23B58" w:rsidRDefault="00E23B58"/>
    <w:p w:rsidR="00E23B58" w:rsidRDefault="00E23B58"/>
    <w:p w:rsidR="00E23B58" w:rsidRDefault="00E23B58"/>
    <w:p w:rsidR="005D60CB" w:rsidRDefault="005D60CB" w:rsidP="00E23B58">
      <w:pPr>
        <w:jc w:val="center"/>
        <w:rPr>
          <w:b/>
          <w:i/>
          <w:sz w:val="32"/>
          <w:szCs w:val="32"/>
        </w:rPr>
      </w:pPr>
    </w:p>
    <w:p w:rsidR="00582C75" w:rsidRDefault="00582C75" w:rsidP="00E23B58">
      <w:pPr>
        <w:jc w:val="center"/>
        <w:rPr>
          <w:b/>
          <w:i/>
          <w:sz w:val="32"/>
          <w:szCs w:val="32"/>
        </w:rPr>
      </w:pPr>
    </w:p>
    <w:p w:rsidR="00582C75" w:rsidRDefault="00582C75" w:rsidP="00E23B58">
      <w:pPr>
        <w:jc w:val="center"/>
        <w:rPr>
          <w:b/>
          <w:i/>
          <w:sz w:val="32"/>
          <w:szCs w:val="32"/>
        </w:rPr>
      </w:pPr>
    </w:p>
    <w:p w:rsidR="00582C75" w:rsidRDefault="00582C75" w:rsidP="00E23B58">
      <w:pPr>
        <w:jc w:val="center"/>
        <w:rPr>
          <w:b/>
          <w:i/>
          <w:sz w:val="32"/>
          <w:szCs w:val="32"/>
        </w:rPr>
      </w:pPr>
    </w:p>
    <w:p w:rsidR="00582C75" w:rsidRDefault="00582C75" w:rsidP="00E23B58">
      <w:pPr>
        <w:jc w:val="center"/>
        <w:rPr>
          <w:b/>
          <w:i/>
          <w:sz w:val="32"/>
          <w:szCs w:val="32"/>
        </w:rPr>
      </w:pPr>
    </w:p>
    <w:p w:rsidR="00582C75" w:rsidRDefault="00582C75" w:rsidP="00E23B58">
      <w:pPr>
        <w:jc w:val="center"/>
        <w:rPr>
          <w:b/>
          <w:i/>
          <w:sz w:val="32"/>
          <w:szCs w:val="32"/>
        </w:rPr>
      </w:pPr>
    </w:p>
    <w:p w:rsidR="00582C75" w:rsidRDefault="00582C75" w:rsidP="00E23B58">
      <w:pPr>
        <w:jc w:val="center"/>
        <w:rPr>
          <w:b/>
          <w:i/>
          <w:sz w:val="32"/>
          <w:szCs w:val="32"/>
        </w:rPr>
      </w:pPr>
    </w:p>
    <w:p w:rsidR="00582C75" w:rsidRDefault="00582C75" w:rsidP="00E23B58">
      <w:pPr>
        <w:jc w:val="center"/>
        <w:rPr>
          <w:b/>
          <w:i/>
          <w:sz w:val="32"/>
          <w:szCs w:val="32"/>
        </w:rPr>
      </w:pPr>
    </w:p>
    <w:p w:rsidR="00582C75" w:rsidRDefault="00582C75" w:rsidP="00E23B58">
      <w:pPr>
        <w:jc w:val="center"/>
        <w:rPr>
          <w:b/>
          <w:i/>
          <w:sz w:val="32"/>
          <w:szCs w:val="32"/>
        </w:rPr>
      </w:pPr>
    </w:p>
    <w:p w:rsidR="00582C75" w:rsidRDefault="00582C75" w:rsidP="00E23B58">
      <w:pPr>
        <w:jc w:val="center"/>
        <w:rPr>
          <w:b/>
          <w:i/>
          <w:sz w:val="32"/>
          <w:szCs w:val="32"/>
        </w:rPr>
      </w:pPr>
    </w:p>
    <w:p w:rsidR="00582C75" w:rsidRDefault="00582C75" w:rsidP="00E23B58">
      <w:pPr>
        <w:jc w:val="center"/>
        <w:rPr>
          <w:b/>
          <w:i/>
          <w:sz w:val="32"/>
          <w:szCs w:val="32"/>
        </w:rPr>
      </w:pPr>
    </w:p>
    <w:p w:rsidR="00582C75" w:rsidRDefault="00582C75" w:rsidP="00E23B58">
      <w:pPr>
        <w:jc w:val="center"/>
        <w:rPr>
          <w:b/>
          <w:i/>
          <w:sz w:val="32"/>
          <w:szCs w:val="32"/>
        </w:rPr>
      </w:pPr>
    </w:p>
    <w:p w:rsidR="00C61294" w:rsidRPr="00C61294" w:rsidRDefault="00C61294" w:rsidP="00C61294">
      <w:pPr>
        <w:jc w:val="center"/>
        <w:rPr>
          <w:sz w:val="24"/>
          <w:szCs w:val="24"/>
        </w:rPr>
      </w:pPr>
      <w:r w:rsidRPr="00C61294">
        <w:rPr>
          <w:sz w:val="24"/>
          <w:szCs w:val="24"/>
        </w:rPr>
        <w:t>1</w:t>
      </w:r>
    </w:p>
    <w:p w:rsidR="00E23B58" w:rsidRDefault="00E23B58" w:rsidP="00E23B58">
      <w:pPr>
        <w:jc w:val="center"/>
        <w:rPr>
          <w:b/>
          <w:i/>
          <w:sz w:val="32"/>
          <w:szCs w:val="32"/>
        </w:rPr>
      </w:pPr>
      <w:r w:rsidRPr="00E23B58">
        <w:rPr>
          <w:b/>
          <w:i/>
          <w:sz w:val="32"/>
          <w:szCs w:val="32"/>
        </w:rPr>
        <w:lastRenderedPageBreak/>
        <w:t>Введение</w:t>
      </w: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tblGrid>
      <w:tr w:rsidR="009B2C8B" w:rsidTr="009B2C8B">
        <w:trPr>
          <w:trHeight w:val="1826"/>
        </w:trPr>
        <w:tc>
          <w:tcPr>
            <w:tcW w:w="5067" w:type="dxa"/>
          </w:tcPr>
          <w:p w:rsidR="009B2C8B" w:rsidRPr="009B2C8B" w:rsidRDefault="009B2C8B" w:rsidP="009B2C8B">
            <w:pPr>
              <w:pStyle w:val="aa"/>
              <w:jc w:val="right"/>
              <w:rPr>
                <w:rStyle w:val="apple-style-span"/>
                <w:rFonts w:ascii="Times New Roman" w:hAnsi="Times New Roman"/>
                <w:i/>
                <w:sz w:val="24"/>
                <w:szCs w:val="24"/>
              </w:rPr>
            </w:pPr>
            <w:r>
              <w:rPr>
                <w:rStyle w:val="apple-style-span"/>
                <w:rFonts w:ascii="Times New Roman" w:hAnsi="Times New Roman"/>
                <w:sz w:val="28"/>
                <w:szCs w:val="28"/>
              </w:rPr>
              <w:t>«</w:t>
            </w:r>
            <w:r w:rsidRPr="009B2C8B">
              <w:rPr>
                <w:rStyle w:val="apple-style-span"/>
                <w:rFonts w:ascii="Times New Roman" w:hAnsi="Times New Roman"/>
                <w:i/>
                <w:sz w:val="24"/>
                <w:szCs w:val="24"/>
              </w:rPr>
              <w:t xml:space="preserve">Время от времени следует производить </w:t>
            </w:r>
          </w:p>
          <w:p w:rsidR="009B2C8B" w:rsidRPr="009B2C8B" w:rsidRDefault="009B2C8B" w:rsidP="009B2C8B">
            <w:pPr>
              <w:pStyle w:val="aa"/>
              <w:jc w:val="right"/>
              <w:rPr>
                <w:rStyle w:val="apple-style-span"/>
                <w:rFonts w:ascii="Times New Roman" w:hAnsi="Times New Roman"/>
                <w:i/>
                <w:sz w:val="24"/>
                <w:szCs w:val="24"/>
              </w:rPr>
            </w:pPr>
            <w:r w:rsidRPr="009B2C8B">
              <w:rPr>
                <w:rStyle w:val="apple-style-span"/>
                <w:rFonts w:ascii="Times New Roman" w:hAnsi="Times New Roman"/>
                <w:i/>
                <w:sz w:val="24"/>
                <w:szCs w:val="24"/>
              </w:rPr>
              <w:t xml:space="preserve">самые дикие эксперименты. Из них почти </w:t>
            </w:r>
          </w:p>
          <w:p w:rsidR="009B2C8B" w:rsidRPr="009B2C8B" w:rsidRDefault="009B2C8B" w:rsidP="009B2C8B">
            <w:pPr>
              <w:pStyle w:val="aa"/>
              <w:jc w:val="center"/>
              <w:rPr>
                <w:rStyle w:val="apple-style-span"/>
                <w:rFonts w:ascii="Times New Roman" w:hAnsi="Times New Roman"/>
                <w:i/>
                <w:sz w:val="24"/>
                <w:szCs w:val="24"/>
              </w:rPr>
            </w:pPr>
            <w:r w:rsidRPr="009B2C8B">
              <w:rPr>
                <w:rStyle w:val="apple-style-span"/>
                <w:rFonts w:ascii="Times New Roman" w:hAnsi="Times New Roman"/>
                <w:i/>
                <w:sz w:val="24"/>
                <w:szCs w:val="24"/>
              </w:rPr>
              <w:t xml:space="preserve">никогда ничего не выходит, но если они </w:t>
            </w:r>
          </w:p>
          <w:p w:rsidR="009B2C8B" w:rsidRDefault="009B2C8B" w:rsidP="009B2C8B">
            <w:pPr>
              <w:pStyle w:val="aa"/>
              <w:jc w:val="right"/>
              <w:rPr>
                <w:b/>
                <w:i/>
                <w:sz w:val="32"/>
                <w:szCs w:val="32"/>
              </w:rPr>
            </w:pPr>
            <w:r w:rsidRPr="009B2C8B">
              <w:rPr>
                <w:rStyle w:val="apple-style-span"/>
                <w:rFonts w:ascii="Times New Roman" w:hAnsi="Times New Roman"/>
                <w:i/>
                <w:sz w:val="24"/>
                <w:szCs w:val="24"/>
              </w:rPr>
              <w:t>удаются, то результат бывает потрясающим</w:t>
            </w:r>
            <w:r w:rsidRPr="009B2C8B">
              <w:rPr>
                <w:rStyle w:val="apple-style-span"/>
                <w:rFonts w:ascii="Times New Roman" w:hAnsi="Times New Roman"/>
                <w:i/>
                <w:iCs/>
                <w:sz w:val="24"/>
                <w:szCs w:val="24"/>
              </w:rPr>
              <w:t>»</w:t>
            </w:r>
            <w:r w:rsidRPr="009B2C8B">
              <w:rPr>
                <w:rFonts w:ascii="Times New Roman" w:hAnsi="Times New Roman"/>
                <w:sz w:val="24"/>
                <w:szCs w:val="24"/>
              </w:rPr>
              <w:br/>
            </w:r>
            <w:r w:rsidRPr="009B2C8B">
              <w:rPr>
                <w:rStyle w:val="apple-style-span"/>
                <w:rFonts w:ascii="Times New Roman" w:hAnsi="Times New Roman"/>
                <w:i/>
                <w:iCs/>
                <w:sz w:val="24"/>
                <w:szCs w:val="24"/>
              </w:rPr>
              <w:t>Эразм Дарвин</w:t>
            </w:r>
          </w:p>
        </w:tc>
      </w:tr>
    </w:tbl>
    <w:p w:rsidR="005B5DA9" w:rsidRDefault="00E23B58" w:rsidP="005B5DA9">
      <w:pPr>
        <w:spacing w:line="276" w:lineRule="auto"/>
        <w:ind w:firstLine="709"/>
        <w:rPr>
          <w:rFonts w:ascii="Times New Roman" w:hAnsi="Times New Roman" w:cs="Times New Roman"/>
          <w:sz w:val="24"/>
          <w:szCs w:val="24"/>
        </w:rPr>
      </w:pPr>
      <w:r w:rsidRPr="005D60CB">
        <w:rPr>
          <w:rFonts w:ascii="Times New Roman" w:hAnsi="Times New Roman" w:cs="Times New Roman"/>
          <w:sz w:val="24"/>
          <w:szCs w:val="24"/>
        </w:rPr>
        <w:t>В современном мире мы определяем значения различных величин (</w:t>
      </w:r>
      <w:r w:rsidR="00644003" w:rsidRPr="005D60CB">
        <w:rPr>
          <w:rFonts w:ascii="Times New Roman" w:hAnsi="Times New Roman" w:cs="Times New Roman"/>
          <w:sz w:val="24"/>
          <w:szCs w:val="24"/>
        </w:rPr>
        <w:t>длину, массу</w:t>
      </w:r>
      <w:r w:rsidRPr="005D60CB">
        <w:rPr>
          <w:rFonts w:ascii="Times New Roman" w:hAnsi="Times New Roman" w:cs="Times New Roman"/>
          <w:sz w:val="24"/>
          <w:szCs w:val="24"/>
        </w:rPr>
        <w:t>, температуру и т.п.) с помощью различных инструментов и приборов. Так,</w:t>
      </w:r>
      <w:r w:rsidR="00644003">
        <w:rPr>
          <w:rFonts w:ascii="Times New Roman" w:hAnsi="Times New Roman" w:cs="Times New Roman"/>
          <w:sz w:val="24"/>
          <w:szCs w:val="24"/>
        </w:rPr>
        <w:t xml:space="preserve"> в</w:t>
      </w:r>
      <w:r w:rsidRPr="005D60CB">
        <w:rPr>
          <w:rFonts w:ascii="Times New Roman" w:hAnsi="Times New Roman" w:cs="Times New Roman"/>
          <w:sz w:val="24"/>
          <w:szCs w:val="24"/>
        </w:rPr>
        <w:t xml:space="preserve"> </w:t>
      </w:r>
      <w:r w:rsidR="00644003" w:rsidRPr="005D60CB">
        <w:rPr>
          <w:rFonts w:ascii="Times New Roman" w:hAnsi="Times New Roman" w:cs="Times New Roman"/>
          <w:sz w:val="24"/>
          <w:szCs w:val="24"/>
        </w:rPr>
        <w:t>своей</w:t>
      </w:r>
      <w:r w:rsidRPr="005D60CB">
        <w:rPr>
          <w:rFonts w:ascii="Times New Roman" w:hAnsi="Times New Roman" w:cs="Times New Roman"/>
          <w:sz w:val="24"/>
          <w:szCs w:val="24"/>
        </w:rPr>
        <w:t xml:space="preserve"> профессиональной деятельности строители, архитекторы, </w:t>
      </w:r>
      <w:r w:rsidR="00644003" w:rsidRPr="005D60CB">
        <w:rPr>
          <w:rFonts w:ascii="Times New Roman" w:hAnsi="Times New Roman" w:cs="Times New Roman"/>
          <w:sz w:val="24"/>
          <w:szCs w:val="24"/>
        </w:rPr>
        <w:t>лесоводы, военные</w:t>
      </w:r>
      <w:r w:rsidRPr="005D60CB">
        <w:rPr>
          <w:rFonts w:ascii="Times New Roman" w:hAnsi="Times New Roman" w:cs="Times New Roman"/>
          <w:sz w:val="24"/>
          <w:szCs w:val="24"/>
        </w:rPr>
        <w:t xml:space="preserve"> для определения высоты объекта используют специальные сложные и</w:t>
      </w:r>
      <w:r w:rsidR="00644003">
        <w:rPr>
          <w:rFonts w:ascii="Times New Roman" w:hAnsi="Times New Roman" w:cs="Times New Roman"/>
          <w:sz w:val="24"/>
          <w:szCs w:val="24"/>
        </w:rPr>
        <w:t xml:space="preserve"> </w:t>
      </w:r>
      <w:r w:rsidRPr="005D60CB">
        <w:rPr>
          <w:rFonts w:ascii="Times New Roman" w:hAnsi="Times New Roman" w:cs="Times New Roman"/>
          <w:sz w:val="24"/>
          <w:szCs w:val="24"/>
        </w:rPr>
        <w:t>дорогостоящие приборы – высотомеры. У меня возник вопрос: а можно ли</w:t>
      </w:r>
      <w:r w:rsidR="005D60CB">
        <w:rPr>
          <w:rFonts w:ascii="Times New Roman" w:hAnsi="Times New Roman" w:cs="Times New Roman"/>
          <w:sz w:val="24"/>
          <w:szCs w:val="24"/>
        </w:rPr>
        <w:t xml:space="preserve"> определить высоту столба, </w:t>
      </w:r>
      <w:r w:rsidRPr="005D60CB">
        <w:rPr>
          <w:rFonts w:ascii="Times New Roman" w:hAnsi="Times New Roman" w:cs="Times New Roman"/>
          <w:sz w:val="24"/>
          <w:szCs w:val="24"/>
        </w:rPr>
        <w:t xml:space="preserve">дерева или же здания без высотомера ? Такое умение нужно: строителям, архитекторам, охотникам, лесникам. </w:t>
      </w:r>
    </w:p>
    <w:p w:rsidR="00E23B58" w:rsidRDefault="00E23B58" w:rsidP="005B5DA9">
      <w:pPr>
        <w:spacing w:line="276" w:lineRule="auto"/>
        <w:ind w:firstLine="709"/>
        <w:rPr>
          <w:rFonts w:ascii="Times New Roman" w:hAnsi="Times New Roman" w:cs="Times New Roman"/>
          <w:sz w:val="24"/>
          <w:szCs w:val="24"/>
        </w:rPr>
      </w:pPr>
      <w:r w:rsidRPr="005D60CB">
        <w:rPr>
          <w:rFonts w:ascii="Times New Roman" w:hAnsi="Times New Roman" w:cs="Times New Roman"/>
          <w:sz w:val="24"/>
          <w:szCs w:val="24"/>
        </w:rPr>
        <w:t xml:space="preserve">Этому умению </w:t>
      </w:r>
      <w:r w:rsidR="00BF67FF">
        <w:rPr>
          <w:rFonts w:ascii="Times New Roman" w:hAnsi="Times New Roman" w:cs="Times New Roman"/>
          <w:sz w:val="24"/>
          <w:szCs w:val="24"/>
        </w:rPr>
        <w:t>обучают скаутов. Я. И.</w:t>
      </w:r>
      <w:r w:rsidRPr="005D60CB">
        <w:rPr>
          <w:rFonts w:ascii="Times New Roman" w:hAnsi="Times New Roman" w:cs="Times New Roman"/>
          <w:sz w:val="24"/>
          <w:szCs w:val="24"/>
        </w:rPr>
        <w:t xml:space="preserve"> Перельман, автор множества</w:t>
      </w:r>
      <w:r w:rsidR="00D43A82">
        <w:rPr>
          <w:rFonts w:ascii="Times New Roman" w:hAnsi="Times New Roman" w:cs="Times New Roman"/>
          <w:sz w:val="24"/>
          <w:szCs w:val="24"/>
        </w:rPr>
        <w:t xml:space="preserve"> </w:t>
      </w:r>
      <w:r w:rsidRPr="005D60CB">
        <w:rPr>
          <w:rFonts w:ascii="Times New Roman" w:hAnsi="Times New Roman" w:cs="Times New Roman"/>
          <w:sz w:val="24"/>
          <w:szCs w:val="24"/>
        </w:rPr>
        <w:t>популярных книг по математике, «доктор занимательных наук», в войну в</w:t>
      </w:r>
      <w:r w:rsidR="00644003">
        <w:rPr>
          <w:rFonts w:ascii="Times New Roman" w:hAnsi="Times New Roman" w:cs="Times New Roman"/>
          <w:sz w:val="24"/>
          <w:szCs w:val="24"/>
        </w:rPr>
        <w:t xml:space="preserve"> </w:t>
      </w:r>
      <w:r w:rsidRPr="005D60CB">
        <w:rPr>
          <w:rFonts w:ascii="Times New Roman" w:hAnsi="Times New Roman" w:cs="Times New Roman"/>
          <w:sz w:val="24"/>
          <w:szCs w:val="24"/>
        </w:rPr>
        <w:t>Ленинграде был лектором-инструктором по подготовке военных разведчиков. Он</w:t>
      </w:r>
      <w:r w:rsidR="00D43A82">
        <w:rPr>
          <w:rFonts w:ascii="Times New Roman" w:hAnsi="Times New Roman" w:cs="Times New Roman"/>
          <w:sz w:val="24"/>
          <w:szCs w:val="24"/>
        </w:rPr>
        <w:t xml:space="preserve"> </w:t>
      </w:r>
      <w:r w:rsidRPr="005D60CB">
        <w:rPr>
          <w:rFonts w:ascii="Times New Roman" w:hAnsi="Times New Roman" w:cs="Times New Roman"/>
          <w:sz w:val="24"/>
          <w:szCs w:val="24"/>
        </w:rPr>
        <w:t>разработал несколько тем, касавшихся, главным образом, умения</w:t>
      </w:r>
      <w:r w:rsidR="00D43A82">
        <w:rPr>
          <w:rFonts w:ascii="Times New Roman" w:hAnsi="Times New Roman" w:cs="Times New Roman"/>
          <w:sz w:val="24"/>
          <w:szCs w:val="24"/>
        </w:rPr>
        <w:t xml:space="preserve"> </w:t>
      </w:r>
      <w:r w:rsidRPr="005D60CB">
        <w:rPr>
          <w:rFonts w:ascii="Times New Roman" w:hAnsi="Times New Roman" w:cs="Times New Roman"/>
          <w:sz w:val="24"/>
          <w:szCs w:val="24"/>
        </w:rPr>
        <w:t>ориентироваться на любой местности и в любую погоду, не пользуясь при этом</w:t>
      </w:r>
      <w:r w:rsidR="00644003">
        <w:rPr>
          <w:rFonts w:ascii="Times New Roman" w:hAnsi="Times New Roman" w:cs="Times New Roman"/>
          <w:sz w:val="24"/>
          <w:szCs w:val="24"/>
        </w:rPr>
        <w:t xml:space="preserve"> </w:t>
      </w:r>
      <w:r w:rsidRPr="005D60CB">
        <w:rPr>
          <w:rFonts w:ascii="Times New Roman" w:hAnsi="Times New Roman" w:cs="Times New Roman"/>
          <w:sz w:val="24"/>
          <w:szCs w:val="24"/>
        </w:rPr>
        <w:t>никакими техническими средствами, инструментами и приборами, а полагаясь</w:t>
      </w:r>
      <w:r w:rsidR="00644003">
        <w:rPr>
          <w:rFonts w:ascii="Times New Roman" w:hAnsi="Times New Roman" w:cs="Times New Roman"/>
          <w:sz w:val="24"/>
          <w:szCs w:val="24"/>
        </w:rPr>
        <w:t xml:space="preserve"> </w:t>
      </w:r>
      <w:r w:rsidRPr="005D60CB">
        <w:rPr>
          <w:rFonts w:ascii="Times New Roman" w:hAnsi="Times New Roman" w:cs="Times New Roman"/>
          <w:sz w:val="24"/>
          <w:szCs w:val="24"/>
        </w:rPr>
        <w:t>только на то, что было «под руками». Одна из тем звучала так: «Как измерить</w:t>
      </w:r>
      <w:r w:rsidR="00D43A82">
        <w:rPr>
          <w:rFonts w:ascii="Times New Roman" w:hAnsi="Times New Roman" w:cs="Times New Roman"/>
          <w:sz w:val="24"/>
          <w:szCs w:val="24"/>
        </w:rPr>
        <w:t xml:space="preserve"> </w:t>
      </w:r>
      <w:r w:rsidRPr="005D60CB">
        <w:rPr>
          <w:rFonts w:ascii="Times New Roman" w:hAnsi="Times New Roman" w:cs="Times New Roman"/>
          <w:sz w:val="24"/>
          <w:szCs w:val="24"/>
        </w:rPr>
        <w:t>высоту здания, башни».</w:t>
      </w:r>
    </w:p>
    <w:p w:rsidR="004F411C" w:rsidRDefault="004F411C" w:rsidP="005B5DA9">
      <w:pPr>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Меня заинтересовала эта тема и я решила проверить теоретические выкладки на практике. Но что измерить? В интернете нашла много работ по измерению высоты деревьев, жилых домов, памятников. Идея пришла неожиданно. К нам в школу пришли выпускники, принимающие активное участие в волонтерском движении. Капустина Елизавета (студентка 3 курса ПГУ) рассказала о своей работе, о «Квартале Луи» и о доме Вероники. </w:t>
      </w:r>
    </w:p>
    <w:p w:rsidR="004F411C" w:rsidRDefault="004F411C" w:rsidP="005B5DA9">
      <w:pPr>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В начале декабря 2017 года на Всероссийском собрании под </w:t>
      </w:r>
      <w:r w:rsidR="005B5DA9">
        <w:rPr>
          <w:rFonts w:ascii="Times New Roman" w:hAnsi="Times New Roman" w:cs="Times New Roman"/>
          <w:sz w:val="24"/>
          <w:szCs w:val="24"/>
        </w:rPr>
        <w:t xml:space="preserve"> названием «Форум Добровольцев»</w:t>
      </w:r>
      <w:r>
        <w:rPr>
          <w:rFonts w:ascii="Times New Roman" w:hAnsi="Times New Roman" w:cs="Times New Roman"/>
          <w:sz w:val="24"/>
          <w:szCs w:val="24"/>
        </w:rPr>
        <w:t>Президент России В. В. Путин объявил 2018 год- годом волонтер</w:t>
      </w:r>
      <w:r w:rsidR="00BF67FF">
        <w:rPr>
          <w:rFonts w:ascii="Times New Roman" w:hAnsi="Times New Roman" w:cs="Times New Roman"/>
          <w:sz w:val="24"/>
          <w:szCs w:val="24"/>
        </w:rPr>
        <w:t>а и добровольца.</w:t>
      </w:r>
    </w:p>
    <w:p w:rsidR="005B5DA9" w:rsidRDefault="00BF67FF" w:rsidP="005B5DA9">
      <w:pPr>
        <w:spacing w:line="276" w:lineRule="auto"/>
        <w:ind w:firstLine="709"/>
        <w:rPr>
          <w:rFonts w:ascii="Times New Roman" w:hAnsi="Times New Roman" w:cs="Times New Roman"/>
          <w:color w:val="000000"/>
          <w:sz w:val="24"/>
          <w:szCs w:val="24"/>
        </w:rPr>
      </w:pPr>
      <w:r w:rsidRPr="00BF67FF">
        <w:rPr>
          <w:rFonts w:ascii="Times New Roman" w:hAnsi="Times New Roman" w:cs="Times New Roman"/>
          <w:sz w:val="24"/>
          <w:szCs w:val="24"/>
        </w:rPr>
        <w:t>21 июня 2017 года открылся «Дом Вероники». «</w:t>
      </w:r>
      <w:r w:rsidR="007977B8" w:rsidRPr="00BF67FF">
        <w:rPr>
          <w:rFonts w:ascii="Times New Roman" w:hAnsi="Times New Roman" w:cs="Times New Roman"/>
          <w:iCs/>
          <w:color w:val="000000"/>
          <w:sz w:val="24"/>
          <w:szCs w:val="24"/>
          <w:bdr w:val="none" w:sz="0" w:space="0" w:color="auto" w:frame="1"/>
          <w:shd w:val="clear" w:color="auto" w:fill="FFFFFF"/>
        </w:rPr>
        <w:t>Дом Вероники» - активный пансион для молодых людей с инвалидностью стационарного типа, где осуществляется сопровождение проживания инвалидов, их образование и последующее трудоустройство.</w:t>
      </w:r>
      <w:r w:rsidR="007977B8" w:rsidRPr="00BF67FF">
        <w:rPr>
          <w:rFonts w:ascii="Times New Roman" w:hAnsi="Times New Roman" w:cs="Times New Roman"/>
          <w:color w:val="000000"/>
          <w:sz w:val="24"/>
          <w:szCs w:val="24"/>
        </w:rPr>
        <w:br/>
      </w:r>
      <w:r w:rsidR="007977B8" w:rsidRPr="00BF67FF">
        <w:rPr>
          <w:rFonts w:ascii="Times New Roman" w:hAnsi="Times New Roman" w:cs="Times New Roman"/>
          <w:iCs/>
          <w:color w:val="000000"/>
          <w:sz w:val="24"/>
          <w:szCs w:val="24"/>
          <w:bdr w:val="none" w:sz="0" w:space="0" w:color="auto" w:frame="1"/>
          <w:shd w:val="clear" w:color="auto" w:fill="FFFFFF"/>
        </w:rPr>
        <w:t>Пансион представляет собой место для стационарного проживания лиц с ограниченными возможностями с гостевым хостелом, мини-фермой и терапевтическим садом, обустроенным с учетом нужд инвалидов-колясочников. </w:t>
      </w:r>
    </w:p>
    <w:p w:rsidR="005B5DA9" w:rsidRDefault="007977B8" w:rsidP="005B5DA9">
      <w:pPr>
        <w:spacing w:line="276" w:lineRule="auto"/>
        <w:ind w:firstLine="709"/>
        <w:rPr>
          <w:rFonts w:ascii="Times New Roman" w:hAnsi="Times New Roman" w:cs="Times New Roman"/>
          <w:color w:val="000000"/>
          <w:sz w:val="24"/>
          <w:szCs w:val="24"/>
        </w:rPr>
      </w:pPr>
      <w:r w:rsidRPr="00BF67FF">
        <w:rPr>
          <w:rFonts w:ascii="Times New Roman" w:hAnsi="Times New Roman" w:cs="Times New Roman"/>
          <w:iCs/>
          <w:color w:val="000000"/>
          <w:sz w:val="24"/>
          <w:szCs w:val="24"/>
          <w:bdr w:val="none" w:sz="0" w:space="0" w:color="auto" w:frame="1"/>
          <w:shd w:val="clear" w:color="auto" w:fill="FFFFFF"/>
        </w:rPr>
        <w:t>Расположен он в Веселовке на территории храма Введения Пресвятой Богородицы. Строился на добровольные пожертвования, общая стоимость строительства и специализированного оборудования, смонтированного в нем, составила более 21 миллиона рублей. </w:t>
      </w:r>
    </w:p>
    <w:p w:rsidR="005B5DA9" w:rsidRDefault="007977B8" w:rsidP="005B5DA9">
      <w:pPr>
        <w:spacing w:line="276" w:lineRule="auto"/>
        <w:ind w:firstLine="709"/>
        <w:rPr>
          <w:rFonts w:ascii="Times New Roman" w:hAnsi="Times New Roman" w:cs="Times New Roman"/>
          <w:iCs/>
          <w:color w:val="000000"/>
          <w:sz w:val="24"/>
          <w:szCs w:val="24"/>
          <w:bdr w:val="none" w:sz="0" w:space="0" w:color="auto" w:frame="1"/>
          <w:shd w:val="clear" w:color="auto" w:fill="FFFFFF"/>
        </w:rPr>
      </w:pPr>
      <w:r w:rsidRPr="00BF67FF">
        <w:rPr>
          <w:rFonts w:ascii="Times New Roman" w:hAnsi="Times New Roman" w:cs="Times New Roman"/>
          <w:iCs/>
          <w:color w:val="000000"/>
          <w:sz w:val="24"/>
          <w:szCs w:val="24"/>
          <w:bdr w:val="none" w:sz="0" w:space="0" w:color="auto" w:frame="1"/>
          <w:shd w:val="clear" w:color="auto" w:fill="FFFFFF"/>
        </w:rPr>
        <w:t>Ребята, которые будут проживать в центре, в настоящее время получают образование в вечерних школах, на различных курсах и ВУЗах в соответствии со своей индивидуальной траекторией развития. Кроме этого, все они работают, осваивая первичные профессиональные навыки. </w:t>
      </w:r>
      <w:r w:rsidRPr="00BF67FF">
        <w:rPr>
          <w:rFonts w:ascii="Times New Roman" w:hAnsi="Times New Roman" w:cs="Times New Roman"/>
          <w:color w:val="000000"/>
          <w:sz w:val="24"/>
          <w:szCs w:val="24"/>
        </w:rPr>
        <w:br/>
      </w:r>
      <w:r w:rsidR="004F4507">
        <w:rPr>
          <w:rFonts w:ascii="Times New Roman" w:hAnsi="Times New Roman" w:cs="Times New Roman"/>
          <w:iCs/>
          <w:color w:val="000000"/>
          <w:sz w:val="24"/>
          <w:szCs w:val="24"/>
          <w:bdr w:val="none" w:sz="0" w:space="0" w:color="auto" w:frame="1"/>
          <w:shd w:val="clear" w:color="auto" w:fill="FFFFFF"/>
        </w:rPr>
        <w:t xml:space="preserve">                                                                      2</w:t>
      </w:r>
    </w:p>
    <w:p w:rsidR="00C61294" w:rsidRDefault="007977B8" w:rsidP="005B5DA9">
      <w:pPr>
        <w:spacing w:after="0" w:line="240" w:lineRule="auto"/>
        <w:ind w:firstLine="709"/>
        <w:rPr>
          <w:rFonts w:ascii="Times New Roman" w:hAnsi="Times New Roman" w:cs="Times New Roman"/>
          <w:iCs/>
          <w:color w:val="000000"/>
          <w:sz w:val="24"/>
          <w:szCs w:val="24"/>
          <w:bdr w:val="none" w:sz="0" w:space="0" w:color="auto" w:frame="1"/>
          <w:shd w:val="clear" w:color="auto" w:fill="FFFFFF"/>
        </w:rPr>
      </w:pPr>
      <w:r w:rsidRPr="00BF67FF">
        <w:rPr>
          <w:rFonts w:ascii="Times New Roman" w:hAnsi="Times New Roman" w:cs="Times New Roman"/>
          <w:iCs/>
          <w:color w:val="000000"/>
          <w:sz w:val="24"/>
          <w:szCs w:val="24"/>
          <w:bdr w:val="none" w:sz="0" w:space="0" w:color="auto" w:frame="1"/>
          <w:shd w:val="clear" w:color="auto" w:fill="FFFFFF"/>
        </w:rPr>
        <w:lastRenderedPageBreak/>
        <w:t xml:space="preserve">Возможными перспективами для ребят "Дома Вероники", по прошествии пяти лет </w:t>
      </w:r>
    </w:p>
    <w:p w:rsidR="007977B8" w:rsidRPr="00636512" w:rsidRDefault="007977B8" w:rsidP="00636512">
      <w:pPr>
        <w:spacing w:after="0" w:line="240" w:lineRule="auto"/>
        <w:rPr>
          <w:rFonts w:ascii="Times New Roman" w:hAnsi="Times New Roman" w:cs="Times New Roman"/>
          <w:iCs/>
          <w:color w:val="000000"/>
          <w:sz w:val="24"/>
          <w:szCs w:val="24"/>
          <w:bdr w:val="none" w:sz="0" w:space="0" w:color="auto" w:frame="1"/>
          <w:shd w:val="clear" w:color="auto" w:fill="FFFFFF"/>
        </w:rPr>
      </w:pPr>
      <w:r w:rsidRPr="00BF67FF">
        <w:rPr>
          <w:rFonts w:ascii="Times New Roman" w:hAnsi="Times New Roman" w:cs="Times New Roman"/>
          <w:iCs/>
          <w:color w:val="000000"/>
          <w:sz w:val="24"/>
          <w:szCs w:val="24"/>
          <w:bdr w:val="none" w:sz="0" w:space="0" w:color="auto" w:frame="1"/>
          <w:shd w:val="clear" w:color="auto" w:fill="FFFFFF"/>
        </w:rPr>
        <w:t>проживания их в пансионе, станет перевод на самостоятельное или сопровождаемое проживание вне стен учреждения, либо устройство в приемные семьи.</w:t>
      </w:r>
      <w:r w:rsidR="00BF67FF">
        <w:rPr>
          <w:rFonts w:ascii="Times New Roman" w:hAnsi="Times New Roman" w:cs="Times New Roman"/>
          <w:color w:val="000000"/>
          <w:sz w:val="24"/>
          <w:szCs w:val="24"/>
          <w:shd w:val="clear" w:color="auto" w:fill="FFFFFF"/>
        </w:rPr>
        <w:t>«</w:t>
      </w:r>
      <w:r w:rsidRPr="00BF67FF">
        <w:rPr>
          <w:rFonts w:ascii="Times New Roman" w:hAnsi="Times New Roman" w:cs="Times New Roman"/>
          <w:color w:val="000000"/>
          <w:sz w:val="24"/>
          <w:szCs w:val="24"/>
          <w:shd w:val="clear" w:color="auto" w:fill="FFFFFF"/>
        </w:rPr>
        <w:t>В ПФО проживает 2 млн</w:t>
      </w:r>
      <w:r w:rsidR="00BF67FF">
        <w:rPr>
          <w:rFonts w:ascii="Times New Roman" w:hAnsi="Times New Roman" w:cs="Times New Roman"/>
          <w:color w:val="000000"/>
          <w:sz w:val="24"/>
          <w:szCs w:val="24"/>
          <w:shd w:val="clear" w:color="auto" w:fill="FFFFFF"/>
        </w:rPr>
        <w:t>.</w:t>
      </w:r>
      <w:r w:rsidRPr="00BF67FF">
        <w:rPr>
          <w:rFonts w:ascii="Times New Roman" w:hAnsi="Times New Roman" w:cs="Times New Roman"/>
          <w:color w:val="000000"/>
          <w:sz w:val="24"/>
          <w:szCs w:val="24"/>
          <w:shd w:val="clear" w:color="auto" w:fill="FFFFFF"/>
        </w:rPr>
        <w:t xml:space="preserve"> 400 тыс</w:t>
      </w:r>
      <w:r w:rsidR="00BF67FF">
        <w:rPr>
          <w:rFonts w:ascii="Times New Roman" w:hAnsi="Times New Roman" w:cs="Times New Roman"/>
          <w:color w:val="000000"/>
          <w:sz w:val="24"/>
          <w:szCs w:val="24"/>
          <w:shd w:val="clear" w:color="auto" w:fill="FFFFFF"/>
        </w:rPr>
        <w:t>.</w:t>
      </w:r>
      <w:r w:rsidRPr="00BF67FF">
        <w:rPr>
          <w:rFonts w:ascii="Times New Roman" w:hAnsi="Times New Roman" w:cs="Times New Roman"/>
          <w:color w:val="000000"/>
          <w:sz w:val="24"/>
          <w:szCs w:val="24"/>
          <w:shd w:val="clear" w:color="auto" w:fill="FFFFFF"/>
        </w:rPr>
        <w:t xml:space="preserve"> человек с ограниченными физическими возможностями. Это почти 20% от общей численности инвалидов России, 105 тысяч из них – дети, - озвучил </w:t>
      </w:r>
      <w:r w:rsidR="00BF67FF">
        <w:rPr>
          <w:rFonts w:ascii="Times New Roman" w:hAnsi="Times New Roman" w:cs="Times New Roman"/>
          <w:color w:val="000000"/>
          <w:sz w:val="24"/>
          <w:szCs w:val="24"/>
          <w:shd w:val="clear" w:color="auto" w:fill="FFFFFF"/>
        </w:rPr>
        <w:t xml:space="preserve"> на открытии дома </w:t>
      </w:r>
      <w:r w:rsidRPr="00BF67FF">
        <w:rPr>
          <w:rFonts w:ascii="Times New Roman" w:hAnsi="Times New Roman" w:cs="Times New Roman"/>
          <w:color w:val="000000"/>
          <w:sz w:val="24"/>
          <w:szCs w:val="24"/>
          <w:shd w:val="clear" w:color="auto" w:fill="FFFFFF"/>
        </w:rPr>
        <w:t xml:space="preserve">настораживающую статистику полпред в ПФО </w:t>
      </w:r>
      <w:r w:rsidR="00636512">
        <w:rPr>
          <w:rFonts w:ascii="Times New Roman" w:hAnsi="Times New Roman" w:cs="Times New Roman"/>
          <w:color w:val="000000"/>
          <w:sz w:val="24"/>
          <w:szCs w:val="24"/>
          <w:shd w:val="clear" w:color="auto" w:fill="FFFFFF"/>
        </w:rPr>
        <w:t xml:space="preserve">Михаил Бабич. – Поэтому одно из </w:t>
      </w:r>
      <w:r w:rsidRPr="00BF67FF">
        <w:rPr>
          <w:rFonts w:ascii="Times New Roman" w:hAnsi="Times New Roman" w:cs="Times New Roman"/>
          <w:color w:val="000000"/>
          <w:sz w:val="24"/>
          <w:szCs w:val="24"/>
          <w:shd w:val="clear" w:color="auto" w:fill="FFFFFF"/>
        </w:rPr>
        <w:t>приоритетных направлений нашей работы заключается в создании равных возможностей для инвалидов и обычных людей».</w:t>
      </w:r>
    </w:p>
    <w:p w:rsidR="005D60CB" w:rsidRPr="005D60CB" w:rsidRDefault="009B2C8B" w:rsidP="00636512">
      <w:pPr>
        <w:spacing w:after="0"/>
        <w:ind w:firstLine="709"/>
        <w:jc w:val="both"/>
        <w:rPr>
          <w:rFonts w:ascii="Times New Roman" w:hAnsi="Times New Roman" w:cs="Times New Roman"/>
          <w:b/>
        </w:rPr>
      </w:pPr>
      <w:r>
        <w:rPr>
          <w:rFonts w:ascii="Times New Roman" w:hAnsi="Times New Roman" w:cs="Times New Roman"/>
          <w:b/>
          <w:sz w:val="24"/>
          <w:szCs w:val="24"/>
        </w:rPr>
        <w:t>Актуальность</w:t>
      </w:r>
      <w:r w:rsidR="005D60CB" w:rsidRPr="009B2C8B">
        <w:rPr>
          <w:rFonts w:ascii="Times New Roman" w:hAnsi="Times New Roman" w:cs="Times New Roman"/>
          <w:b/>
          <w:sz w:val="24"/>
          <w:szCs w:val="24"/>
        </w:rPr>
        <w:t xml:space="preserve"> исследования</w:t>
      </w:r>
      <w:r w:rsidR="00BF67FF" w:rsidRPr="009B2C8B">
        <w:rPr>
          <w:rFonts w:ascii="Times New Roman" w:hAnsi="Times New Roman" w:cs="Times New Roman"/>
          <w:b/>
          <w:sz w:val="24"/>
          <w:szCs w:val="24"/>
        </w:rPr>
        <w:t>:</w:t>
      </w:r>
      <w:r w:rsidR="00636512">
        <w:rPr>
          <w:rFonts w:ascii="Times New Roman" w:hAnsi="Times New Roman" w:cs="Times New Roman"/>
          <w:b/>
          <w:sz w:val="24"/>
          <w:szCs w:val="24"/>
        </w:rPr>
        <w:t xml:space="preserve"> </w:t>
      </w:r>
      <w:r w:rsidRPr="009B2C8B">
        <w:rPr>
          <w:rFonts w:ascii="Times New Roman" w:hAnsi="Times New Roman" w:cs="Times New Roman"/>
          <w:sz w:val="24"/>
          <w:szCs w:val="24"/>
        </w:rPr>
        <w:t xml:space="preserve">данная тема является дополнением и углублением изученных в курсе математики и физики методов измерения высоты </w:t>
      </w:r>
      <w:r w:rsidR="00644003" w:rsidRPr="009B2C8B">
        <w:rPr>
          <w:rFonts w:ascii="Times New Roman" w:hAnsi="Times New Roman" w:cs="Times New Roman"/>
          <w:sz w:val="24"/>
          <w:szCs w:val="24"/>
        </w:rPr>
        <w:t>здания; приобретенный</w:t>
      </w:r>
      <w:r w:rsidRPr="009B2C8B">
        <w:rPr>
          <w:rFonts w:ascii="Times New Roman" w:hAnsi="Times New Roman" w:cs="Times New Roman"/>
          <w:sz w:val="24"/>
          <w:szCs w:val="24"/>
        </w:rPr>
        <w:t xml:space="preserve"> опыт позволит находить без каких-либо сложных технических устройств расстояние до недоступных точек наиболее удобным способом.</w:t>
      </w:r>
    </w:p>
    <w:p w:rsidR="00EC4E07" w:rsidRPr="00BF67FF" w:rsidRDefault="00F15C76" w:rsidP="00636512">
      <w:pPr>
        <w:spacing w:line="276" w:lineRule="auto"/>
        <w:ind w:firstLine="709"/>
        <w:jc w:val="both"/>
        <w:rPr>
          <w:rFonts w:ascii="Times New Roman" w:hAnsi="Times New Roman" w:cs="Times New Roman"/>
          <w:iCs/>
          <w:color w:val="000000"/>
          <w:sz w:val="24"/>
          <w:szCs w:val="24"/>
          <w:shd w:val="clear" w:color="auto" w:fill="FFFFFF"/>
        </w:rPr>
      </w:pPr>
      <w:r>
        <w:rPr>
          <w:rFonts w:ascii="Times New Roman" w:hAnsi="Times New Roman" w:cs="Times New Roman"/>
          <w:b/>
          <w:sz w:val="24"/>
          <w:szCs w:val="24"/>
        </w:rPr>
        <w:t>Проблема</w:t>
      </w:r>
      <w:r w:rsidR="005D60CB" w:rsidRPr="00EC4E07">
        <w:rPr>
          <w:rFonts w:ascii="Times New Roman" w:hAnsi="Times New Roman" w:cs="Times New Roman"/>
          <w:b/>
          <w:sz w:val="24"/>
          <w:szCs w:val="24"/>
        </w:rPr>
        <w:t xml:space="preserve"> исследования</w:t>
      </w:r>
      <w:r w:rsidR="00BF67FF">
        <w:rPr>
          <w:rFonts w:ascii="Times New Roman" w:hAnsi="Times New Roman" w:cs="Times New Roman"/>
          <w:b/>
          <w:sz w:val="24"/>
          <w:szCs w:val="24"/>
        </w:rPr>
        <w:t>:</w:t>
      </w:r>
      <w:r w:rsidR="00636512">
        <w:rPr>
          <w:rFonts w:ascii="Times New Roman" w:hAnsi="Times New Roman" w:cs="Times New Roman"/>
          <w:b/>
          <w:sz w:val="24"/>
          <w:szCs w:val="24"/>
        </w:rPr>
        <w:t xml:space="preserve"> </w:t>
      </w:r>
      <w:r>
        <w:rPr>
          <w:rFonts w:ascii="Times New Roman" w:hAnsi="Times New Roman" w:cs="Times New Roman"/>
          <w:iCs/>
          <w:color w:val="000000"/>
          <w:sz w:val="24"/>
          <w:szCs w:val="24"/>
          <w:shd w:val="clear" w:color="auto" w:fill="FFFFFF"/>
        </w:rPr>
        <w:t>к</w:t>
      </w:r>
      <w:r w:rsidR="00EC4E07" w:rsidRPr="00BF67FF">
        <w:rPr>
          <w:rFonts w:ascii="Times New Roman" w:hAnsi="Times New Roman" w:cs="Times New Roman"/>
          <w:iCs/>
          <w:color w:val="000000"/>
          <w:sz w:val="24"/>
          <w:szCs w:val="24"/>
          <w:shd w:val="clear" w:color="auto" w:fill="FFFFFF"/>
        </w:rPr>
        <w:t>ак измерить высоту здания, не используя специальные приборы?</w:t>
      </w:r>
    </w:p>
    <w:p w:rsidR="00EC4E07" w:rsidRPr="00BF67FF" w:rsidRDefault="005D60CB" w:rsidP="00636512">
      <w:pPr>
        <w:spacing w:line="276" w:lineRule="auto"/>
        <w:ind w:firstLine="709"/>
        <w:jc w:val="both"/>
        <w:rPr>
          <w:rFonts w:ascii="Times New Roman" w:hAnsi="Times New Roman" w:cs="Times New Roman"/>
          <w:sz w:val="24"/>
          <w:szCs w:val="24"/>
        </w:rPr>
      </w:pPr>
      <w:r w:rsidRPr="00BF67FF">
        <w:rPr>
          <w:rFonts w:ascii="Times New Roman" w:hAnsi="Times New Roman" w:cs="Times New Roman"/>
          <w:b/>
          <w:sz w:val="24"/>
          <w:szCs w:val="24"/>
        </w:rPr>
        <w:t>Объектом исследования</w:t>
      </w:r>
      <w:r w:rsidR="00636512">
        <w:rPr>
          <w:rFonts w:ascii="Times New Roman" w:hAnsi="Times New Roman" w:cs="Times New Roman"/>
          <w:b/>
          <w:sz w:val="24"/>
          <w:szCs w:val="24"/>
        </w:rPr>
        <w:t>:</w:t>
      </w:r>
      <w:r w:rsidRPr="00BF67FF">
        <w:rPr>
          <w:rFonts w:ascii="Times New Roman" w:hAnsi="Times New Roman" w:cs="Times New Roman"/>
          <w:b/>
          <w:sz w:val="24"/>
          <w:szCs w:val="24"/>
        </w:rPr>
        <w:t xml:space="preserve"> </w:t>
      </w:r>
      <w:r w:rsidRPr="00BF67FF">
        <w:rPr>
          <w:rFonts w:ascii="Times New Roman" w:hAnsi="Times New Roman" w:cs="Times New Roman"/>
          <w:sz w:val="24"/>
          <w:szCs w:val="24"/>
        </w:rPr>
        <w:t xml:space="preserve">в представленной работе являются </w:t>
      </w:r>
      <w:r w:rsidR="00EC4E07" w:rsidRPr="00BF67FF">
        <w:rPr>
          <w:rFonts w:ascii="Times New Roman" w:hAnsi="Times New Roman" w:cs="Times New Roman"/>
          <w:color w:val="000000"/>
          <w:sz w:val="24"/>
          <w:szCs w:val="24"/>
          <w:shd w:val="clear" w:color="auto" w:fill="FFFFFF"/>
        </w:rPr>
        <w:t>высота</w:t>
      </w:r>
      <w:r w:rsidR="00EC4E07" w:rsidRPr="00BF67FF">
        <w:rPr>
          <w:rFonts w:ascii="Times New Roman" w:hAnsi="Times New Roman" w:cs="Times New Roman"/>
          <w:iCs/>
          <w:color w:val="000000"/>
          <w:sz w:val="24"/>
          <w:szCs w:val="24"/>
          <w:shd w:val="clear" w:color="auto" w:fill="FFFFFF"/>
        </w:rPr>
        <w:t> </w:t>
      </w:r>
      <w:r w:rsidR="00BF67FF">
        <w:rPr>
          <w:rFonts w:ascii="Times New Roman" w:hAnsi="Times New Roman" w:cs="Times New Roman"/>
          <w:iCs/>
          <w:color w:val="000000"/>
          <w:sz w:val="24"/>
          <w:szCs w:val="24"/>
          <w:shd w:val="clear" w:color="auto" w:fill="FFFFFF"/>
        </w:rPr>
        <w:t>«дома Вероники»</w:t>
      </w:r>
    </w:p>
    <w:p w:rsidR="00EC4E07" w:rsidRPr="00BF67FF" w:rsidRDefault="00BF67FF" w:rsidP="00636512">
      <w:pPr>
        <w:spacing w:line="276" w:lineRule="auto"/>
        <w:ind w:firstLine="709"/>
        <w:jc w:val="both"/>
        <w:rPr>
          <w:rFonts w:ascii="Times New Roman" w:hAnsi="Times New Roman" w:cs="Times New Roman"/>
          <w:iCs/>
          <w:color w:val="000000"/>
          <w:sz w:val="24"/>
          <w:szCs w:val="24"/>
          <w:shd w:val="clear" w:color="auto" w:fill="FFFFFF"/>
        </w:rPr>
      </w:pPr>
      <w:r>
        <w:rPr>
          <w:rFonts w:ascii="Times New Roman" w:hAnsi="Times New Roman" w:cs="Times New Roman"/>
          <w:b/>
          <w:sz w:val="24"/>
          <w:szCs w:val="24"/>
        </w:rPr>
        <w:t>Предмет</w:t>
      </w:r>
      <w:r w:rsidR="005D60CB" w:rsidRPr="00BF67FF">
        <w:rPr>
          <w:rFonts w:ascii="Times New Roman" w:hAnsi="Times New Roman" w:cs="Times New Roman"/>
          <w:b/>
          <w:sz w:val="24"/>
          <w:szCs w:val="24"/>
        </w:rPr>
        <w:t xml:space="preserve"> исследования</w:t>
      </w:r>
      <w:r>
        <w:rPr>
          <w:rFonts w:ascii="Times New Roman" w:hAnsi="Times New Roman" w:cs="Times New Roman"/>
          <w:b/>
          <w:sz w:val="24"/>
          <w:szCs w:val="24"/>
        </w:rPr>
        <w:t>:</w:t>
      </w:r>
      <w:r w:rsidR="00636512">
        <w:rPr>
          <w:rFonts w:ascii="Times New Roman" w:hAnsi="Times New Roman" w:cs="Times New Roman"/>
          <w:b/>
          <w:sz w:val="24"/>
          <w:szCs w:val="24"/>
        </w:rPr>
        <w:t xml:space="preserve"> </w:t>
      </w:r>
      <w:r>
        <w:rPr>
          <w:rFonts w:ascii="Times New Roman" w:hAnsi="Times New Roman" w:cs="Times New Roman"/>
          <w:iCs/>
          <w:color w:val="000000"/>
          <w:sz w:val="24"/>
          <w:szCs w:val="24"/>
          <w:shd w:val="clear" w:color="auto" w:fill="FFFFFF"/>
        </w:rPr>
        <w:t>м</w:t>
      </w:r>
      <w:r w:rsidR="00EC4E07" w:rsidRPr="00BF67FF">
        <w:rPr>
          <w:rFonts w:ascii="Times New Roman" w:hAnsi="Times New Roman" w:cs="Times New Roman"/>
          <w:iCs/>
          <w:color w:val="000000"/>
          <w:sz w:val="24"/>
          <w:szCs w:val="24"/>
          <w:shd w:val="clear" w:color="auto" w:fill="FFFFFF"/>
        </w:rPr>
        <w:t>етоды измерения высоты предметов.</w:t>
      </w:r>
    </w:p>
    <w:p w:rsidR="009B2C8B" w:rsidRPr="009B2C8B" w:rsidRDefault="005D60CB" w:rsidP="00636512">
      <w:pPr>
        <w:spacing w:line="276" w:lineRule="auto"/>
        <w:ind w:firstLine="709"/>
        <w:rPr>
          <w:rFonts w:ascii="Times New Roman" w:hAnsi="Times New Roman" w:cs="Times New Roman"/>
          <w:b/>
          <w:sz w:val="24"/>
          <w:szCs w:val="24"/>
        </w:rPr>
      </w:pPr>
      <w:r w:rsidRPr="00BF67FF">
        <w:rPr>
          <w:rFonts w:ascii="Times New Roman" w:hAnsi="Times New Roman" w:cs="Times New Roman"/>
          <w:b/>
          <w:sz w:val="24"/>
          <w:szCs w:val="24"/>
        </w:rPr>
        <w:t>Цель работы</w:t>
      </w:r>
      <w:r w:rsidR="00F15C76">
        <w:rPr>
          <w:rFonts w:ascii="Times New Roman" w:hAnsi="Times New Roman" w:cs="Times New Roman"/>
          <w:sz w:val="24"/>
          <w:szCs w:val="24"/>
        </w:rPr>
        <w:t>:</w:t>
      </w:r>
      <w:r w:rsidR="00636512">
        <w:rPr>
          <w:rFonts w:ascii="Times New Roman" w:hAnsi="Times New Roman" w:cs="Times New Roman"/>
          <w:sz w:val="24"/>
          <w:szCs w:val="24"/>
        </w:rPr>
        <w:t xml:space="preserve"> </w:t>
      </w:r>
      <w:r w:rsidR="009B2C8B" w:rsidRPr="009B2C8B">
        <w:rPr>
          <w:rFonts w:ascii="Times New Roman" w:hAnsi="Times New Roman" w:cs="Times New Roman"/>
          <w:sz w:val="24"/>
          <w:szCs w:val="24"/>
        </w:rPr>
        <w:t xml:space="preserve">научиться измерять недоступные высоты разными </w:t>
      </w:r>
      <w:r w:rsidR="00644003" w:rsidRPr="009B2C8B">
        <w:rPr>
          <w:rFonts w:ascii="Times New Roman" w:hAnsi="Times New Roman" w:cs="Times New Roman"/>
          <w:sz w:val="24"/>
          <w:szCs w:val="24"/>
        </w:rPr>
        <w:t>способами, формирование</w:t>
      </w:r>
      <w:r w:rsidR="009B2C8B" w:rsidRPr="009B2C8B">
        <w:rPr>
          <w:rFonts w:ascii="Times New Roman" w:hAnsi="Times New Roman" w:cs="Times New Roman"/>
          <w:sz w:val="24"/>
          <w:szCs w:val="24"/>
        </w:rPr>
        <w:t xml:space="preserve"> математических приемов решения различных задач реальной жизни</w:t>
      </w:r>
    </w:p>
    <w:p w:rsidR="005D60CB" w:rsidRPr="00BF67FF" w:rsidRDefault="005D60CB" w:rsidP="00636512">
      <w:pPr>
        <w:spacing w:line="276" w:lineRule="auto"/>
        <w:ind w:firstLine="709"/>
        <w:rPr>
          <w:rFonts w:ascii="Times New Roman" w:hAnsi="Times New Roman" w:cs="Times New Roman"/>
          <w:color w:val="000000"/>
          <w:sz w:val="24"/>
          <w:szCs w:val="24"/>
          <w:shd w:val="clear" w:color="auto" w:fill="FFFFFF"/>
        </w:rPr>
      </w:pPr>
      <w:r w:rsidRPr="00BF67FF">
        <w:rPr>
          <w:rFonts w:ascii="Times New Roman" w:hAnsi="Times New Roman" w:cs="Times New Roman"/>
          <w:b/>
          <w:sz w:val="24"/>
          <w:szCs w:val="24"/>
        </w:rPr>
        <w:t>Гипотеза:</w:t>
      </w:r>
      <w:r w:rsidR="00636512">
        <w:rPr>
          <w:rFonts w:ascii="Times New Roman" w:hAnsi="Times New Roman" w:cs="Times New Roman"/>
          <w:b/>
          <w:sz w:val="24"/>
          <w:szCs w:val="24"/>
        </w:rPr>
        <w:t xml:space="preserve"> </w:t>
      </w:r>
      <w:r w:rsidR="00BF67FF">
        <w:rPr>
          <w:rFonts w:ascii="Times New Roman" w:hAnsi="Times New Roman" w:cs="Times New Roman"/>
          <w:iCs/>
          <w:color w:val="000000"/>
          <w:sz w:val="24"/>
          <w:szCs w:val="24"/>
          <w:shd w:val="clear" w:color="auto" w:fill="FFFFFF"/>
        </w:rPr>
        <w:t>высоту высотного сооружения  возможно</w:t>
      </w:r>
      <w:r w:rsidR="00EC4E07" w:rsidRPr="00BF67FF">
        <w:rPr>
          <w:rFonts w:ascii="Times New Roman" w:hAnsi="Times New Roman" w:cs="Times New Roman"/>
          <w:iCs/>
          <w:color w:val="000000"/>
          <w:sz w:val="24"/>
          <w:szCs w:val="24"/>
          <w:shd w:val="clear" w:color="auto" w:fill="FFFFFF"/>
        </w:rPr>
        <w:t xml:space="preserve"> измерить без специальных приборов.</w:t>
      </w:r>
    </w:p>
    <w:p w:rsidR="00BF67FF" w:rsidRDefault="00F15C76" w:rsidP="00636512">
      <w:pPr>
        <w:spacing w:line="276" w:lineRule="auto"/>
        <w:ind w:firstLine="709"/>
        <w:jc w:val="both"/>
        <w:rPr>
          <w:rFonts w:ascii="Times New Roman" w:hAnsi="Times New Roman" w:cs="Times New Roman"/>
          <w:b/>
          <w:sz w:val="24"/>
          <w:szCs w:val="24"/>
        </w:rPr>
      </w:pPr>
      <w:r>
        <w:rPr>
          <w:rFonts w:ascii="Times New Roman" w:hAnsi="Times New Roman" w:cs="Times New Roman"/>
          <w:sz w:val="24"/>
          <w:szCs w:val="24"/>
        </w:rPr>
        <w:t>Из выше</w:t>
      </w:r>
      <w:r w:rsidR="005D60CB" w:rsidRPr="00BF67FF">
        <w:rPr>
          <w:rFonts w:ascii="Times New Roman" w:hAnsi="Times New Roman" w:cs="Times New Roman"/>
          <w:sz w:val="24"/>
          <w:szCs w:val="24"/>
        </w:rPr>
        <w:t xml:space="preserve">изложенных цели и гипотезы вытекают следующие </w:t>
      </w:r>
      <w:r w:rsidR="005D60CB" w:rsidRPr="00BF67FF">
        <w:rPr>
          <w:rFonts w:ascii="Times New Roman" w:hAnsi="Times New Roman" w:cs="Times New Roman"/>
          <w:b/>
          <w:sz w:val="24"/>
          <w:szCs w:val="24"/>
        </w:rPr>
        <w:t>задачи исследования:</w:t>
      </w:r>
    </w:p>
    <w:p w:rsidR="00EC4E07" w:rsidRPr="00F15C76" w:rsidRDefault="00BF67FF" w:rsidP="00EC4E07">
      <w:pPr>
        <w:pStyle w:val="a8"/>
        <w:numPr>
          <w:ilvl w:val="0"/>
          <w:numId w:val="3"/>
        </w:numPr>
        <w:spacing w:before="0" w:beforeAutospacing="0" w:after="150" w:afterAutospacing="0" w:line="276" w:lineRule="auto"/>
        <w:ind w:left="0"/>
        <w:rPr>
          <w:color w:val="000000"/>
        </w:rPr>
      </w:pPr>
      <w:r w:rsidRPr="00F15C76">
        <w:rPr>
          <w:iCs/>
          <w:color w:val="000000"/>
        </w:rPr>
        <w:t>и</w:t>
      </w:r>
      <w:r w:rsidR="00EC4E07" w:rsidRPr="00F15C76">
        <w:rPr>
          <w:iCs/>
          <w:color w:val="000000"/>
        </w:rPr>
        <w:t>зучить интернет ресурсы и литературу по проблеме исследования;</w:t>
      </w:r>
    </w:p>
    <w:p w:rsidR="00EC4E07" w:rsidRPr="00F15C76" w:rsidRDefault="00EC4E07" w:rsidP="00EC4E07">
      <w:pPr>
        <w:pStyle w:val="a8"/>
        <w:numPr>
          <w:ilvl w:val="0"/>
          <w:numId w:val="3"/>
        </w:numPr>
        <w:spacing w:before="0" w:beforeAutospacing="0" w:after="150" w:afterAutospacing="0" w:line="276" w:lineRule="auto"/>
        <w:ind w:left="0"/>
        <w:rPr>
          <w:color w:val="000000"/>
        </w:rPr>
      </w:pPr>
      <w:r w:rsidRPr="00F15C76">
        <w:rPr>
          <w:iCs/>
          <w:color w:val="000000"/>
        </w:rPr>
        <w:t>изучить различные методы измерения высоты зданий;</w:t>
      </w:r>
    </w:p>
    <w:p w:rsidR="00EC4E07" w:rsidRPr="00F15C76" w:rsidRDefault="00EC4E07" w:rsidP="00EC4E07">
      <w:pPr>
        <w:pStyle w:val="a8"/>
        <w:numPr>
          <w:ilvl w:val="0"/>
          <w:numId w:val="3"/>
        </w:numPr>
        <w:spacing w:before="0" w:beforeAutospacing="0" w:after="150" w:afterAutospacing="0" w:line="276" w:lineRule="auto"/>
        <w:ind w:left="0"/>
        <w:rPr>
          <w:color w:val="000000"/>
        </w:rPr>
      </w:pPr>
      <w:r w:rsidRPr="00F15C76">
        <w:rPr>
          <w:iCs/>
          <w:color w:val="000000"/>
        </w:rPr>
        <w:t>провести практическое иссл</w:t>
      </w:r>
      <w:r w:rsidR="00BF67FF" w:rsidRPr="00F15C76">
        <w:rPr>
          <w:iCs/>
          <w:color w:val="000000"/>
        </w:rPr>
        <w:t>едование по измерению высоты здания</w:t>
      </w:r>
      <w:r w:rsidRPr="00F15C76">
        <w:rPr>
          <w:iCs/>
          <w:color w:val="000000"/>
        </w:rPr>
        <w:t xml:space="preserve"> разными способами;</w:t>
      </w:r>
    </w:p>
    <w:p w:rsidR="00EC4E07" w:rsidRPr="00F15C76" w:rsidRDefault="00EC4E07" w:rsidP="00EC4E07">
      <w:pPr>
        <w:pStyle w:val="a8"/>
        <w:numPr>
          <w:ilvl w:val="0"/>
          <w:numId w:val="3"/>
        </w:numPr>
        <w:spacing w:before="0" w:beforeAutospacing="0" w:after="150" w:afterAutospacing="0" w:line="276" w:lineRule="auto"/>
        <w:ind w:left="0"/>
        <w:rPr>
          <w:color w:val="000000"/>
        </w:rPr>
      </w:pPr>
      <w:r w:rsidRPr="00F15C76">
        <w:rPr>
          <w:iCs/>
          <w:color w:val="000000"/>
        </w:rPr>
        <w:t>найти наиболее точный способ измерения высоты зданий применимый на практике;</w:t>
      </w:r>
    </w:p>
    <w:p w:rsidR="00F15C76" w:rsidRDefault="00EC4E07" w:rsidP="00F15C76">
      <w:pPr>
        <w:pStyle w:val="a8"/>
        <w:numPr>
          <w:ilvl w:val="0"/>
          <w:numId w:val="3"/>
        </w:numPr>
        <w:spacing w:before="0" w:beforeAutospacing="0" w:after="150" w:afterAutospacing="0" w:line="276" w:lineRule="auto"/>
        <w:ind w:left="0"/>
        <w:rPr>
          <w:color w:val="000000"/>
        </w:rPr>
      </w:pPr>
      <w:r w:rsidRPr="00F15C76">
        <w:rPr>
          <w:iCs/>
          <w:color w:val="000000"/>
        </w:rPr>
        <w:t>познакомить одноклассников с результатами моего исследования.</w:t>
      </w:r>
    </w:p>
    <w:p w:rsidR="00F15C76" w:rsidRPr="00F15C76" w:rsidRDefault="00F15C76" w:rsidP="00F15C76">
      <w:pPr>
        <w:pStyle w:val="a8"/>
        <w:numPr>
          <w:ilvl w:val="0"/>
          <w:numId w:val="3"/>
        </w:numPr>
        <w:spacing w:before="0" w:beforeAutospacing="0" w:after="150" w:afterAutospacing="0" w:line="276" w:lineRule="auto"/>
        <w:ind w:left="0"/>
        <w:rPr>
          <w:color w:val="000000"/>
        </w:rPr>
      </w:pPr>
      <w:r w:rsidRPr="00F15C76">
        <w:rPr>
          <w:iCs/>
          <w:color w:val="000000"/>
        </w:rPr>
        <w:t>привлечь внимание общественности к волонтерскому движению и проблемам людей с ограниченными возможностями.</w:t>
      </w:r>
    </w:p>
    <w:p w:rsidR="009B2C8B" w:rsidRPr="009B2C8B" w:rsidRDefault="009B2C8B" w:rsidP="00636512">
      <w:pPr>
        <w:pStyle w:val="a8"/>
        <w:spacing w:before="0" w:beforeAutospacing="0" w:after="0" w:afterAutospacing="0"/>
        <w:ind w:firstLine="709"/>
        <w:jc w:val="both"/>
        <w:rPr>
          <w:bCs/>
        </w:rPr>
      </w:pPr>
      <w:r w:rsidRPr="009B2C8B">
        <w:rPr>
          <w:b/>
          <w:color w:val="000000"/>
        </w:rPr>
        <w:t xml:space="preserve">Методы исследования: </w:t>
      </w:r>
      <w:r w:rsidR="00636512">
        <w:rPr>
          <w:bCs/>
        </w:rPr>
        <w:t>с</w:t>
      </w:r>
      <w:r w:rsidRPr="009B2C8B">
        <w:rPr>
          <w:bCs/>
        </w:rPr>
        <w:t xml:space="preserve">равнительный, аналитический, теоретические и экспериментальные исследования:       </w:t>
      </w:r>
    </w:p>
    <w:p w:rsidR="009B2C8B" w:rsidRPr="009B2C8B" w:rsidRDefault="009B2C8B" w:rsidP="00636512">
      <w:pPr>
        <w:pStyle w:val="a8"/>
        <w:numPr>
          <w:ilvl w:val="0"/>
          <w:numId w:val="9"/>
        </w:numPr>
        <w:spacing w:before="0" w:beforeAutospacing="0" w:after="0" w:afterAutospacing="0" w:line="276" w:lineRule="auto"/>
        <w:ind w:left="0" w:hanging="284"/>
        <w:jc w:val="both"/>
        <w:rPr>
          <w:bCs/>
        </w:rPr>
      </w:pPr>
      <w:r w:rsidRPr="009B2C8B">
        <w:rPr>
          <w:bCs/>
        </w:rPr>
        <w:t>работа с литературой;</w:t>
      </w:r>
    </w:p>
    <w:p w:rsidR="009B2C8B" w:rsidRPr="009B2C8B" w:rsidRDefault="009B2C8B" w:rsidP="00636512">
      <w:pPr>
        <w:pStyle w:val="a8"/>
        <w:numPr>
          <w:ilvl w:val="0"/>
          <w:numId w:val="9"/>
        </w:numPr>
        <w:spacing w:before="0" w:beforeAutospacing="0" w:after="0" w:afterAutospacing="0" w:line="276" w:lineRule="auto"/>
        <w:ind w:left="0" w:hanging="284"/>
        <w:jc w:val="both"/>
        <w:rPr>
          <w:bCs/>
        </w:rPr>
      </w:pPr>
      <w:r w:rsidRPr="009B2C8B">
        <w:rPr>
          <w:bCs/>
        </w:rPr>
        <w:t>поиск информации во всемирной сети Интернет;</w:t>
      </w:r>
    </w:p>
    <w:p w:rsidR="009B2C8B" w:rsidRPr="009B2C8B" w:rsidRDefault="009B2C8B" w:rsidP="00636512">
      <w:pPr>
        <w:pStyle w:val="a8"/>
        <w:numPr>
          <w:ilvl w:val="0"/>
          <w:numId w:val="9"/>
        </w:numPr>
        <w:spacing w:before="0" w:beforeAutospacing="0" w:after="0" w:afterAutospacing="0" w:line="276" w:lineRule="auto"/>
        <w:ind w:left="0" w:hanging="284"/>
        <w:jc w:val="both"/>
        <w:rPr>
          <w:bCs/>
        </w:rPr>
      </w:pPr>
      <w:r w:rsidRPr="009B2C8B">
        <w:rPr>
          <w:bCs/>
        </w:rPr>
        <w:t>практические методы: измерения и сравнение;</w:t>
      </w:r>
    </w:p>
    <w:p w:rsidR="009B2C8B" w:rsidRPr="00EC4E07" w:rsidRDefault="009B2C8B" w:rsidP="00636512">
      <w:pPr>
        <w:pStyle w:val="a8"/>
        <w:numPr>
          <w:ilvl w:val="0"/>
          <w:numId w:val="9"/>
        </w:numPr>
        <w:spacing w:before="0" w:beforeAutospacing="0" w:after="0" w:afterAutospacing="0" w:line="276" w:lineRule="auto"/>
        <w:ind w:left="0" w:hanging="284"/>
        <w:jc w:val="both"/>
        <w:rPr>
          <w:color w:val="000000"/>
        </w:rPr>
      </w:pPr>
      <w:r w:rsidRPr="009B2C8B">
        <w:rPr>
          <w:bCs/>
        </w:rPr>
        <w:t>математические расчеты</w:t>
      </w:r>
      <w:r w:rsidR="00F15C76">
        <w:rPr>
          <w:bCs/>
        </w:rPr>
        <w:t>.</w:t>
      </w:r>
    </w:p>
    <w:p w:rsidR="00BC6050" w:rsidRPr="005D60CB" w:rsidRDefault="00636512" w:rsidP="00636512">
      <w:pPr>
        <w:pStyle w:val="a7"/>
        <w:spacing w:line="276" w:lineRule="auto"/>
        <w:ind w:left="0" w:firstLine="709"/>
        <w:jc w:val="both"/>
      </w:pPr>
      <w:r>
        <w:rPr>
          <w:b/>
        </w:rPr>
        <w:t>Степень новизны и мета</w:t>
      </w:r>
      <w:r w:rsidR="00BF67FF" w:rsidRPr="00BF67FF">
        <w:rPr>
          <w:b/>
        </w:rPr>
        <w:t>предметный</w:t>
      </w:r>
      <w:r>
        <w:rPr>
          <w:b/>
        </w:rPr>
        <w:t xml:space="preserve"> </w:t>
      </w:r>
      <w:r w:rsidR="00BF67FF" w:rsidRPr="00BF67FF">
        <w:rPr>
          <w:b/>
        </w:rPr>
        <w:t>характер</w:t>
      </w:r>
      <w:r>
        <w:rPr>
          <w:b/>
        </w:rPr>
        <w:t xml:space="preserve"> </w:t>
      </w:r>
      <w:r w:rsidR="00BF67FF" w:rsidRPr="00BF67FF">
        <w:rPr>
          <w:b/>
        </w:rPr>
        <w:t>исследования</w:t>
      </w:r>
      <w:r w:rsidR="00BF67FF" w:rsidRPr="00BF67FF">
        <w:t>:</w:t>
      </w:r>
      <w:r w:rsidR="00F15C76">
        <w:t xml:space="preserve">  и</w:t>
      </w:r>
      <w:r w:rsidR="00BF67FF" w:rsidRPr="00BF67FF">
        <w:t>зучение данного вопроса лежит не только в плоскости математической науки, но также о</w:t>
      </w:r>
      <w:r w:rsidR="00F15C76">
        <w:t xml:space="preserve">хватывает вопросы </w:t>
      </w:r>
      <w:r w:rsidR="00BF67FF" w:rsidRPr="00BF67FF">
        <w:t xml:space="preserve"> социологии.</w:t>
      </w:r>
    </w:p>
    <w:p w:rsidR="00BC6050" w:rsidRPr="005D60CB" w:rsidRDefault="00BC6050" w:rsidP="005D60CB">
      <w:pPr>
        <w:spacing w:line="276" w:lineRule="auto"/>
        <w:rPr>
          <w:rFonts w:ascii="Times New Roman" w:hAnsi="Times New Roman" w:cs="Times New Roman"/>
          <w:sz w:val="24"/>
          <w:szCs w:val="24"/>
        </w:rPr>
      </w:pPr>
    </w:p>
    <w:p w:rsidR="00636512" w:rsidRDefault="004F4507" w:rsidP="005D60C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BC6050" w:rsidRPr="005D60CB" w:rsidRDefault="004F4507" w:rsidP="0063651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p w:rsidR="00BF67FF" w:rsidRPr="00636512" w:rsidRDefault="00636512" w:rsidP="005D60CB">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Глав</w:t>
      </w:r>
      <w:r>
        <w:rPr>
          <w:rFonts w:ascii="Times New Roman" w:hAnsi="Times New Roman" w:cs="Times New Roman"/>
          <w:b/>
          <w:sz w:val="28"/>
          <w:szCs w:val="28"/>
          <w:lang w:bidi="he-IL"/>
        </w:rPr>
        <w:t>а</w:t>
      </w:r>
      <w:r w:rsidRPr="00636512">
        <w:rPr>
          <w:rFonts w:ascii="Times New Roman" w:hAnsi="Times New Roman" w:cs="Times New Roman"/>
          <w:sz w:val="28"/>
          <w:szCs w:val="28"/>
        </w:rPr>
        <w:t xml:space="preserve"> </w:t>
      </w:r>
      <w:r w:rsidRPr="00AF4A04">
        <w:rPr>
          <w:rFonts w:ascii="Times New Roman" w:hAnsi="Times New Roman" w:cs="Times New Roman"/>
          <w:sz w:val="28"/>
          <w:szCs w:val="28"/>
          <w:lang w:val="en-US"/>
        </w:rPr>
        <w:t>I</w:t>
      </w:r>
    </w:p>
    <w:p w:rsidR="00636512" w:rsidRDefault="00BC6050" w:rsidP="005D60CB">
      <w:pPr>
        <w:spacing w:line="276" w:lineRule="auto"/>
        <w:rPr>
          <w:rFonts w:ascii="Times New Roman" w:hAnsi="Times New Roman" w:cs="Times New Roman"/>
          <w:sz w:val="24"/>
          <w:szCs w:val="24"/>
        </w:rPr>
      </w:pPr>
      <w:r w:rsidRPr="005D60CB">
        <w:rPr>
          <w:rFonts w:ascii="Times New Roman" w:hAnsi="Times New Roman" w:cs="Times New Roman"/>
          <w:b/>
          <w:i/>
          <w:sz w:val="24"/>
          <w:szCs w:val="24"/>
        </w:rPr>
        <w:t>Геометрическая постановка задачи</w:t>
      </w:r>
      <w:r w:rsidR="00636512">
        <w:rPr>
          <w:rFonts w:ascii="Times New Roman" w:hAnsi="Times New Roman" w:cs="Times New Roman"/>
          <w:sz w:val="24"/>
          <w:szCs w:val="24"/>
        </w:rPr>
        <w:t xml:space="preserve"> </w:t>
      </w:r>
    </w:p>
    <w:p w:rsidR="00636512" w:rsidRDefault="00BC6050" w:rsidP="00636512">
      <w:pPr>
        <w:spacing w:line="276" w:lineRule="auto"/>
        <w:ind w:firstLine="709"/>
        <w:rPr>
          <w:rFonts w:ascii="Times New Roman" w:hAnsi="Times New Roman" w:cs="Times New Roman"/>
          <w:sz w:val="24"/>
          <w:szCs w:val="24"/>
        </w:rPr>
      </w:pPr>
      <w:r w:rsidRPr="005D60CB">
        <w:rPr>
          <w:rFonts w:ascii="Times New Roman" w:hAnsi="Times New Roman" w:cs="Times New Roman"/>
          <w:sz w:val="24"/>
          <w:szCs w:val="24"/>
        </w:rPr>
        <w:t xml:space="preserve">Геометрическая постановка задачи: определить длину отрезка АВ, где А – основание </w:t>
      </w:r>
      <w:r w:rsidR="00B32ECB">
        <w:rPr>
          <w:rFonts w:ascii="Times New Roman" w:hAnsi="Times New Roman" w:cs="Times New Roman"/>
          <w:sz w:val="24"/>
          <w:szCs w:val="24"/>
        </w:rPr>
        <w:t>здания</w:t>
      </w:r>
      <w:r w:rsidRPr="005D60CB">
        <w:rPr>
          <w:rFonts w:ascii="Times New Roman" w:hAnsi="Times New Roman" w:cs="Times New Roman"/>
          <w:sz w:val="24"/>
          <w:szCs w:val="24"/>
        </w:rPr>
        <w:t xml:space="preserve">, В – его вершина. </w:t>
      </w:r>
    </w:p>
    <w:p w:rsidR="00636512" w:rsidRDefault="00BC6050" w:rsidP="00636512">
      <w:pPr>
        <w:spacing w:line="276" w:lineRule="auto"/>
        <w:ind w:firstLine="709"/>
        <w:rPr>
          <w:rFonts w:ascii="Times New Roman" w:hAnsi="Times New Roman" w:cs="Times New Roman"/>
          <w:sz w:val="24"/>
          <w:szCs w:val="24"/>
        </w:rPr>
      </w:pPr>
      <w:r w:rsidRPr="005D60CB">
        <w:rPr>
          <w:rFonts w:ascii="Times New Roman" w:hAnsi="Times New Roman" w:cs="Times New Roman"/>
          <w:sz w:val="24"/>
          <w:szCs w:val="24"/>
        </w:rPr>
        <w:t xml:space="preserve">Длину отрезка определяют либо измерением, либо применением геометрических методов, например, связанных с подобием треугольников. </w:t>
      </w:r>
    </w:p>
    <w:p w:rsidR="00636512" w:rsidRDefault="00BC6050" w:rsidP="00636512">
      <w:pPr>
        <w:spacing w:line="276" w:lineRule="auto"/>
        <w:ind w:firstLine="709"/>
        <w:rPr>
          <w:rFonts w:ascii="Times New Roman" w:hAnsi="Times New Roman" w:cs="Times New Roman"/>
          <w:sz w:val="24"/>
          <w:szCs w:val="24"/>
        </w:rPr>
      </w:pPr>
      <w:r w:rsidRPr="005D60CB">
        <w:rPr>
          <w:rFonts w:ascii="Times New Roman" w:hAnsi="Times New Roman" w:cs="Times New Roman"/>
          <w:sz w:val="24"/>
          <w:szCs w:val="24"/>
        </w:rPr>
        <w:t xml:space="preserve">Измерить отрезок – значит, сравнить его с единичным отрезком или отрезком, имеющим известную длину. Два отрезка называются равными, если они при наложении совпадают. </w:t>
      </w:r>
    </w:p>
    <w:p w:rsidR="00BC6050" w:rsidRPr="005D60CB" w:rsidRDefault="00BC6050" w:rsidP="00636512">
      <w:pPr>
        <w:spacing w:line="276" w:lineRule="auto"/>
        <w:ind w:firstLine="709"/>
        <w:rPr>
          <w:rFonts w:ascii="Times New Roman" w:hAnsi="Times New Roman" w:cs="Times New Roman"/>
          <w:sz w:val="24"/>
          <w:szCs w:val="24"/>
        </w:rPr>
      </w:pPr>
      <w:r w:rsidRPr="005D60CB">
        <w:rPr>
          <w:rFonts w:ascii="Times New Roman" w:hAnsi="Times New Roman" w:cs="Times New Roman"/>
          <w:sz w:val="24"/>
          <w:szCs w:val="24"/>
        </w:rPr>
        <w:t xml:space="preserve">Материал, связанный с подобием фигур, рассматривается в 8 классе. Я использую эти факты без строгого обоснования. У подобных фигур соответственные размеры при делении дают одно и то же число. Например, два треугольника с соответственно равными углами являются подобными, и отношения их соответственных сторон равны. [2] </w:t>
      </w:r>
    </w:p>
    <w:p w:rsidR="00BC6050" w:rsidRPr="005D60CB" w:rsidRDefault="00BC6050" w:rsidP="005D60CB">
      <w:pPr>
        <w:spacing w:line="276" w:lineRule="auto"/>
        <w:rPr>
          <w:rFonts w:ascii="Times New Roman" w:hAnsi="Times New Roman" w:cs="Times New Roman"/>
          <w:sz w:val="24"/>
          <w:szCs w:val="24"/>
        </w:rPr>
      </w:pPr>
      <w:r w:rsidRPr="005D60CB">
        <w:rPr>
          <w:rFonts w:ascii="Times New Roman" w:hAnsi="Times New Roman" w:cs="Times New Roman"/>
          <w:sz w:val="24"/>
          <w:szCs w:val="24"/>
        </w:rPr>
        <w:t>Рабочая формула:</w:t>
      </w:r>
      <m:oMath>
        <m:f>
          <m:fPr>
            <m:ctrlPr>
              <w:rPr>
                <w:rFonts w:ascii="Cambria Math" w:hAnsi="Times New Roman" w:cs="Times New Roman"/>
                <w:i/>
                <w:sz w:val="28"/>
                <w:szCs w:val="28"/>
              </w:rPr>
            </m:ctrlPr>
          </m:fPr>
          <m:num>
            <m:r>
              <w:rPr>
                <w:rFonts w:ascii="Cambria Math" w:hAnsi="Cambria Math" w:cs="Times New Roman"/>
                <w:sz w:val="28"/>
                <w:szCs w:val="28"/>
                <w:lang w:val="en-US"/>
              </w:rPr>
              <m:t>H</m:t>
            </m:r>
          </m:num>
          <m:den>
            <m:r>
              <w:rPr>
                <w:rFonts w:ascii="Times New Roman" w:hAnsi="Cambria Math" w:cs="Times New Roman"/>
                <w:sz w:val="28"/>
                <w:szCs w:val="28"/>
              </w:rPr>
              <m:t>h</m:t>
            </m:r>
          </m:den>
        </m:f>
      </m:oMath>
      <w:r w:rsidRPr="00B32ECB">
        <w:rPr>
          <w:rFonts w:ascii="Times New Roman" w:eastAsiaTheme="minorEastAsia" w:hAnsi="Times New Roman" w:cs="Times New Roman"/>
          <w:sz w:val="28"/>
          <w:szCs w:val="28"/>
        </w:rPr>
        <w:t>=</w:t>
      </w:r>
      <m:oMath>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en-US"/>
              </w:rPr>
              <m:t>L</m:t>
            </m:r>
          </m:num>
          <m:den>
            <m:r>
              <w:rPr>
                <w:rFonts w:ascii="Cambria Math" w:eastAsiaTheme="minorEastAsia" w:hAnsi="Cambria Math" w:cs="Times New Roman"/>
                <w:sz w:val="28"/>
                <w:szCs w:val="28"/>
                <w:lang w:val="en-US"/>
              </w:rPr>
              <m:t>l</m:t>
            </m:r>
          </m:den>
        </m:f>
      </m:oMath>
    </w:p>
    <w:p w:rsidR="00BC6050" w:rsidRPr="005D60CB" w:rsidRDefault="00BC6050" w:rsidP="005D60CB">
      <w:pPr>
        <w:spacing w:line="276" w:lineRule="auto"/>
        <w:rPr>
          <w:rFonts w:ascii="Times New Roman" w:hAnsi="Times New Roman" w:cs="Times New Roman"/>
          <w:sz w:val="24"/>
          <w:szCs w:val="24"/>
        </w:rPr>
      </w:pPr>
      <w:r w:rsidRPr="005D60CB">
        <w:rPr>
          <w:rFonts w:ascii="Times New Roman" w:hAnsi="Times New Roman" w:cs="Times New Roman"/>
          <w:sz w:val="24"/>
          <w:szCs w:val="24"/>
        </w:rPr>
        <w:t>где H – высота дерева, h – высота известного объекта, L и l – величины, связанные с деревом и объектом, их смысл будет пояснен в каждом эксперименте. Отсюда:</w:t>
      </w:r>
    </w:p>
    <w:p w:rsidR="00BC6050" w:rsidRPr="005D60CB" w:rsidRDefault="00BC6050" w:rsidP="005D60CB">
      <w:pPr>
        <w:spacing w:line="276" w:lineRule="auto"/>
        <w:rPr>
          <w:rFonts w:ascii="Times New Roman" w:hAnsi="Times New Roman" w:cs="Times New Roman"/>
          <w:sz w:val="24"/>
          <w:szCs w:val="24"/>
        </w:rPr>
      </w:pPr>
      <w:r w:rsidRPr="005D60CB">
        <w:rPr>
          <w:rFonts w:ascii="Times New Roman" w:hAnsi="Times New Roman" w:cs="Times New Roman"/>
          <w:sz w:val="24"/>
          <w:szCs w:val="24"/>
          <w:lang w:val="en-US"/>
        </w:rPr>
        <w:t>H</w:t>
      </w:r>
      <w:r w:rsidRPr="005D60CB">
        <w:rPr>
          <w:rFonts w:ascii="Times New Roman" w:hAnsi="Times New Roman" w:cs="Times New Roman"/>
          <w:sz w:val="24"/>
          <w:szCs w:val="24"/>
        </w:rPr>
        <w:t>=</w:t>
      </w:r>
      <m:oMath>
        <m:f>
          <m:fPr>
            <m:ctrlPr>
              <w:rPr>
                <w:rFonts w:ascii="Cambria Math" w:hAnsi="Times New Roman" w:cs="Times New Roman"/>
                <w:i/>
                <w:sz w:val="28"/>
                <w:szCs w:val="28"/>
                <w:lang w:val="en-US"/>
              </w:rPr>
            </m:ctrlPr>
          </m:fPr>
          <m:num>
            <m:r>
              <w:rPr>
                <w:rFonts w:ascii="Times New Roman" w:hAnsi="Cambria Math" w:cs="Times New Roman"/>
                <w:sz w:val="28"/>
                <w:szCs w:val="28"/>
              </w:rPr>
              <m:t>h</m:t>
            </m:r>
            <m:r>
              <w:rPr>
                <w:rFonts w:ascii="Cambria Math" w:hAnsi="Times New Roman" w:cs="Times New Roman"/>
                <w:sz w:val="28"/>
                <w:szCs w:val="28"/>
              </w:rPr>
              <m:t>×</m:t>
            </m:r>
            <m:r>
              <w:rPr>
                <w:rFonts w:ascii="Cambria Math" w:hAnsi="Cambria Math" w:cs="Times New Roman"/>
                <w:sz w:val="28"/>
                <w:szCs w:val="28"/>
                <w:lang w:val="en-US"/>
              </w:rPr>
              <m:t>L</m:t>
            </m:r>
          </m:num>
          <m:den>
            <m:r>
              <w:rPr>
                <w:rFonts w:ascii="Cambria Math" w:hAnsi="Cambria Math" w:cs="Times New Roman"/>
                <w:sz w:val="28"/>
                <w:szCs w:val="28"/>
                <w:lang w:val="en-US"/>
              </w:rPr>
              <m:t>l</m:t>
            </m:r>
          </m:den>
        </m:f>
      </m:oMath>
    </w:p>
    <w:p w:rsidR="00636512" w:rsidRDefault="00BC6050" w:rsidP="005D60CB">
      <w:pPr>
        <w:spacing w:line="276" w:lineRule="auto"/>
        <w:rPr>
          <w:rFonts w:ascii="Times New Roman" w:hAnsi="Times New Roman" w:cs="Times New Roman"/>
          <w:b/>
          <w:i/>
          <w:sz w:val="24"/>
          <w:szCs w:val="24"/>
        </w:rPr>
      </w:pPr>
      <w:r w:rsidRPr="005D60CB">
        <w:rPr>
          <w:rFonts w:ascii="Times New Roman" w:hAnsi="Times New Roman" w:cs="Times New Roman"/>
          <w:b/>
          <w:i/>
          <w:sz w:val="24"/>
          <w:szCs w:val="24"/>
        </w:rPr>
        <w:t>Описание экспериментов</w:t>
      </w:r>
    </w:p>
    <w:p w:rsidR="00BA262C" w:rsidRPr="00636512" w:rsidRDefault="00BC6050" w:rsidP="00636512">
      <w:pPr>
        <w:spacing w:line="276" w:lineRule="auto"/>
        <w:ind w:firstLine="709"/>
        <w:rPr>
          <w:rFonts w:ascii="Times New Roman" w:hAnsi="Times New Roman" w:cs="Times New Roman"/>
          <w:b/>
          <w:i/>
          <w:sz w:val="24"/>
          <w:szCs w:val="24"/>
        </w:rPr>
      </w:pPr>
      <w:r w:rsidRPr="005D60CB">
        <w:rPr>
          <w:rFonts w:ascii="Times New Roman" w:hAnsi="Times New Roman" w:cs="Times New Roman"/>
          <w:sz w:val="24"/>
          <w:szCs w:val="24"/>
        </w:rPr>
        <w:t>Для выполнения задачи было предложено несколько способов (приведены</w:t>
      </w:r>
      <w:r w:rsidR="00BA262C" w:rsidRPr="005D60CB">
        <w:rPr>
          <w:rFonts w:ascii="Times New Roman" w:hAnsi="Times New Roman" w:cs="Times New Roman"/>
          <w:sz w:val="24"/>
          <w:szCs w:val="24"/>
        </w:rPr>
        <w:t xml:space="preserve"> их краткие условные названия):</w:t>
      </w:r>
    </w:p>
    <w:p w:rsidR="00BA262C" w:rsidRPr="005D60CB" w:rsidRDefault="00BC6050" w:rsidP="005D60CB">
      <w:pPr>
        <w:spacing w:line="276" w:lineRule="auto"/>
        <w:rPr>
          <w:rFonts w:ascii="Times New Roman" w:hAnsi="Times New Roman" w:cs="Times New Roman"/>
          <w:sz w:val="24"/>
          <w:szCs w:val="24"/>
        </w:rPr>
      </w:pPr>
      <w:r w:rsidRPr="00C548B7">
        <w:rPr>
          <w:rFonts w:ascii="Times New Roman" w:hAnsi="Times New Roman" w:cs="Times New Roman"/>
          <w:b/>
          <w:sz w:val="24"/>
          <w:szCs w:val="24"/>
        </w:rPr>
        <w:t>1)</w:t>
      </w:r>
      <w:r w:rsidRPr="005D60CB">
        <w:rPr>
          <w:rFonts w:ascii="Times New Roman" w:hAnsi="Times New Roman" w:cs="Times New Roman"/>
          <w:sz w:val="24"/>
          <w:szCs w:val="24"/>
        </w:rPr>
        <w:t xml:space="preserve"> статистическая оценка;</w:t>
      </w:r>
    </w:p>
    <w:p w:rsidR="00BA262C" w:rsidRPr="005D60CB" w:rsidRDefault="00BC6050" w:rsidP="005D60CB">
      <w:pPr>
        <w:spacing w:line="276" w:lineRule="auto"/>
        <w:rPr>
          <w:rFonts w:ascii="Times New Roman" w:hAnsi="Times New Roman" w:cs="Times New Roman"/>
          <w:sz w:val="24"/>
          <w:szCs w:val="24"/>
        </w:rPr>
      </w:pPr>
      <w:r w:rsidRPr="00C548B7">
        <w:rPr>
          <w:rFonts w:ascii="Times New Roman" w:hAnsi="Times New Roman" w:cs="Times New Roman"/>
          <w:b/>
          <w:sz w:val="24"/>
          <w:szCs w:val="24"/>
        </w:rPr>
        <w:t>2)</w:t>
      </w:r>
      <w:r w:rsidRPr="005D60CB">
        <w:rPr>
          <w:rFonts w:ascii="Times New Roman" w:hAnsi="Times New Roman" w:cs="Times New Roman"/>
          <w:sz w:val="24"/>
          <w:szCs w:val="24"/>
        </w:rPr>
        <w:t xml:space="preserve"> воздушный шарик; </w:t>
      </w:r>
    </w:p>
    <w:p w:rsidR="00BA262C" w:rsidRPr="005D60CB" w:rsidRDefault="00BC6050" w:rsidP="005D60CB">
      <w:pPr>
        <w:spacing w:line="276" w:lineRule="auto"/>
        <w:rPr>
          <w:rFonts w:ascii="Times New Roman" w:hAnsi="Times New Roman" w:cs="Times New Roman"/>
          <w:sz w:val="24"/>
          <w:szCs w:val="24"/>
        </w:rPr>
      </w:pPr>
      <w:r w:rsidRPr="00C548B7">
        <w:rPr>
          <w:rFonts w:ascii="Times New Roman" w:hAnsi="Times New Roman" w:cs="Times New Roman"/>
          <w:b/>
          <w:sz w:val="24"/>
          <w:szCs w:val="24"/>
        </w:rPr>
        <w:t>3)</w:t>
      </w:r>
      <w:r w:rsidRPr="005D60CB">
        <w:rPr>
          <w:rFonts w:ascii="Times New Roman" w:hAnsi="Times New Roman" w:cs="Times New Roman"/>
          <w:sz w:val="24"/>
          <w:szCs w:val="24"/>
        </w:rPr>
        <w:t xml:space="preserve"> фотография; </w:t>
      </w:r>
    </w:p>
    <w:p w:rsidR="00BA262C" w:rsidRPr="005D60CB" w:rsidRDefault="00BC6050" w:rsidP="005D60CB">
      <w:pPr>
        <w:spacing w:line="276" w:lineRule="auto"/>
        <w:rPr>
          <w:rFonts w:ascii="Times New Roman" w:hAnsi="Times New Roman" w:cs="Times New Roman"/>
          <w:sz w:val="24"/>
          <w:szCs w:val="24"/>
        </w:rPr>
      </w:pPr>
      <w:r w:rsidRPr="00C548B7">
        <w:rPr>
          <w:rFonts w:ascii="Times New Roman" w:hAnsi="Times New Roman" w:cs="Times New Roman"/>
          <w:b/>
          <w:sz w:val="24"/>
          <w:szCs w:val="24"/>
        </w:rPr>
        <w:t>4)</w:t>
      </w:r>
      <w:r w:rsidRPr="005D60CB">
        <w:rPr>
          <w:rFonts w:ascii="Times New Roman" w:hAnsi="Times New Roman" w:cs="Times New Roman"/>
          <w:sz w:val="24"/>
          <w:szCs w:val="24"/>
        </w:rPr>
        <w:t xml:space="preserve"> тень; </w:t>
      </w:r>
    </w:p>
    <w:p w:rsidR="00BA262C" w:rsidRPr="005D60CB" w:rsidRDefault="00BC6050" w:rsidP="005D60CB">
      <w:pPr>
        <w:spacing w:line="276" w:lineRule="auto"/>
        <w:rPr>
          <w:rFonts w:ascii="Times New Roman" w:hAnsi="Times New Roman" w:cs="Times New Roman"/>
          <w:sz w:val="24"/>
          <w:szCs w:val="24"/>
        </w:rPr>
      </w:pPr>
      <w:r w:rsidRPr="00C548B7">
        <w:rPr>
          <w:rFonts w:ascii="Times New Roman" w:hAnsi="Times New Roman" w:cs="Times New Roman"/>
          <w:b/>
          <w:sz w:val="24"/>
          <w:szCs w:val="24"/>
        </w:rPr>
        <w:t>5)</w:t>
      </w:r>
      <w:r w:rsidRPr="005D60CB">
        <w:rPr>
          <w:rFonts w:ascii="Times New Roman" w:hAnsi="Times New Roman" w:cs="Times New Roman"/>
          <w:sz w:val="24"/>
          <w:szCs w:val="24"/>
        </w:rPr>
        <w:t xml:space="preserve"> зеркало; </w:t>
      </w:r>
    </w:p>
    <w:p w:rsidR="00BA262C" w:rsidRPr="005D60CB" w:rsidRDefault="00BC6050" w:rsidP="005D60CB">
      <w:pPr>
        <w:spacing w:line="276" w:lineRule="auto"/>
        <w:rPr>
          <w:rFonts w:ascii="Times New Roman" w:hAnsi="Times New Roman" w:cs="Times New Roman"/>
          <w:sz w:val="24"/>
          <w:szCs w:val="24"/>
        </w:rPr>
      </w:pPr>
      <w:r w:rsidRPr="00C548B7">
        <w:rPr>
          <w:rFonts w:ascii="Times New Roman" w:hAnsi="Times New Roman" w:cs="Times New Roman"/>
          <w:b/>
          <w:sz w:val="24"/>
          <w:szCs w:val="24"/>
        </w:rPr>
        <w:t>6)</w:t>
      </w:r>
      <w:r w:rsidRPr="005D60CB">
        <w:rPr>
          <w:rFonts w:ascii="Times New Roman" w:hAnsi="Times New Roman" w:cs="Times New Roman"/>
          <w:sz w:val="24"/>
          <w:szCs w:val="24"/>
        </w:rPr>
        <w:t xml:space="preserve"> треугольник с углом 45 градусов; </w:t>
      </w:r>
    </w:p>
    <w:p w:rsidR="00C548B7" w:rsidRDefault="00BC6050" w:rsidP="005D60CB">
      <w:pPr>
        <w:spacing w:line="276" w:lineRule="auto"/>
        <w:rPr>
          <w:rFonts w:ascii="Times New Roman" w:hAnsi="Times New Roman" w:cs="Times New Roman"/>
          <w:sz w:val="24"/>
          <w:szCs w:val="24"/>
        </w:rPr>
      </w:pPr>
      <w:r w:rsidRPr="00C548B7">
        <w:rPr>
          <w:rFonts w:ascii="Times New Roman" w:hAnsi="Times New Roman" w:cs="Times New Roman"/>
          <w:b/>
          <w:sz w:val="24"/>
          <w:szCs w:val="24"/>
        </w:rPr>
        <w:t>7)</w:t>
      </w:r>
      <w:r w:rsidRPr="005D60CB">
        <w:rPr>
          <w:rFonts w:ascii="Times New Roman" w:hAnsi="Times New Roman" w:cs="Times New Roman"/>
          <w:sz w:val="24"/>
          <w:szCs w:val="24"/>
        </w:rPr>
        <w:t xml:space="preserve"> карандаш. </w:t>
      </w:r>
    </w:p>
    <w:p w:rsidR="00B32ECB" w:rsidRDefault="00BC6050" w:rsidP="00C548B7">
      <w:pPr>
        <w:spacing w:line="276" w:lineRule="auto"/>
        <w:ind w:firstLine="709"/>
        <w:rPr>
          <w:rFonts w:ascii="Times New Roman" w:hAnsi="Times New Roman" w:cs="Times New Roman"/>
          <w:sz w:val="24"/>
          <w:szCs w:val="24"/>
        </w:rPr>
      </w:pPr>
      <w:r w:rsidRPr="005D60CB">
        <w:rPr>
          <w:rFonts w:ascii="Times New Roman" w:hAnsi="Times New Roman" w:cs="Times New Roman"/>
          <w:sz w:val="24"/>
          <w:szCs w:val="24"/>
        </w:rPr>
        <w:t xml:space="preserve">Первый и второй способ – это измерение, т.к. используется сравнение с единичным отрезком и наложение отрезков. В остальных способах используется подобие. Источниками наших методов явились литература и сайты Интернет научно- популярного характера [1 – 4], некоторые способы измерения мы придумали сами. Самостоятельным вкладом в работу мы считаем оформление описания методов в виде инструкций. </w:t>
      </w:r>
    </w:p>
    <w:p w:rsidR="00C548B7" w:rsidRDefault="00C548B7" w:rsidP="00C548B7">
      <w:pPr>
        <w:spacing w:line="276" w:lineRule="auto"/>
        <w:jc w:val="center"/>
        <w:rPr>
          <w:rFonts w:ascii="Times New Roman" w:hAnsi="Times New Roman" w:cs="Times New Roman"/>
          <w:sz w:val="24"/>
          <w:szCs w:val="24"/>
        </w:rPr>
      </w:pPr>
    </w:p>
    <w:p w:rsidR="004F4507" w:rsidRDefault="00D43A82" w:rsidP="00C548B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p w:rsidR="00C548B7" w:rsidRDefault="00C548B7" w:rsidP="00C548B7">
      <w:pPr>
        <w:spacing w:line="276" w:lineRule="auto"/>
        <w:rPr>
          <w:rFonts w:ascii="Times New Roman" w:hAnsi="Times New Roman" w:cs="Times New Roman"/>
          <w:b/>
          <w:i/>
          <w:sz w:val="24"/>
          <w:szCs w:val="24"/>
        </w:rPr>
      </w:pPr>
    </w:p>
    <w:p w:rsidR="00C548B7" w:rsidRDefault="00C548B7" w:rsidP="00C548B7">
      <w:pPr>
        <w:spacing w:line="276" w:lineRule="auto"/>
        <w:rPr>
          <w:rFonts w:ascii="Times New Roman" w:hAnsi="Times New Roman" w:cs="Times New Roman"/>
          <w:b/>
          <w:i/>
          <w:sz w:val="24"/>
          <w:szCs w:val="24"/>
        </w:rPr>
      </w:pPr>
      <w:r w:rsidRPr="005D60CB">
        <w:rPr>
          <w:rFonts w:ascii="Times New Roman" w:hAnsi="Times New Roman" w:cs="Times New Roman"/>
          <w:b/>
          <w:i/>
          <w:sz w:val="24"/>
          <w:szCs w:val="24"/>
        </w:rPr>
        <w:t>Статистическая оценка</w:t>
      </w:r>
    </w:p>
    <w:p w:rsidR="00BA262C" w:rsidRPr="005D60CB" w:rsidRDefault="00BC6050" w:rsidP="00C548B7">
      <w:pPr>
        <w:spacing w:line="276" w:lineRule="auto"/>
        <w:ind w:firstLine="709"/>
        <w:rPr>
          <w:rFonts w:ascii="Times New Roman" w:hAnsi="Times New Roman" w:cs="Times New Roman"/>
          <w:sz w:val="24"/>
          <w:szCs w:val="24"/>
        </w:rPr>
      </w:pPr>
      <w:r w:rsidRPr="005D60CB">
        <w:rPr>
          <w:rFonts w:ascii="Times New Roman" w:hAnsi="Times New Roman" w:cs="Times New Roman"/>
          <w:b/>
          <w:sz w:val="24"/>
          <w:szCs w:val="24"/>
          <w:u w:val="single"/>
        </w:rPr>
        <w:t>Суть</w:t>
      </w:r>
      <w:r w:rsidRPr="005D60CB">
        <w:rPr>
          <w:rFonts w:ascii="Times New Roman" w:hAnsi="Times New Roman" w:cs="Times New Roman"/>
          <w:sz w:val="24"/>
          <w:szCs w:val="24"/>
        </w:rPr>
        <w:t>: предложить как можно большему ч</w:t>
      </w:r>
      <w:r w:rsidR="00BA262C" w:rsidRPr="005D60CB">
        <w:rPr>
          <w:rFonts w:ascii="Times New Roman" w:hAnsi="Times New Roman" w:cs="Times New Roman"/>
          <w:sz w:val="24"/>
          <w:szCs w:val="24"/>
        </w:rPr>
        <w:t>ислу людей оценить высоту здания</w:t>
      </w:r>
      <w:r w:rsidRPr="005D60CB">
        <w:rPr>
          <w:rFonts w:ascii="Times New Roman" w:hAnsi="Times New Roman" w:cs="Times New Roman"/>
          <w:sz w:val="24"/>
          <w:szCs w:val="24"/>
        </w:rPr>
        <w:t xml:space="preserve"> на глаз, установив рядом с </w:t>
      </w:r>
      <w:r w:rsidR="00BA262C" w:rsidRPr="005D60CB">
        <w:rPr>
          <w:rFonts w:ascii="Times New Roman" w:hAnsi="Times New Roman" w:cs="Times New Roman"/>
          <w:sz w:val="24"/>
          <w:szCs w:val="24"/>
        </w:rPr>
        <w:t xml:space="preserve">ним </w:t>
      </w:r>
      <w:r w:rsidRPr="005D60CB">
        <w:rPr>
          <w:rFonts w:ascii="Times New Roman" w:hAnsi="Times New Roman" w:cs="Times New Roman"/>
          <w:sz w:val="24"/>
          <w:szCs w:val="24"/>
        </w:rPr>
        <w:t xml:space="preserve">вертикально метровую линейку. Рассчитать Н как среднее арифметическое полученных данных. В ходе эксперимента 10 человек </w:t>
      </w:r>
      <w:r w:rsidR="00B32ECB">
        <w:rPr>
          <w:rFonts w:ascii="Times New Roman" w:hAnsi="Times New Roman" w:cs="Times New Roman"/>
          <w:sz w:val="24"/>
          <w:szCs w:val="24"/>
        </w:rPr>
        <w:t>из 10</w:t>
      </w:r>
      <w:r w:rsidR="00BA262C" w:rsidRPr="005D60CB">
        <w:rPr>
          <w:rFonts w:ascii="Times New Roman" w:hAnsi="Times New Roman" w:cs="Times New Roman"/>
          <w:sz w:val="24"/>
          <w:szCs w:val="24"/>
        </w:rPr>
        <w:t xml:space="preserve"> класса определили высоту здания</w:t>
      </w:r>
      <w:r w:rsidRPr="005D60CB">
        <w:rPr>
          <w:rFonts w:ascii="Times New Roman" w:hAnsi="Times New Roman" w:cs="Times New Roman"/>
          <w:sz w:val="24"/>
          <w:szCs w:val="24"/>
        </w:rPr>
        <w:t xml:space="preserve"> на глаз. </w:t>
      </w:r>
    </w:p>
    <w:p w:rsidR="00BA262C" w:rsidRPr="005D60CB" w:rsidRDefault="00BC6050" w:rsidP="00C548B7">
      <w:pPr>
        <w:spacing w:line="276" w:lineRule="auto"/>
        <w:ind w:firstLine="709"/>
        <w:rPr>
          <w:rFonts w:ascii="Times New Roman" w:hAnsi="Times New Roman" w:cs="Times New Roman"/>
          <w:sz w:val="24"/>
          <w:szCs w:val="24"/>
        </w:rPr>
      </w:pPr>
      <w:r w:rsidRPr="005D60CB">
        <w:rPr>
          <w:rFonts w:ascii="Times New Roman" w:hAnsi="Times New Roman" w:cs="Times New Roman"/>
          <w:b/>
          <w:sz w:val="24"/>
          <w:szCs w:val="24"/>
          <w:u w:val="single"/>
        </w:rPr>
        <w:t>Оборудование</w:t>
      </w:r>
      <w:r w:rsidRPr="005D60CB">
        <w:rPr>
          <w:rFonts w:ascii="Times New Roman" w:hAnsi="Times New Roman" w:cs="Times New Roman"/>
          <w:sz w:val="24"/>
          <w:szCs w:val="24"/>
        </w:rPr>
        <w:t xml:space="preserve">: метровая линейка. </w:t>
      </w:r>
    </w:p>
    <w:p w:rsidR="00BA262C" w:rsidRPr="005D60CB" w:rsidRDefault="00BC6050" w:rsidP="00C548B7">
      <w:pPr>
        <w:spacing w:line="276" w:lineRule="auto"/>
        <w:ind w:firstLine="709"/>
        <w:rPr>
          <w:rFonts w:ascii="Times New Roman" w:hAnsi="Times New Roman" w:cs="Times New Roman"/>
          <w:sz w:val="24"/>
          <w:szCs w:val="24"/>
        </w:rPr>
      </w:pPr>
      <w:r w:rsidRPr="005D60CB">
        <w:rPr>
          <w:rFonts w:ascii="Times New Roman" w:hAnsi="Times New Roman" w:cs="Times New Roman"/>
          <w:b/>
          <w:sz w:val="24"/>
          <w:szCs w:val="24"/>
          <w:u w:val="single"/>
        </w:rPr>
        <w:t>Ход работы</w:t>
      </w:r>
      <w:r w:rsidRPr="005D60CB">
        <w:rPr>
          <w:rFonts w:ascii="Times New Roman" w:hAnsi="Times New Roman" w:cs="Times New Roman"/>
          <w:sz w:val="24"/>
          <w:szCs w:val="24"/>
        </w:rPr>
        <w:t>:</w:t>
      </w:r>
    </w:p>
    <w:p w:rsidR="00BA262C" w:rsidRPr="005D60CB" w:rsidRDefault="00BC6050" w:rsidP="005D60CB">
      <w:pPr>
        <w:spacing w:line="276" w:lineRule="auto"/>
        <w:rPr>
          <w:rFonts w:ascii="Times New Roman" w:hAnsi="Times New Roman" w:cs="Times New Roman"/>
          <w:sz w:val="24"/>
          <w:szCs w:val="24"/>
        </w:rPr>
      </w:pPr>
      <w:r w:rsidRPr="00C548B7">
        <w:rPr>
          <w:rFonts w:ascii="Times New Roman" w:hAnsi="Times New Roman" w:cs="Times New Roman"/>
          <w:b/>
          <w:sz w:val="24"/>
          <w:szCs w:val="24"/>
        </w:rPr>
        <w:t>1)</w:t>
      </w:r>
      <w:r w:rsidRPr="005D60CB">
        <w:rPr>
          <w:rFonts w:ascii="Times New Roman" w:hAnsi="Times New Roman" w:cs="Times New Roman"/>
          <w:sz w:val="24"/>
          <w:szCs w:val="24"/>
        </w:rPr>
        <w:t xml:space="preserve"> установить линейку рядом с </w:t>
      </w:r>
      <w:r w:rsidR="00BA262C" w:rsidRPr="005D60CB">
        <w:rPr>
          <w:rFonts w:ascii="Times New Roman" w:hAnsi="Times New Roman" w:cs="Times New Roman"/>
          <w:sz w:val="24"/>
          <w:szCs w:val="24"/>
        </w:rPr>
        <w:t xml:space="preserve">«Домом Вероники» </w:t>
      </w:r>
      <w:r w:rsidRPr="005D60CB">
        <w:rPr>
          <w:rFonts w:ascii="Times New Roman" w:hAnsi="Times New Roman" w:cs="Times New Roman"/>
          <w:sz w:val="24"/>
          <w:szCs w:val="24"/>
        </w:rPr>
        <w:t xml:space="preserve">вертикально; </w:t>
      </w:r>
    </w:p>
    <w:p w:rsidR="00BA262C" w:rsidRPr="005D60CB" w:rsidRDefault="00BC6050" w:rsidP="005D60CB">
      <w:pPr>
        <w:spacing w:line="276" w:lineRule="auto"/>
        <w:rPr>
          <w:rFonts w:ascii="Times New Roman" w:hAnsi="Times New Roman" w:cs="Times New Roman"/>
          <w:sz w:val="24"/>
          <w:szCs w:val="24"/>
        </w:rPr>
      </w:pPr>
      <w:r w:rsidRPr="00C548B7">
        <w:rPr>
          <w:rFonts w:ascii="Times New Roman" w:hAnsi="Times New Roman" w:cs="Times New Roman"/>
          <w:b/>
          <w:sz w:val="24"/>
          <w:szCs w:val="24"/>
        </w:rPr>
        <w:t>2)</w:t>
      </w:r>
      <w:r w:rsidRPr="005D60CB">
        <w:rPr>
          <w:rFonts w:ascii="Times New Roman" w:hAnsi="Times New Roman" w:cs="Times New Roman"/>
          <w:sz w:val="24"/>
          <w:szCs w:val="24"/>
        </w:rPr>
        <w:t xml:space="preserve"> предложить человеку определить высоту на глаз; </w:t>
      </w:r>
    </w:p>
    <w:p w:rsidR="00BC6050" w:rsidRPr="005D60CB" w:rsidRDefault="00BC6050" w:rsidP="005D60CB">
      <w:pPr>
        <w:spacing w:line="276" w:lineRule="auto"/>
        <w:rPr>
          <w:rFonts w:ascii="Times New Roman" w:hAnsi="Times New Roman" w:cs="Times New Roman"/>
          <w:sz w:val="24"/>
          <w:szCs w:val="24"/>
        </w:rPr>
      </w:pPr>
      <w:r w:rsidRPr="00C548B7">
        <w:rPr>
          <w:rFonts w:ascii="Times New Roman" w:hAnsi="Times New Roman" w:cs="Times New Roman"/>
          <w:b/>
          <w:sz w:val="24"/>
          <w:szCs w:val="24"/>
        </w:rPr>
        <w:t>3)</w:t>
      </w:r>
      <w:r w:rsidRPr="005D60CB">
        <w:rPr>
          <w:rFonts w:ascii="Times New Roman" w:hAnsi="Times New Roman" w:cs="Times New Roman"/>
          <w:sz w:val="24"/>
          <w:szCs w:val="24"/>
        </w:rPr>
        <w:t xml:space="preserve"> записать полученное значение в таблицу;</w:t>
      </w:r>
    </w:p>
    <w:p w:rsidR="00B32ECB" w:rsidRDefault="00BA262C" w:rsidP="00B32ECB">
      <w:pPr>
        <w:spacing w:line="276" w:lineRule="auto"/>
        <w:rPr>
          <w:rFonts w:ascii="Times New Roman" w:hAnsi="Times New Roman" w:cs="Times New Roman"/>
          <w:sz w:val="24"/>
          <w:szCs w:val="24"/>
        </w:rPr>
      </w:pPr>
      <w:r w:rsidRPr="00C548B7">
        <w:rPr>
          <w:rFonts w:ascii="Times New Roman" w:hAnsi="Times New Roman" w:cs="Times New Roman"/>
          <w:b/>
          <w:sz w:val="24"/>
          <w:szCs w:val="24"/>
        </w:rPr>
        <w:t>4)</w:t>
      </w:r>
      <w:r w:rsidRPr="005D60CB">
        <w:rPr>
          <w:rFonts w:ascii="Times New Roman" w:hAnsi="Times New Roman" w:cs="Times New Roman"/>
          <w:sz w:val="24"/>
          <w:szCs w:val="24"/>
        </w:rPr>
        <w:t xml:space="preserve"> для получения среднего значения сумму измерений разделить на количество измерений.</w:t>
      </w:r>
    </w:p>
    <w:tbl>
      <w:tblPr>
        <w:tblStyle w:val="a9"/>
        <w:tblW w:w="0" w:type="auto"/>
        <w:tblLook w:val="04A0" w:firstRow="1" w:lastRow="0" w:firstColumn="1" w:lastColumn="0" w:noHBand="0" w:noVBand="1"/>
      </w:tblPr>
      <w:tblGrid>
        <w:gridCol w:w="1013"/>
        <w:gridCol w:w="1013"/>
        <w:gridCol w:w="1013"/>
        <w:gridCol w:w="1014"/>
        <w:gridCol w:w="1014"/>
        <w:gridCol w:w="1014"/>
        <w:gridCol w:w="1014"/>
        <w:gridCol w:w="1014"/>
        <w:gridCol w:w="1014"/>
        <w:gridCol w:w="1014"/>
      </w:tblGrid>
      <w:tr w:rsidR="00B32ECB" w:rsidTr="00B32ECB">
        <w:tc>
          <w:tcPr>
            <w:tcW w:w="1013" w:type="dxa"/>
          </w:tcPr>
          <w:p w:rsidR="00B32ECB" w:rsidRDefault="00C548B7" w:rsidP="00B32ECB">
            <w:pPr>
              <w:spacing w:line="276" w:lineRule="auto"/>
              <w:rPr>
                <w:rFonts w:ascii="Times New Roman" w:hAnsi="Times New Roman" w:cs="Times New Roman"/>
                <w:sz w:val="24"/>
                <w:szCs w:val="24"/>
              </w:rPr>
            </w:pPr>
            <w:r>
              <w:rPr>
                <w:rFonts w:ascii="Times New Roman" w:hAnsi="Times New Roman" w:cs="Times New Roman"/>
                <w:sz w:val="24"/>
                <w:szCs w:val="24"/>
              </w:rPr>
              <w:t xml:space="preserve">     9 м</w:t>
            </w:r>
          </w:p>
        </w:tc>
        <w:tc>
          <w:tcPr>
            <w:tcW w:w="1013" w:type="dxa"/>
          </w:tcPr>
          <w:p w:rsidR="00B32ECB" w:rsidRDefault="00C548B7" w:rsidP="00B32ECB">
            <w:pPr>
              <w:spacing w:line="276" w:lineRule="auto"/>
              <w:rPr>
                <w:rFonts w:ascii="Times New Roman" w:hAnsi="Times New Roman" w:cs="Times New Roman"/>
                <w:sz w:val="24"/>
                <w:szCs w:val="24"/>
              </w:rPr>
            </w:pPr>
            <w:r>
              <w:rPr>
                <w:rFonts w:ascii="Times New Roman" w:hAnsi="Times New Roman" w:cs="Times New Roman"/>
                <w:sz w:val="24"/>
                <w:szCs w:val="24"/>
              </w:rPr>
              <w:t>10,5 м</w:t>
            </w:r>
          </w:p>
        </w:tc>
        <w:tc>
          <w:tcPr>
            <w:tcW w:w="1013" w:type="dxa"/>
          </w:tcPr>
          <w:p w:rsidR="00B32ECB" w:rsidRDefault="00C548B7" w:rsidP="00B32ECB">
            <w:pPr>
              <w:spacing w:line="276" w:lineRule="auto"/>
              <w:rPr>
                <w:rFonts w:ascii="Times New Roman" w:hAnsi="Times New Roman" w:cs="Times New Roman"/>
                <w:sz w:val="24"/>
                <w:szCs w:val="24"/>
              </w:rPr>
            </w:pPr>
            <w:r>
              <w:rPr>
                <w:rFonts w:ascii="Times New Roman" w:hAnsi="Times New Roman" w:cs="Times New Roman"/>
                <w:sz w:val="24"/>
                <w:szCs w:val="24"/>
              </w:rPr>
              <w:t xml:space="preserve"> 8,3 м</w:t>
            </w:r>
          </w:p>
        </w:tc>
        <w:tc>
          <w:tcPr>
            <w:tcW w:w="1014" w:type="dxa"/>
          </w:tcPr>
          <w:p w:rsidR="00B32ECB" w:rsidRDefault="00C548B7" w:rsidP="00B32ECB">
            <w:pPr>
              <w:spacing w:line="276" w:lineRule="auto"/>
              <w:rPr>
                <w:rFonts w:ascii="Times New Roman" w:hAnsi="Times New Roman" w:cs="Times New Roman"/>
                <w:sz w:val="24"/>
                <w:szCs w:val="24"/>
              </w:rPr>
            </w:pPr>
            <w:r>
              <w:rPr>
                <w:rFonts w:ascii="Times New Roman" w:hAnsi="Times New Roman" w:cs="Times New Roman"/>
                <w:sz w:val="24"/>
                <w:szCs w:val="24"/>
              </w:rPr>
              <w:t>10 м</w:t>
            </w:r>
          </w:p>
        </w:tc>
        <w:tc>
          <w:tcPr>
            <w:tcW w:w="1014" w:type="dxa"/>
          </w:tcPr>
          <w:p w:rsidR="00B32ECB" w:rsidRDefault="00C548B7" w:rsidP="00B32ECB">
            <w:pPr>
              <w:spacing w:line="276" w:lineRule="auto"/>
              <w:rPr>
                <w:rFonts w:ascii="Times New Roman" w:hAnsi="Times New Roman" w:cs="Times New Roman"/>
                <w:sz w:val="24"/>
                <w:szCs w:val="24"/>
              </w:rPr>
            </w:pPr>
            <w:r>
              <w:rPr>
                <w:rFonts w:ascii="Times New Roman" w:hAnsi="Times New Roman" w:cs="Times New Roman"/>
                <w:sz w:val="24"/>
                <w:szCs w:val="24"/>
              </w:rPr>
              <w:t>11 м</w:t>
            </w:r>
          </w:p>
        </w:tc>
        <w:tc>
          <w:tcPr>
            <w:tcW w:w="1014" w:type="dxa"/>
          </w:tcPr>
          <w:p w:rsidR="00B32ECB" w:rsidRDefault="00C548B7" w:rsidP="00B32ECB">
            <w:pPr>
              <w:spacing w:line="276" w:lineRule="auto"/>
              <w:rPr>
                <w:rFonts w:ascii="Times New Roman" w:hAnsi="Times New Roman" w:cs="Times New Roman"/>
                <w:sz w:val="24"/>
                <w:szCs w:val="24"/>
              </w:rPr>
            </w:pPr>
            <w:r>
              <w:rPr>
                <w:rFonts w:ascii="Times New Roman" w:hAnsi="Times New Roman" w:cs="Times New Roman"/>
                <w:sz w:val="24"/>
                <w:szCs w:val="24"/>
              </w:rPr>
              <w:t>11,5 м</w:t>
            </w:r>
          </w:p>
        </w:tc>
        <w:tc>
          <w:tcPr>
            <w:tcW w:w="1014" w:type="dxa"/>
          </w:tcPr>
          <w:p w:rsidR="00B32ECB" w:rsidRDefault="00C548B7" w:rsidP="00B32ECB">
            <w:pPr>
              <w:spacing w:line="276" w:lineRule="auto"/>
              <w:rPr>
                <w:rFonts w:ascii="Times New Roman" w:hAnsi="Times New Roman" w:cs="Times New Roman"/>
                <w:sz w:val="24"/>
                <w:szCs w:val="24"/>
              </w:rPr>
            </w:pPr>
            <w:r>
              <w:rPr>
                <w:rFonts w:ascii="Times New Roman" w:hAnsi="Times New Roman" w:cs="Times New Roman"/>
                <w:sz w:val="24"/>
                <w:szCs w:val="24"/>
              </w:rPr>
              <w:t>9,7 м</w:t>
            </w:r>
          </w:p>
        </w:tc>
        <w:tc>
          <w:tcPr>
            <w:tcW w:w="1014" w:type="dxa"/>
          </w:tcPr>
          <w:p w:rsidR="00B32ECB" w:rsidRDefault="00C548B7" w:rsidP="00B32ECB">
            <w:pPr>
              <w:spacing w:line="276" w:lineRule="auto"/>
              <w:rPr>
                <w:rFonts w:ascii="Times New Roman" w:hAnsi="Times New Roman" w:cs="Times New Roman"/>
                <w:sz w:val="24"/>
                <w:szCs w:val="24"/>
              </w:rPr>
            </w:pPr>
            <w:r>
              <w:rPr>
                <w:rFonts w:ascii="Times New Roman" w:hAnsi="Times New Roman" w:cs="Times New Roman"/>
                <w:sz w:val="24"/>
                <w:szCs w:val="24"/>
              </w:rPr>
              <w:t>10 м</w:t>
            </w:r>
          </w:p>
        </w:tc>
        <w:tc>
          <w:tcPr>
            <w:tcW w:w="1014" w:type="dxa"/>
          </w:tcPr>
          <w:p w:rsidR="00B32ECB" w:rsidRDefault="00C548B7" w:rsidP="00B32ECB">
            <w:pPr>
              <w:spacing w:line="276" w:lineRule="auto"/>
              <w:rPr>
                <w:rFonts w:ascii="Times New Roman" w:hAnsi="Times New Roman" w:cs="Times New Roman"/>
                <w:sz w:val="24"/>
                <w:szCs w:val="24"/>
              </w:rPr>
            </w:pPr>
            <w:r>
              <w:rPr>
                <w:rFonts w:ascii="Times New Roman" w:hAnsi="Times New Roman" w:cs="Times New Roman"/>
                <w:sz w:val="24"/>
                <w:szCs w:val="24"/>
              </w:rPr>
              <w:t>9 м</w:t>
            </w:r>
          </w:p>
        </w:tc>
        <w:tc>
          <w:tcPr>
            <w:tcW w:w="1014" w:type="dxa"/>
          </w:tcPr>
          <w:p w:rsidR="00B32ECB" w:rsidRDefault="00C548B7" w:rsidP="00B32ECB">
            <w:pPr>
              <w:spacing w:line="276" w:lineRule="auto"/>
              <w:rPr>
                <w:rFonts w:ascii="Times New Roman" w:hAnsi="Times New Roman" w:cs="Times New Roman"/>
                <w:sz w:val="24"/>
                <w:szCs w:val="24"/>
              </w:rPr>
            </w:pPr>
            <w:r>
              <w:rPr>
                <w:rFonts w:ascii="Times New Roman" w:hAnsi="Times New Roman" w:cs="Times New Roman"/>
                <w:sz w:val="24"/>
                <w:szCs w:val="24"/>
              </w:rPr>
              <w:t>10,8 м</w:t>
            </w:r>
          </w:p>
        </w:tc>
      </w:tr>
    </w:tbl>
    <w:p w:rsidR="00C548B7" w:rsidRDefault="00C548B7" w:rsidP="00C548B7">
      <w:pPr>
        <w:spacing w:line="276" w:lineRule="auto"/>
        <w:ind w:firstLine="709"/>
        <w:rPr>
          <w:rFonts w:ascii="Times New Roman" w:hAnsi="Times New Roman" w:cs="Times New Roman"/>
          <w:b/>
          <w:sz w:val="24"/>
          <w:szCs w:val="24"/>
          <w:u w:val="single"/>
        </w:rPr>
      </w:pPr>
    </w:p>
    <w:p w:rsidR="00C548B7" w:rsidRDefault="00B32ECB" w:rsidP="00C548B7">
      <w:pPr>
        <w:spacing w:line="276" w:lineRule="auto"/>
        <w:ind w:firstLine="709"/>
        <w:rPr>
          <w:rFonts w:ascii="Times New Roman" w:hAnsi="Times New Roman" w:cs="Times New Roman"/>
          <w:b/>
          <w:sz w:val="24"/>
          <w:szCs w:val="24"/>
          <w:u w:val="single"/>
        </w:rPr>
      </w:pPr>
      <w:r w:rsidRPr="00B32ECB">
        <w:rPr>
          <w:rFonts w:ascii="Times New Roman" w:hAnsi="Times New Roman" w:cs="Times New Roman"/>
          <w:b/>
          <w:sz w:val="24"/>
          <w:szCs w:val="24"/>
          <w:u w:val="single"/>
        </w:rPr>
        <w:t>Результат</w:t>
      </w:r>
      <w:r>
        <w:rPr>
          <w:rFonts w:ascii="Times New Roman" w:hAnsi="Times New Roman" w:cs="Times New Roman"/>
          <w:b/>
          <w:sz w:val="24"/>
          <w:szCs w:val="24"/>
          <w:u w:val="single"/>
        </w:rPr>
        <w:t>:</w:t>
      </w:r>
      <m:oMath>
        <m:r>
          <m:rPr>
            <m:sty m:val="bi"/>
          </m:rPr>
          <w:rPr>
            <w:rFonts w:ascii="Cambria Math" w:hAnsi="Cambria Math" w:cs="Times New Roman"/>
            <w:sz w:val="24"/>
            <w:szCs w:val="24"/>
          </w:rPr>
          <m:t xml:space="preserve"> ≈</m:t>
        </m:r>
      </m:oMath>
      <w:r w:rsidR="00C548B7" w:rsidRPr="00C548B7">
        <w:rPr>
          <w:rFonts w:ascii="Times New Roman" w:eastAsiaTheme="minorEastAsia" w:hAnsi="Times New Roman" w:cs="Times New Roman"/>
          <w:b/>
          <w:sz w:val="24"/>
          <w:szCs w:val="24"/>
        </w:rPr>
        <w:t xml:space="preserve"> 10</w:t>
      </w:r>
    </w:p>
    <w:p w:rsidR="00C548B7" w:rsidRDefault="00C548B7" w:rsidP="00C548B7">
      <w:pPr>
        <w:spacing w:line="276" w:lineRule="auto"/>
        <w:ind w:firstLine="709"/>
        <w:rPr>
          <w:rFonts w:ascii="Times New Roman" w:hAnsi="Times New Roman" w:cs="Times New Roman"/>
          <w:b/>
          <w:sz w:val="24"/>
          <w:szCs w:val="24"/>
          <w:u w:val="single"/>
        </w:rPr>
      </w:pPr>
    </w:p>
    <w:p w:rsidR="003E3A04" w:rsidRPr="003E3A04" w:rsidRDefault="003E3A04" w:rsidP="003E3A04">
      <w:pPr>
        <w:spacing w:line="276" w:lineRule="auto"/>
        <w:rPr>
          <w:rFonts w:ascii="Times New Roman" w:hAnsi="Times New Roman" w:cs="Times New Roman"/>
          <w:b/>
          <w:sz w:val="28"/>
          <w:szCs w:val="28"/>
        </w:rPr>
      </w:pPr>
      <w:r w:rsidRPr="003E3A04">
        <w:rPr>
          <w:rFonts w:ascii="Times New Roman" w:hAnsi="Times New Roman" w:cs="Times New Roman"/>
          <w:b/>
          <w:sz w:val="28"/>
          <w:szCs w:val="28"/>
        </w:rPr>
        <w:t xml:space="preserve">Глава </w:t>
      </w:r>
      <w:r w:rsidRPr="003E3A04">
        <w:rPr>
          <w:rFonts w:ascii="Times New Roman" w:hAnsi="Times New Roman" w:cs="Times New Roman"/>
          <w:sz w:val="28"/>
          <w:szCs w:val="28"/>
          <w:lang w:val="en-US"/>
        </w:rPr>
        <w:t>II</w:t>
      </w:r>
    </w:p>
    <w:p w:rsidR="00B32ECB" w:rsidRPr="003E3A04" w:rsidRDefault="00B32ECB" w:rsidP="003E3A04">
      <w:pPr>
        <w:spacing w:line="276" w:lineRule="auto"/>
        <w:rPr>
          <w:rFonts w:ascii="Times New Roman" w:hAnsi="Times New Roman" w:cs="Times New Roman"/>
          <w:b/>
          <w:i/>
          <w:sz w:val="24"/>
          <w:szCs w:val="24"/>
          <w:u w:val="single"/>
        </w:rPr>
      </w:pPr>
      <w:r w:rsidRPr="003E3A04">
        <w:rPr>
          <w:rFonts w:ascii="Times New Roman" w:hAnsi="Times New Roman" w:cs="Times New Roman"/>
          <w:b/>
          <w:i/>
          <w:sz w:val="24"/>
          <w:szCs w:val="24"/>
        </w:rPr>
        <w:t>Воздушный шарик</w:t>
      </w:r>
    </w:p>
    <w:p w:rsidR="00C61294" w:rsidRDefault="00C61294" w:rsidP="00B32ECB">
      <w:pPr>
        <w:spacing w:line="276"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857500" cy="2658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6.jpg"/>
                    <pic:cNvPicPr/>
                  </pic:nvPicPr>
                  <pic:blipFill>
                    <a:blip r:embed="rId9">
                      <a:extLst>
                        <a:ext uri="{28A0092B-C50C-407E-A947-70E740481C1C}">
                          <a14:useLocalDpi xmlns:a14="http://schemas.microsoft.com/office/drawing/2010/main" val="0"/>
                        </a:ext>
                      </a:extLst>
                    </a:blip>
                    <a:stretch>
                      <a:fillRect/>
                    </a:stretch>
                  </pic:blipFill>
                  <pic:spPr>
                    <a:xfrm>
                      <a:off x="0" y="0"/>
                      <a:ext cx="2865692" cy="2666146"/>
                    </a:xfrm>
                    <a:prstGeom prst="rect">
                      <a:avLst/>
                    </a:prstGeom>
                  </pic:spPr>
                </pic:pic>
              </a:graphicData>
            </a:graphic>
          </wp:inline>
        </w:drawing>
      </w:r>
    </w:p>
    <w:p w:rsidR="00B32ECB" w:rsidRDefault="00B32ECB" w:rsidP="00C548B7">
      <w:pPr>
        <w:spacing w:line="276" w:lineRule="auto"/>
        <w:ind w:firstLine="709"/>
        <w:rPr>
          <w:rFonts w:ascii="Times New Roman" w:hAnsi="Times New Roman" w:cs="Times New Roman"/>
          <w:sz w:val="24"/>
          <w:szCs w:val="24"/>
        </w:rPr>
      </w:pPr>
      <w:r w:rsidRPr="00B32ECB">
        <w:rPr>
          <w:rFonts w:ascii="Times New Roman" w:hAnsi="Times New Roman" w:cs="Times New Roman"/>
          <w:b/>
          <w:sz w:val="24"/>
          <w:szCs w:val="24"/>
          <w:u w:val="single"/>
        </w:rPr>
        <w:t>Суть:</w:t>
      </w:r>
      <w:r>
        <w:rPr>
          <w:rFonts w:ascii="Times New Roman" w:hAnsi="Times New Roman" w:cs="Times New Roman"/>
          <w:sz w:val="24"/>
          <w:szCs w:val="24"/>
        </w:rPr>
        <w:t xml:space="preserve"> сравнить высоту здания </w:t>
      </w:r>
      <w:r w:rsidRPr="00B32ECB">
        <w:rPr>
          <w:rFonts w:ascii="Times New Roman" w:hAnsi="Times New Roman" w:cs="Times New Roman"/>
          <w:sz w:val="24"/>
          <w:szCs w:val="24"/>
        </w:rPr>
        <w:t xml:space="preserve"> с длиной подходящей нити. </w:t>
      </w:r>
    </w:p>
    <w:p w:rsidR="00B32ECB" w:rsidRDefault="00B32ECB" w:rsidP="00C548B7">
      <w:pPr>
        <w:spacing w:line="276" w:lineRule="auto"/>
        <w:ind w:firstLine="709"/>
        <w:rPr>
          <w:rFonts w:ascii="Times New Roman" w:hAnsi="Times New Roman" w:cs="Times New Roman"/>
          <w:sz w:val="24"/>
          <w:szCs w:val="24"/>
        </w:rPr>
      </w:pPr>
      <w:r w:rsidRPr="00B32ECB">
        <w:rPr>
          <w:rFonts w:ascii="Times New Roman" w:hAnsi="Times New Roman" w:cs="Times New Roman"/>
          <w:b/>
          <w:sz w:val="24"/>
          <w:szCs w:val="24"/>
          <w:u w:val="single"/>
        </w:rPr>
        <w:t>Оборудование</w:t>
      </w:r>
      <w:r w:rsidRPr="00B32ECB">
        <w:rPr>
          <w:rFonts w:ascii="Times New Roman" w:hAnsi="Times New Roman" w:cs="Times New Roman"/>
          <w:sz w:val="24"/>
          <w:szCs w:val="24"/>
        </w:rPr>
        <w:t xml:space="preserve">: воздушный шарик, наполненный гелием; длинная легкая веревочка (нить); рулетка или т.п. измеритель. </w:t>
      </w:r>
    </w:p>
    <w:p w:rsidR="00C548B7" w:rsidRDefault="00C548B7" w:rsidP="00C548B7">
      <w:pPr>
        <w:spacing w:line="276" w:lineRule="auto"/>
        <w:ind w:firstLine="709"/>
        <w:rPr>
          <w:rFonts w:ascii="Times New Roman" w:hAnsi="Times New Roman" w:cs="Times New Roman"/>
          <w:b/>
          <w:sz w:val="24"/>
          <w:szCs w:val="24"/>
          <w:u w:val="single"/>
        </w:rPr>
      </w:pPr>
    </w:p>
    <w:p w:rsidR="00C548B7" w:rsidRPr="003E3A04" w:rsidRDefault="00D43A82" w:rsidP="003E3A0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p w:rsidR="003E3A04" w:rsidRDefault="00B32ECB" w:rsidP="003E3A04">
      <w:pPr>
        <w:spacing w:line="276" w:lineRule="auto"/>
        <w:ind w:firstLine="709"/>
        <w:rPr>
          <w:rFonts w:ascii="Times New Roman" w:hAnsi="Times New Roman" w:cs="Times New Roman"/>
          <w:sz w:val="24"/>
          <w:szCs w:val="24"/>
        </w:rPr>
      </w:pPr>
      <w:r w:rsidRPr="00B32ECB">
        <w:rPr>
          <w:rFonts w:ascii="Times New Roman" w:hAnsi="Times New Roman" w:cs="Times New Roman"/>
          <w:b/>
          <w:sz w:val="24"/>
          <w:szCs w:val="24"/>
          <w:u w:val="single"/>
        </w:rPr>
        <w:lastRenderedPageBreak/>
        <w:t>Ход работы</w:t>
      </w:r>
      <w:r w:rsidRPr="00B32ECB">
        <w:rPr>
          <w:rFonts w:ascii="Times New Roman" w:hAnsi="Times New Roman" w:cs="Times New Roman"/>
          <w:sz w:val="24"/>
          <w:szCs w:val="24"/>
        </w:rPr>
        <w:t xml:space="preserve">: </w:t>
      </w:r>
    </w:p>
    <w:p w:rsidR="003E3A04" w:rsidRDefault="003E3A04" w:rsidP="003E3A04">
      <w:pPr>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00B32ECB" w:rsidRPr="003E3A04">
        <w:rPr>
          <w:rFonts w:ascii="Times New Roman" w:hAnsi="Times New Roman" w:cs="Times New Roman"/>
          <w:sz w:val="24"/>
          <w:szCs w:val="24"/>
        </w:rPr>
        <w:t>привязать к шарику длинную нитку и вытравливать ее постепенно до тех пор, пока шарик не поднимется до верхушки.</w:t>
      </w:r>
    </w:p>
    <w:p w:rsidR="00B32ECB" w:rsidRDefault="00B32ECB" w:rsidP="003E3A04">
      <w:pPr>
        <w:spacing w:line="276" w:lineRule="auto"/>
        <w:rPr>
          <w:rFonts w:ascii="Times New Roman" w:hAnsi="Times New Roman" w:cs="Times New Roman"/>
          <w:sz w:val="24"/>
          <w:szCs w:val="24"/>
        </w:rPr>
      </w:pPr>
      <w:r w:rsidRPr="00B32ECB">
        <w:rPr>
          <w:rFonts w:ascii="Times New Roman" w:hAnsi="Times New Roman" w:cs="Times New Roman"/>
          <w:sz w:val="24"/>
          <w:szCs w:val="24"/>
        </w:rPr>
        <w:t xml:space="preserve">2) сделать на нитке отметку (например, узелок). </w:t>
      </w:r>
    </w:p>
    <w:p w:rsidR="00B32ECB" w:rsidRDefault="00B32ECB" w:rsidP="003E3A04">
      <w:pPr>
        <w:spacing w:line="276" w:lineRule="auto"/>
        <w:rPr>
          <w:rFonts w:ascii="Times New Roman" w:hAnsi="Times New Roman" w:cs="Times New Roman"/>
          <w:sz w:val="24"/>
          <w:szCs w:val="24"/>
        </w:rPr>
      </w:pPr>
      <w:r w:rsidRPr="00B32ECB">
        <w:rPr>
          <w:rFonts w:ascii="Times New Roman" w:hAnsi="Times New Roman" w:cs="Times New Roman"/>
          <w:sz w:val="24"/>
          <w:szCs w:val="24"/>
        </w:rPr>
        <w:t xml:space="preserve">3) вернуть шарик, измерить длину выпущенной части нитки. </w:t>
      </w:r>
    </w:p>
    <w:p w:rsidR="00B32ECB" w:rsidRDefault="00B32ECB" w:rsidP="003E3A04">
      <w:pPr>
        <w:spacing w:line="276" w:lineRule="auto"/>
        <w:ind w:firstLine="709"/>
        <w:rPr>
          <w:rFonts w:ascii="Times New Roman" w:hAnsi="Times New Roman" w:cs="Times New Roman"/>
          <w:sz w:val="24"/>
          <w:szCs w:val="24"/>
        </w:rPr>
      </w:pPr>
      <w:r w:rsidRPr="00B32ECB">
        <w:rPr>
          <w:rFonts w:ascii="Times New Roman" w:hAnsi="Times New Roman" w:cs="Times New Roman"/>
          <w:b/>
          <w:sz w:val="24"/>
          <w:szCs w:val="24"/>
          <w:u w:val="single"/>
        </w:rPr>
        <w:t>Результат:</w:t>
      </w:r>
      <w:r w:rsidR="003E3A04">
        <w:rPr>
          <w:rFonts w:ascii="Times New Roman" w:hAnsi="Times New Roman" w:cs="Times New Roman"/>
          <w:sz w:val="24"/>
          <w:szCs w:val="24"/>
        </w:rPr>
        <w:t xml:space="preserve"> 10,6</w:t>
      </w:r>
      <w:r w:rsidRPr="00B32ECB">
        <w:rPr>
          <w:rFonts w:ascii="Times New Roman" w:hAnsi="Times New Roman" w:cs="Times New Roman"/>
          <w:sz w:val="24"/>
          <w:szCs w:val="24"/>
        </w:rPr>
        <w:t xml:space="preserve"> м</w:t>
      </w:r>
    </w:p>
    <w:p w:rsidR="003E3A04" w:rsidRDefault="00B32ECB" w:rsidP="00C61294">
      <w:pPr>
        <w:spacing w:line="276" w:lineRule="auto"/>
        <w:rPr>
          <w:rFonts w:ascii="Times New Roman" w:hAnsi="Times New Roman" w:cs="Times New Roman"/>
          <w:b/>
          <w:i/>
          <w:sz w:val="24"/>
          <w:szCs w:val="24"/>
        </w:rPr>
      </w:pPr>
      <w:r w:rsidRPr="003E3A04">
        <w:rPr>
          <w:rFonts w:ascii="Times New Roman" w:hAnsi="Times New Roman" w:cs="Times New Roman"/>
          <w:b/>
          <w:i/>
          <w:sz w:val="24"/>
          <w:szCs w:val="24"/>
        </w:rPr>
        <w:t xml:space="preserve">Фотография </w:t>
      </w:r>
    </w:p>
    <w:p w:rsidR="00F14FA4" w:rsidRPr="003E3A04" w:rsidRDefault="00B32ECB" w:rsidP="003E3A04">
      <w:pPr>
        <w:spacing w:line="276" w:lineRule="auto"/>
        <w:ind w:firstLine="709"/>
        <w:rPr>
          <w:rFonts w:ascii="Times New Roman" w:hAnsi="Times New Roman" w:cs="Times New Roman"/>
          <w:b/>
          <w:i/>
          <w:sz w:val="24"/>
          <w:szCs w:val="24"/>
        </w:rPr>
      </w:pPr>
      <w:r w:rsidRPr="00F63089">
        <w:rPr>
          <w:rFonts w:ascii="Times New Roman" w:hAnsi="Times New Roman" w:cs="Times New Roman"/>
          <w:b/>
          <w:sz w:val="24"/>
          <w:szCs w:val="24"/>
          <w:u w:val="single"/>
        </w:rPr>
        <w:t>Суть:</w:t>
      </w:r>
      <w:r w:rsidR="00F63089">
        <w:rPr>
          <w:rFonts w:ascii="Times New Roman" w:hAnsi="Times New Roman" w:cs="Times New Roman"/>
          <w:sz w:val="24"/>
          <w:szCs w:val="24"/>
        </w:rPr>
        <w:t xml:space="preserve"> высота здания</w:t>
      </w:r>
      <w:r w:rsidRPr="00F63089">
        <w:rPr>
          <w:rFonts w:ascii="Times New Roman" w:hAnsi="Times New Roman" w:cs="Times New Roman"/>
          <w:sz w:val="24"/>
          <w:szCs w:val="24"/>
        </w:rPr>
        <w:t xml:space="preserve"> во столько раз больше высоты линейки, во сколько раз длина изображения дерева на фотографии больше длины изображения линейки. </w:t>
      </w:r>
    </w:p>
    <w:p w:rsidR="00C61294" w:rsidRPr="00C61294" w:rsidRDefault="00C61294" w:rsidP="003E3A04">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 xml:space="preserve">Оборудование: </w:t>
      </w:r>
      <w:r w:rsidRPr="00C61294">
        <w:rPr>
          <w:rFonts w:ascii="Times New Roman" w:hAnsi="Times New Roman" w:cs="Times New Roman"/>
          <w:sz w:val="24"/>
          <w:szCs w:val="24"/>
        </w:rPr>
        <w:t>фотоаппарат, метровая линейка, товарищ или ты сам в качестве линейки.</w:t>
      </w:r>
    </w:p>
    <w:p w:rsidR="003E3A04" w:rsidRDefault="00C61294" w:rsidP="003E3A04">
      <w:pPr>
        <w:spacing w:line="276" w:lineRule="auto"/>
        <w:ind w:firstLine="709"/>
        <w:rPr>
          <w:rFonts w:ascii="Times New Roman" w:hAnsi="Times New Roman" w:cs="Times New Roman"/>
          <w:b/>
          <w:sz w:val="24"/>
          <w:szCs w:val="24"/>
          <w:u w:val="single"/>
        </w:rPr>
      </w:pPr>
      <w:r w:rsidRPr="00C61294">
        <w:rPr>
          <w:rFonts w:ascii="Times New Roman" w:hAnsi="Times New Roman" w:cs="Times New Roman"/>
          <w:b/>
          <w:sz w:val="24"/>
          <w:szCs w:val="24"/>
          <w:u w:val="single"/>
        </w:rPr>
        <w:t>Ход работы:</w:t>
      </w:r>
    </w:p>
    <w:p w:rsidR="00C61294" w:rsidRPr="00C61294" w:rsidRDefault="00C61294" w:rsidP="003E3A0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1) рядом со зданием поставить вертикально метровую линейку; </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2) сфотографировать, убедившись предварительно, что фотоаппарат установлен так, что пленка находится в вертикальной плоскости;</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3) определить высоту здания H по готовой фотографии по формуле: Н = L/l, где L и l – размеры соответственно дерева и линейки на фотографии, h = 1. </w:t>
      </w:r>
    </w:p>
    <w:p w:rsidR="00C61294" w:rsidRPr="00C61294" w:rsidRDefault="00C61294" w:rsidP="003E3A04">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Результат:</w:t>
      </w:r>
      <w:r w:rsidRPr="00C61294">
        <w:rPr>
          <w:rFonts w:ascii="Times New Roman" w:hAnsi="Times New Roman" w:cs="Times New Roman"/>
          <w:sz w:val="24"/>
          <w:szCs w:val="24"/>
        </w:rPr>
        <w:t xml:space="preserve"> H </w:t>
      </w:r>
      <w:r w:rsidRPr="00C61294">
        <w:rPr>
          <w:rFonts w:ascii="Times New Roman" w:hAnsi="Times New Roman" w:cs="Times New Roman"/>
          <w:sz w:val="24"/>
          <w:szCs w:val="24"/>
        </w:rPr>
        <w:sym w:font="Symbol" w:char="F03D"/>
      </w:r>
      <m:oMath>
        <m:f>
          <m:fPr>
            <m:ctrlPr>
              <w:rPr>
                <w:rFonts w:ascii="Cambria Math" w:hAnsi="Cambria Math" w:cs="Times New Roman"/>
                <w:i/>
                <w:sz w:val="24"/>
                <w:szCs w:val="24"/>
              </w:rPr>
            </m:ctrlPr>
          </m:fPr>
          <m:num>
            <m:r>
              <w:rPr>
                <w:rFonts w:ascii="Cambria Math" w:hAnsi="Cambria Math" w:cs="Times New Roman"/>
                <w:sz w:val="24"/>
                <w:szCs w:val="24"/>
              </w:rPr>
              <m:t>23,3</m:t>
            </m:r>
          </m:num>
          <m:den>
            <m:r>
              <w:rPr>
                <w:rFonts w:ascii="Cambria Math" w:hAnsi="Cambria Math" w:cs="Times New Roman"/>
                <w:sz w:val="24"/>
                <w:szCs w:val="24"/>
              </w:rPr>
              <m:t>2,1</m:t>
            </m:r>
          </m:den>
        </m:f>
      </m:oMath>
      <w:r w:rsidR="00BF759D">
        <w:rPr>
          <w:rFonts w:ascii="Times New Roman" w:hAnsi="Times New Roman" w:cs="Times New Roman"/>
          <w:sz w:val="24"/>
          <w:szCs w:val="24"/>
        </w:rPr>
        <w:t xml:space="preserve"> =11,1</w:t>
      </w:r>
      <w:r w:rsidRPr="00C61294">
        <w:rPr>
          <w:rFonts w:ascii="Times New Roman" w:hAnsi="Times New Roman" w:cs="Times New Roman"/>
          <w:sz w:val="24"/>
          <w:szCs w:val="24"/>
        </w:rPr>
        <w:t xml:space="preserve">м </w:t>
      </w:r>
    </w:p>
    <w:p w:rsidR="00C61294" w:rsidRPr="00C61294" w:rsidRDefault="00C61294" w:rsidP="00BF759D">
      <w:pPr>
        <w:spacing w:line="276" w:lineRule="auto"/>
        <w:ind w:firstLine="709"/>
        <w:rPr>
          <w:rFonts w:ascii="Times New Roman" w:hAnsi="Times New Roman" w:cs="Times New Roman"/>
          <w:sz w:val="24"/>
          <w:szCs w:val="24"/>
        </w:rPr>
      </w:pPr>
      <w:r w:rsidRPr="00C61294">
        <w:rPr>
          <w:rFonts w:ascii="Times New Roman" w:hAnsi="Times New Roman" w:cs="Times New Roman"/>
          <w:sz w:val="24"/>
          <w:szCs w:val="24"/>
        </w:rPr>
        <w:t xml:space="preserve">То же самое, используя в качестве линейки человека известного роста (себя, например). Тогда формула будет иметь вид: </w:t>
      </w:r>
      <w:r w:rsidRPr="00C61294">
        <w:rPr>
          <w:rFonts w:ascii="Times New Roman" w:hAnsi="Times New Roman" w:cs="Times New Roman"/>
          <w:b/>
          <w:sz w:val="24"/>
          <w:szCs w:val="24"/>
        </w:rPr>
        <w:t>H = h*L/l</w:t>
      </w:r>
      <w:r w:rsidRPr="00C61294">
        <w:rPr>
          <w:rFonts w:ascii="Times New Roman" w:hAnsi="Times New Roman" w:cs="Times New Roman"/>
          <w:sz w:val="24"/>
          <w:szCs w:val="24"/>
        </w:rPr>
        <w:t>, где h и l – размеры соответственно здания и «линейки» на фотографии, L – истинные размеры «линейки» (рост товарища или твой).</w:t>
      </w:r>
    </w:p>
    <w:p w:rsidR="00C61294" w:rsidRPr="00BF759D" w:rsidRDefault="00C61294" w:rsidP="00C61294">
      <w:pPr>
        <w:spacing w:line="276" w:lineRule="auto"/>
        <w:rPr>
          <w:rFonts w:ascii="Times New Roman" w:hAnsi="Times New Roman" w:cs="Times New Roman"/>
          <w:b/>
          <w:i/>
          <w:sz w:val="24"/>
          <w:szCs w:val="24"/>
        </w:rPr>
      </w:pPr>
      <w:r w:rsidRPr="00BF759D">
        <w:rPr>
          <w:rFonts w:ascii="Times New Roman" w:hAnsi="Times New Roman" w:cs="Times New Roman"/>
          <w:b/>
          <w:i/>
          <w:sz w:val="24"/>
          <w:szCs w:val="24"/>
        </w:rPr>
        <w:t>Тень</w:t>
      </w:r>
    </w:p>
    <w:p w:rsidR="00BF759D" w:rsidRDefault="00C61294" w:rsidP="00BF759D">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Суть:</w:t>
      </w:r>
      <w:r w:rsidRPr="00C61294">
        <w:rPr>
          <w:rFonts w:ascii="Times New Roman" w:hAnsi="Times New Roman" w:cs="Times New Roman"/>
          <w:sz w:val="24"/>
          <w:szCs w:val="24"/>
        </w:rPr>
        <w:t xml:space="preserve"> это самый легкий и самый древний способ, с помощью которого греческий мудрец Фалес за шесть веков до нашей эры определил в Египте высоту пирамиды. Он воспользовался ее тенью. Мы поступили точно так же. Измерили свой рост, длину своей тени и длину тени дома. Высота здания во столько же раз больше роста человека, во сколько раз тень здания больше тени человека. Т.к. здание и человек расположены перпендикулярно Земле, т.е. под углом 90 градусов, а лучи солнца падают на землю под одинаковыми углами, то образуются подобные треугольники стороны которых пропорциональны. Рабочая формула: H = h* L / l Здесь L – длина тени здания , l – длина тени человека, h – высота человека.</w:t>
      </w:r>
    </w:p>
    <w:p w:rsidR="00BF759D" w:rsidRDefault="00BF759D" w:rsidP="00BF759D">
      <w:pPr>
        <w:spacing w:line="276" w:lineRule="auto"/>
        <w:jc w:val="center"/>
        <w:rPr>
          <w:rFonts w:ascii="Times New Roman" w:hAnsi="Times New Roman" w:cs="Times New Roman"/>
          <w:sz w:val="24"/>
          <w:szCs w:val="24"/>
        </w:rPr>
      </w:pPr>
    </w:p>
    <w:p w:rsidR="00BF759D" w:rsidRDefault="00BF759D" w:rsidP="00BF759D">
      <w:pPr>
        <w:spacing w:line="276" w:lineRule="auto"/>
        <w:jc w:val="center"/>
        <w:rPr>
          <w:rFonts w:ascii="Times New Roman" w:hAnsi="Times New Roman" w:cs="Times New Roman"/>
          <w:sz w:val="24"/>
          <w:szCs w:val="24"/>
        </w:rPr>
      </w:pPr>
    </w:p>
    <w:p w:rsidR="00BF759D" w:rsidRDefault="00BF759D" w:rsidP="00BF759D">
      <w:pPr>
        <w:spacing w:line="276" w:lineRule="auto"/>
        <w:jc w:val="center"/>
        <w:rPr>
          <w:rFonts w:ascii="Times New Roman" w:hAnsi="Times New Roman" w:cs="Times New Roman"/>
          <w:sz w:val="24"/>
          <w:szCs w:val="24"/>
        </w:rPr>
      </w:pPr>
    </w:p>
    <w:p w:rsidR="00BF759D" w:rsidRDefault="00BF759D" w:rsidP="00BF759D">
      <w:pPr>
        <w:spacing w:line="276" w:lineRule="auto"/>
        <w:jc w:val="center"/>
        <w:rPr>
          <w:rFonts w:ascii="Times New Roman" w:hAnsi="Times New Roman" w:cs="Times New Roman"/>
          <w:sz w:val="24"/>
          <w:szCs w:val="24"/>
        </w:rPr>
      </w:pPr>
    </w:p>
    <w:p w:rsidR="00C61294" w:rsidRDefault="00BF759D" w:rsidP="00BF759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43A82">
        <w:rPr>
          <w:rFonts w:ascii="Times New Roman" w:hAnsi="Times New Roman" w:cs="Times New Roman"/>
          <w:sz w:val="24"/>
          <w:szCs w:val="24"/>
        </w:rPr>
        <w:t>6</w:t>
      </w:r>
    </w:p>
    <w:p w:rsidR="00BF759D" w:rsidRPr="00C61294" w:rsidRDefault="00BF759D" w:rsidP="00BF759D">
      <w:pPr>
        <w:spacing w:line="276" w:lineRule="auto"/>
        <w:ind w:firstLine="709"/>
        <w:rPr>
          <w:rFonts w:ascii="Times New Roman" w:hAnsi="Times New Roman" w:cs="Times New Roman"/>
          <w:sz w:val="24"/>
          <w:szCs w:val="24"/>
        </w:rPr>
      </w:pP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noProof/>
          <w:sz w:val="24"/>
          <w:szCs w:val="24"/>
          <w:lang w:eastAsia="ru-RU"/>
        </w:rPr>
        <w:drawing>
          <wp:inline distT="0" distB="0" distL="0" distR="0">
            <wp:extent cx="3916680" cy="207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jpg"/>
                    <pic:cNvPicPr/>
                  </pic:nvPicPr>
                  <pic:blipFill>
                    <a:blip r:embed="rId10">
                      <a:extLst>
                        <a:ext uri="{28A0092B-C50C-407E-A947-70E740481C1C}">
                          <a14:useLocalDpi xmlns:a14="http://schemas.microsoft.com/office/drawing/2010/main" val="0"/>
                        </a:ext>
                      </a:extLst>
                    </a:blip>
                    <a:stretch>
                      <a:fillRect/>
                    </a:stretch>
                  </pic:blipFill>
                  <pic:spPr>
                    <a:xfrm>
                      <a:off x="0" y="0"/>
                      <a:ext cx="3950219" cy="2097736"/>
                    </a:xfrm>
                    <a:prstGeom prst="rect">
                      <a:avLst/>
                    </a:prstGeom>
                  </pic:spPr>
                </pic:pic>
              </a:graphicData>
            </a:graphic>
          </wp:inline>
        </w:drawing>
      </w:r>
    </w:p>
    <w:p w:rsidR="00C61294" w:rsidRPr="00C61294" w:rsidRDefault="00C61294" w:rsidP="00C61294">
      <w:pPr>
        <w:spacing w:line="276" w:lineRule="auto"/>
        <w:rPr>
          <w:rFonts w:ascii="Times New Roman" w:hAnsi="Times New Roman" w:cs="Times New Roman"/>
          <w:sz w:val="24"/>
          <w:szCs w:val="24"/>
        </w:rPr>
      </w:pPr>
    </w:p>
    <w:p w:rsidR="00C61294" w:rsidRPr="00C61294" w:rsidRDefault="00C61294" w:rsidP="00BF759D">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Оборудование и ход работы</w:t>
      </w:r>
      <w:r w:rsidRPr="00C61294">
        <w:rPr>
          <w:rFonts w:ascii="Times New Roman" w:hAnsi="Times New Roman" w:cs="Times New Roman"/>
          <w:sz w:val="24"/>
          <w:szCs w:val="24"/>
        </w:rPr>
        <w:t xml:space="preserve"> – ясны из рисунка. </w:t>
      </w:r>
    </w:p>
    <w:p w:rsidR="00BF759D"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Замечания:</w:t>
      </w:r>
    </w:p>
    <w:p w:rsidR="00BF759D"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а) вместо себя можно поставить палку и т.п.; </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б) указанное на рисунке взаимное расположение объектов соблюдать не обязательно. Понятно, что измерения нужно проводить одновременно, т.к. солнце не стоит на месте, и длина тени изменяется.</w:t>
      </w:r>
    </w:p>
    <w:p w:rsidR="00C61294" w:rsidRPr="00C61294" w:rsidRDefault="00C61294" w:rsidP="00BF759D">
      <w:pPr>
        <w:spacing w:line="276" w:lineRule="auto"/>
        <w:ind w:firstLine="709"/>
        <w:rPr>
          <w:rFonts w:ascii="Times New Roman" w:hAnsi="Times New Roman" w:cs="Times New Roman"/>
          <w:b/>
          <w:sz w:val="24"/>
          <w:szCs w:val="24"/>
          <w:u w:val="single"/>
        </w:rPr>
      </w:pPr>
      <w:r w:rsidRPr="00C61294">
        <w:rPr>
          <w:rFonts w:ascii="Times New Roman" w:hAnsi="Times New Roman" w:cs="Times New Roman"/>
          <w:b/>
          <w:sz w:val="24"/>
          <w:szCs w:val="24"/>
          <w:u w:val="single"/>
        </w:rPr>
        <w:t>Результат:</w:t>
      </w:r>
      <w:r w:rsidRPr="00C61294">
        <w:rPr>
          <w:rFonts w:ascii="Times New Roman" w:hAnsi="Times New Roman" w:cs="Times New Roman"/>
          <w:sz w:val="24"/>
          <w:szCs w:val="24"/>
        </w:rPr>
        <w:t xml:space="preserve"> H </w:t>
      </w:r>
      <w:r w:rsidRPr="00C61294">
        <w:rPr>
          <w:rFonts w:ascii="Times New Roman" w:hAnsi="Times New Roman" w:cs="Times New Roman"/>
          <w:sz w:val="24"/>
          <w:szCs w:val="24"/>
        </w:rPr>
        <w:sym w:font="Symbol" w:char="F03D"/>
      </w:r>
      <m:oMath>
        <m:f>
          <m:fPr>
            <m:ctrlPr>
              <w:rPr>
                <w:rFonts w:ascii="Cambria Math" w:hAnsi="Cambria Math" w:cs="Times New Roman"/>
                <w:i/>
                <w:sz w:val="24"/>
                <w:szCs w:val="24"/>
              </w:rPr>
            </m:ctrlPr>
          </m:fPr>
          <m:num>
            <m:r>
              <w:rPr>
                <w:rFonts w:ascii="Cambria Math" w:hAnsi="Cambria Math" w:cs="Times New Roman"/>
                <w:sz w:val="24"/>
                <w:szCs w:val="24"/>
              </w:rPr>
              <m:t>1,62×17,6</m:t>
            </m:r>
          </m:num>
          <m:den>
            <m:r>
              <w:rPr>
                <w:rFonts w:ascii="Cambria Math" w:hAnsi="Cambria Math" w:cs="Times New Roman"/>
                <w:sz w:val="24"/>
                <w:szCs w:val="24"/>
              </w:rPr>
              <m:t>2,6</m:t>
            </m:r>
          </m:den>
        </m:f>
        <m:r>
          <w:rPr>
            <w:rFonts w:ascii="Cambria Math" w:hAnsi="Cambria Math" w:cs="Times New Roman"/>
            <w:sz w:val="24"/>
            <w:szCs w:val="24"/>
          </w:rPr>
          <m:t>≈10,97 м</m:t>
        </m:r>
      </m:oMath>
    </w:p>
    <w:p w:rsidR="00C61294" w:rsidRPr="00BF759D" w:rsidRDefault="00C61294" w:rsidP="00C61294">
      <w:pPr>
        <w:spacing w:line="276" w:lineRule="auto"/>
        <w:rPr>
          <w:rFonts w:ascii="Times New Roman" w:hAnsi="Times New Roman" w:cs="Times New Roman"/>
          <w:b/>
          <w:i/>
          <w:sz w:val="24"/>
          <w:szCs w:val="24"/>
        </w:rPr>
      </w:pPr>
      <w:r w:rsidRPr="00BF759D">
        <w:rPr>
          <w:rFonts w:ascii="Times New Roman" w:hAnsi="Times New Roman" w:cs="Times New Roman"/>
          <w:b/>
          <w:i/>
          <w:sz w:val="24"/>
          <w:szCs w:val="24"/>
        </w:rPr>
        <w:t>Зеркало</w:t>
      </w:r>
    </w:p>
    <w:p w:rsidR="00C61294" w:rsidRPr="00C61294" w:rsidRDefault="00C61294" w:rsidP="00BF759D">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Суть:</w:t>
      </w:r>
      <w:r w:rsidRPr="00C61294">
        <w:rPr>
          <w:rFonts w:ascii="Times New Roman" w:hAnsi="Times New Roman" w:cs="Times New Roman"/>
          <w:sz w:val="24"/>
          <w:szCs w:val="24"/>
        </w:rPr>
        <w:t>способ основан на законе отражения света.</w:t>
      </w:r>
    </w:p>
    <w:p w:rsidR="00BF759D" w:rsidRDefault="00C61294" w:rsidP="00BF759D">
      <w:pPr>
        <w:spacing w:line="276" w:lineRule="auto"/>
        <w:rPr>
          <w:rFonts w:ascii="Times New Roman" w:hAnsi="Times New Roman" w:cs="Times New Roman"/>
          <w:sz w:val="24"/>
          <w:szCs w:val="24"/>
        </w:rPr>
      </w:pPr>
      <w:r w:rsidRPr="00C61294">
        <w:rPr>
          <w:rFonts w:ascii="Times New Roman" w:hAnsi="Times New Roman" w:cs="Times New Roman"/>
          <w:noProof/>
          <w:sz w:val="24"/>
          <w:szCs w:val="24"/>
          <w:lang w:eastAsia="ru-RU"/>
        </w:rPr>
        <w:drawing>
          <wp:inline distT="0" distB="0" distL="0" distR="0">
            <wp:extent cx="2849725" cy="25800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6 (1).jpg"/>
                    <pic:cNvPicPr/>
                  </pic:nvPicPr>
                  <pic:blipFill>
                    <a:blip r:embed="rId11">
                      <a:extLst>
                        <a:ext uri="{28A0092B-C50C-407E-A947-70E740481C1C}">
                          <a14:useLocalDpi xmlns:a14="http://schemas.microsoft.com/office/drawing/2010/main" val="0"/>
                        </a:ext>
                      </a:extLst>
                    </a:blip>
                    <a:stretch>
                      <a:fillRect/>
                    </a:stretch>
                  </pic:blipFill>
                  <pic:spPr>
                    <a:xfrm>
                      <a:off x="0" y="0"/>
                      <a:ext cx="2876505" cy="2604250"/>
                    </a:xfrm>
                    <a:prstGeom prst="rect">
                      <a:avLst/>
                    </a:prstGeom>
                  </pic:spPr>
                </pic:pic>
              </a:graphicData>
            </a:graphic>
          </wp:inline>
        </w:drawing>
      </w:r>
    </w:p>
    <w:p w:rsidR="00C61294" w:rsidRPr="00644003" w:rsidRDefault="00C61294" w:rsidP="006659A7">
      <w:pPr>
        <w:spacing w:line="276" w:lineRule="auto"/>
        <w:ind w:firstLine="709"/>
        <w:rPr>
          <w:rFonts w:ascii="Times New Roman" w:hAnsi="Times New Roman" w:cs="Times New Roman"/>
          <w:sz w:val="24"/>
          <w:szCs w:val="24"/>
        </w:rPr>
      </w:pPr>
      <w:r w:rsidRPr="00C61294">
        <w:rPr>
          <w:rFonts w:ascii="Times New Roman" w:hAnsi="Times New Roman" w:cs="Times New Roman"/>
          <w:sz w:val="24"/>
          <w:szCs w:val="24"/>
        </w:rPr>
        <w:t xml:space="preserve">Угол ACB равен углу ECD. Следовательно, треугольник ACB подобен треугольнику ECD, и их стороны пропорциональны. Следовательно, верна основная формула. </w:t>
      </w:r>
    </w:p>
    <w:p w:rsidR="00C61294" w:rsidRPr="00C61294" w:rsidRDefault="00C61294" w:rsidP="00C61294">
      <w:pPr>
        <w:spacing w:line="276" w:lineRule="auto"/>
        <w:rPr>
          <w:rFonts w:ascii="Times New Roman" w:hAnsi="Times New Roman" w:cs="Times New Roman"/>
          <w:b/>
          <w:sz w:val="24"/>
          <w:szCs w:val="24"/>
          <w:u w:val="single"/>
        </w:rPr>
      </w:pPr>
      <w:r w:rsidRPr="00C61294">
        <w:rPr>
          <w:rFonts w:ascii="Times New Roman" w:hAnsi="Times New Roman" w:cs="Times New Roman"/>
          <w:sz w:val="24"/>
          <w:szCs w:val="24"/>
        </w:rPr>
        <w:t xml:space="preserve">Рабочая формула: </w:t>
      </w:r>
      <w:r w:rsidRPr="00C61294">
        <w:rPr>
          <w:rFonts w:ascii="Times New Roman" w:hAnsi="Times New Roman" w:cs="Times New Roman"/>
          <w:b/>
          <w:sz w:val="24"/>
          <w:szCs w:val="24"/>
          <w:u w:val="single"/>
        </w:rPr>
        <w:t>H = h* L/l</w:t>
      </w:r>
    </w:p>
    <w:p w:rsidR="006659A7" w:rsidRPr="006659A7" w:rsidRDefault="00D43A82" w:rsidP="006659A7">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p w:rsidR="006659A7" w:rsidRDefault="00C61294" w:rsidP="006659A7">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lastRenderedPageBreak/>
        <w:t>Оборудование:</w:t>
      </w:r>
      <w:r w:rsidRPr="00C61294">
        <w:rPr>
          <w:rFonts w:ascii="Times New Roman" w:hAnsi="Times New Roman" w:cs="Times New Roman"/>
          <w:sz w:val="24"/>
          <w:szCs w:val="24"/>
        </w:rPr>
        <w:t xml:space="preserve"> плоское зеркало, рулетка.</w:t>
      </w:r>
    </w:p>
    <w:p w:rsidR="006659A7" w:rsidRDefault="00C61294" w:rsidP="006659A7">
      <w:pPr>
        <w:spacing w:line="276" w:lineRule="auto"/>
        <w:ind w:firstLine="709"/>
        <w:rPr>
          <w:rFonts w:ascii="Times New Roman" w:hAnsi="Times New Roman" w:cs="Times New Roman"/>
          <w:sz w:val="24"/>
          <w:szCs w:val="24"/>
        </w:rPr>
      </w:pPr>
      <w:r w:rsidRPr="00C61294">
        <w:rPr>
          <w:rFonts w:ascii="Times New Roman" w:hAnsi="Times New Roman" w:cs="Times New Roman"/>
          <w:sz w:val="24"/>
          <w:szCs w:val="24"/>
        </w:rPr>
        <w:t xml:space="preserve"> </w:t>
      </w:r>
      <w:r w:rsidRPr="00C61294">
        <w:rPr>
          <w:rFonts w:ascii="Times New Roman" w:hAnsi="Times New Roman" w:cs="Times New Roman"/>
          <w:b/>
          <w:sz w:val="24"/>
          <w:szCs w:val="24"/>
          <w:u w:val="single"/>
        </w:rPr>
        <w:t>Ход работы:</w:t>
      </w:r>
      <w:r w:rsidRPr="00C61294">
        <w:rPr>
          <w:rFonts w:ascii="Times New Roman" w:hAnsi="Times New Roman" w:cs="Times New Roman"/>
          <w:sz w:val="24"/>
          <w:szCs w:val="24"/>
        </w:rPr>
        <w:t xml:space="preserve"> </w:t>
      </w:r>
    </w:p>
    <w:p w:rsidR="00C61294" w:rsidRPr="00C61294" w:rsidRDefault="00C61294" w:rsidP="006659A7">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1) положить зеркало на землю; </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2) найти такое положение, чтобы видеть в зеркале отражение верхушки здания; </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3) измерить расстояния l, L и h; </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4) вычислить H; </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5) повторить измерения 5 раз при разных значениях L; </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6) рассчитать H как среднее арифметическое полученных значений.</w:t>
      </w:r>
    </w:p>
    <w:p w:rsidR="00C61294" w:rsidRPr="00C61294" w:rsidRDefault="00C61294" w:rsidP="006659A7">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Результат:</w:t>
      </w:r>
      <w:r w:rsidRPr="00C61294">
        <w:rPr>
          <w:rFonts w:ascii="Times New Roman" w:hAnsi="Times New Roman" w:cs="Times New Roman"/>
          <w:sz w:val="24"/>
          <w:szCs w:val="24"/>
        </w:rPr>
        <w:t xml:space="preserve"> H </w:t>
      </w:r>
      <w:r w:rsidRPr="00C61294">
        <w:rPr>
          <w:rFonts w:ascii="Times New Roman" w:hAnsi="Times New Roman" w:cs="Times New Roman"/>
          <w:sz w:val="24"/>
          <w:szCs w:val="24"/>
        </w:rPr>
        <w:sym w:font="Symbol" w:char="F03D"/>
      </w:r>
      <m:oMath>
        <m:f>
          <m:fPr>
            <m:ctrlPr>
              <w:rPr>
                <w:rFonts w:ascii="Cambria Math" w:hAnsi="Cambria Math" w:cs="Times New Roman"/>
                <w:i/>
                <w:sz w:val="24"/>
                <w:szCs w:val="24"/>
              </w:rPr>
            </m:ctrlPr>
          </m:fPr>
          <m:num>
            <m:r>
              <w:rPr>
                <w:rFonts w:ascii="Cambria Math" w:hAnsi="Cambria Math" w:cs="Times New Roman"/>
                <w:sz w:val="24"/>
                <w:szCs w:val="24"/>
              </w:rPr>
              <m:t>1,62×8,68</m:t>
            </m:r>
          </m:num>
          <m:den>
            <m:r>
              <w:rPr>
                <w:rFonts w:ascii="Cambria Math" w:hAnsi="Cambria Math" w:cs="Times New Roman"/>
                <w:sz w:val="24"/>
                <w:szCs w:val="24"/>
              </w:rPr>
              <m:t>1,2</m:t>
            </m:r>
          </m:den>
        </m:f>
        <m:r>
          <w:rPr>
            <w:rFonts w:ascii="Cambria Math" w:hAnsi="Cambria Math" w:cs="Times New Roman"/>
            <w:sz w:val="24"/>
            <w:szCs w:val="24"/>
          </w:rPr>
          <m:t>≈11,72 м</m:t>
        </m:r>
      </m:oMath>
    </w:p>
    <w:p w:rsidR="006659A7" w:rsidRDefault="00C61294" w:rsidP="006659A7">
      <w:pPr>
        <w:spacing w:after="0" w:line="276" w:lineRule="auto"/>
        <w:ind w:firstLine="709"/>
        <w:rPr>
          <w:rFonts w:ascii="Times New Roman" w:hAnsi="Times New Roman" w:cs="Times New Roman"/>
          <w:sz w:val="24"/>
          <w:szCs w:val="24"/>
        </w:rPr>
      </w:pPr>
      <w:r w:rsidRPr="00C61294">
        <w:rPr>
          <w:rFonts w:ascii="Times New Roman" w:hAnsi="Times New Roman" w:cs="Times New Roman"/>
          <w:sz w:val="24"/>
          <w:szCs w:val="24"/>
        </w:rPr>
        <w:t xml:space="preserve">Вариантом этого способа является определение высоты предмета по луже. Этот способ, описанный на сайте «Питерский охотник» [3], можно удачно применять после дождя, когда на земле появляется много лужиц. Измерение производят таким образом: находят невдалеке от измеряемого предмета лужицу и становятся около нее так, чтобы она помещалась между вами и предметом. </w:t>
      </w:r>
    </w:p>
    <w:p w:rsidR="004F4507" w:rsidRDefault="00C61294" w:rsidP="006659A7">
      <w:pPr>
        <w:spacing w:after="0" w:line="276" w:lineRule="auto"/>
        <w:ind w:firstLine="709"/>
        <w:rPr>
          <w:rFonts w:ascii="Times New Roman" w:hAnsi="Times New Roman" w:cs="Times New Roman"/>
          <w:sz w:val="24"/>
          <w:szCs w:val="24"/>
        </w:rPr>
      </w:pPr>
      <w:r w:rsidRPr="00C61294">
        <w:rPr>
          <w:rFonts w:ascii="Times New Roman" w:hAnsi="Times New Roman" w:cs="Times New Roman"/>
          <w:sz w:val="24"/>
          <w:szCs w:val="24"/>
        </w:rPr>
        <w:t xml:space="preserve">После этого находят точку, из которой видна отраженная в воде вершинка предмета. </w:t>
      </w:r>
    </w:p>
    <w:p w:rsidR="00C61294" w:rsidRPr="00C61294" w:rsidRDefault="00C61294" w:rsidP="006659A7">
      <w:pPr>
        <w:spacing w:after="0" w:line="276" w:lineRule="auto"/>
        <w:ind w:firstLine="709"/>
        <w:rPr>
          <w:rFonts w:ascii="Times New Roman" w:hAnsi="Times New Roman" w:cs="Times New Roman"/>
          <w:sz w:val="24"/>
          <w:szCs w:val="24"/>
        </w:rPr>
      </w:pPr>
      <w:r w:rsidRPr="00C61294">
        <w:rPr>
          <w:rFonts w:ascii="Times New Roman" w:hAnsi="Times New Roman" w:cs="Times New Roman"/>
          <w:sz w:val="24"/>
          <w:szCs w:val="24"/>
        </w:rPr>
        <w:t>Измеряемый предмет, например дом, будет во столько раз выше вас, во сколько расстояние от него до лужицы больше, чем расстояние от лужицы до вас.</w:t>
      </w:r>
    </w:p>
    <w:p w:rsidR="00C61294" w:rsidRPr="006659A7" w:rsidRDefault="00C61294" w:rsidP="006659A7">
      <w:pPr>
        <w:spacing w:after="0" w:line="276" w:lineRule="auto"/>
        <w:rPr>
          <w:rFonts w:ascii="Times New Roman" w:hAnsi="Times New Roman" w:cs="Times New Roman"/>
          <w:b/>
          <w:i/>
          <w:sz w:val="24"/>
          <w:szCs w:val="24"/>
        </w:rPr>
      </w:pPr>
      <w:r w:rsidRPr="006659A7">
        <w:rPr>
          <w:rFonts w:ascii="Times New Roman" w:hAnsi="Times New Roman" w:cs="Times New Roman"/>
          <w:b/>
          <w:i/>
          <w:sz w:val="24"/>
          <w:szCs w:val="24"/>
        </w:rPr>
        <w:t>Треугольник с углом 45 градусов</w:t>
      </w:r>
    </w:p>
    <w:p w:rsidR="00C61294" w:rsidRPr="00C61294" w:rsidRDefault="00C61294" w:rsidP="00C61294">
      <w:pPr>
        <w:spacing w:line="276" w:lineRule="auto"/>
        <w:rPr>
          <w:rFonts w:ascii="Times New Roman" w:hAnsi="Times New Roman" w:cs="Times New Roman"/>
          <w:b/>
          <w:sz w:val="24"/>
          <w:szCs w:val="24"/>
        </w:rPr>
      </w:pPr>
      <w:r w:rsidRPr="00C61294">
        <w:rPr>
          <w:rFonts w:ascii="Times New Roman" w:hAnsi="Times New Roman" w:cs="Times New Roman"/>
          <w:b/>
          <w:noProof/>
          <w:sz w:val="24"/>
          <w:szCs w:val="24"/>
          <w:lang w:eastAsia="ru-RU"/>
        </w:rPr>
        <w:drawing>
          <wp:inline distT="0" distB="0" distL="0" distR="0">
            <wp:extent cx="3161643" cy="23691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1.jpg"/>
                    <pic:cNvPicPr/>
                  </pic:nvPicPr>
                  <pic:blipFill>
                    <a:blip r:embed="rId12">
                      <a:extLst>
                        <a:ext uri="{28A0092B-C50C-407E-A947-70E740481C1C}">
                          <a14:useLocalDpi xmlns:a14="http://schemas.microsoft.com/office/drawing/2010/main" val="0"/>
                        </a:ext>
                      </a:extLst>
                    </a:blip>
                    <a:stretch>
                      <a:fillRect/>
                    </a:stretch>
                  </pic:blipFill>
                  <pic:spPr>
                    <a:xfrm>
                      <a:off x="0" y="0"/>
                      <a:ext cx="3181025" cy="2383709"/>
                    </a:xfrm>
                    <a:prstGeom prst="rect">
                      <a:avLst/>
                    </a:prstGeom>
                  </pic:spPr>
                </pic:pic>
              </a:graphicData>
            </a:graphic>
          </wp:inline>
        </w:drawing>
      </w:r>
    </w:p>
    <w:p w:rsidR="00C61294" w:rsidRPr="00C61294" w:rsidRDefault="00C61294" w:rsidP="006659A7">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Суть:</w:t>
      </w:r>
      <w:r w:rsidRPr="00C61294">
        <w:rPr>
          <w:rFonts w:ascii="Times New Roman" w:hAnsi="Times New Roman" w:cs="Times New Roman"/>
          <w:sz w:val="24"/>
          <w:szCs w:val="24"/>
        </w:rPr>
        <w:t xml:space="preserve"> построение равнобедренного прямоугольного треугольника, одним из катетов которого является здание. </w:t>
      </w:r>
    </w:p>
    <w:p w:rsidR="00C61294" w:rsidRPr="00C61294" w:rsidRDefault="00C61294" w:rsidP="006659A7">
      <w:pPr>
        <w:spacing w:line="276" w:lineRule="auto"/>
        <w:ind w:firstLine="709"/>
        <w:rPr>
          <w:rFonts w:ascii="Times New Roman" w:hAnsi="Times New Roman" w:cs="Times New Roman"/>
          <w:sz w:val="24"/>
          <w:szCs w:val="24"/>
        </w:rPr>
      </w:pPr>
      <w:r w:rsidRPr="00C61294">
        <w:rPr>
          <w:rFonts w:ascii="Times New Roman" w:hAnsi="Times New Roman" w:cs="Times New Roman"/>
          <w:sz w:val="24"/>
          <w:szCs w:val="24"/>
        </w:rPr>
        <w:t xml:space="preserve">Рабочая формула: </w:t>
      </w:r>
      <w:r w:rsidRPr="00C61294">
        <w:rPr>
          <w:rFonts w:ascii="Times New Roman" w:hAnsi="Times New Roman" w:cs="Times New Roman"/>
          <w:b/>
          <w:sz w:val="24"/>
          <w:szCs w:val="24"/>
        </w:rPr>
        <w:t>H = h* L / l</w:t>
      </w:r>
      <w:r w:rsidR="00644003">
        <w:rPr>
          <w:rFonts w:ascii="Times New Roman" w:hAnsi="Times New Roman" w:cs="Times New Roman"/>
          <w:b/>
          <w:sz w:val="24"/>
          <w:szCs w:val="24"/>
        </w:rPr>
        <w:t xml:space="preserve"> </w:t>
      </w:r>
      <w:r w:rsidRPr="00C61294">
        <w:rPr>
          <w:rFonts w:ascii="Times New Roman" w:hAnsi="Times New Roman" w:cs="Times New Roman"/>
          <w:sz w:val="24"/>
          <w:szCs w:val="24"/>
        </w:rPr>
        <w:t xml:space="preserve">Здесь h и l стороны прямоугольного треугольника с углом 45 градусов. Т.к. они равны, то H = L. </w:t>
      </w:r>
    </w:p>
    <w:p w:rsidR="00C61294" w:rsidRPr="00C61294" w:rsidRDefault="00C61294" w:rsidP="006659A7">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Оборудование:</w:t>
      </w:r>
      <w:r w:rsidRPr="00C61294">
        <w:rPr>
          <w:rFonts w:ascii="Times New Roman" w:hAnsi="Times New Roman" w:cs="Times New Roman"/>
          <w:sz w:val="24"/>
          <w:szCs w:val="24"/>
        </w:rPr>
        <w:t xml:space="preserve"> любой прямоугольный треугольник (бумажный, пластмассовый, деревянный) с углом 45 градусов, то есть равнобедренный. </w:t>
      </w:r>
    </w:p>
    <w:p w:rsidR="006659A7" w:rsidRDefault="006659A7" w:rsidP="006659A7">
      <w:pPr>
        <w:spacing w:line="276" w:lineRule="auto"/>
        <w:ind w:firstLine="709"/>
        <w:rPr>
          <w:rFonts w:ascii="Times New Roman" w:hAnsi="Times New Roman" w:cs="Times New Roman"/>
          <w:b/>
          <w:sz w:val="24"/>
          <w:szCs w:val="24"/>
          <w:u w:val="single"/>
        </w:rPr>
      </w:pPr>
    </w:p>
    <w:p w:rsidR="006659A7" w:rsidRPr="006659A7" w:rsidRDefault="00D43A82" w:rsidP="006659A7">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p w:rsidR="006659A7" w:rsidRDefault="00C61294" w:rsidP="006659A7">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lastRenderedPageBreak/>
        <w:t>Ход работы:</w:t>
      </w:r>
      <w:r w:rsidRPr="00C61294">
        <w:rPr>
          <w:rFonts w:ascii="Times New Roman" w:hAnsi="Times New Roman" w:cs="Times New Roman"/>
          <w:sz w:val="24"/>
          <w:szCs w:val="24"/>
        </w:rPr>
        <w:t xml:space="preserve"> </w:t>
      </w:r>
    </w:p>
    <w:p w:rsidR="00C61294" w:rsidRPr="00C61294" w:rsidRDefault="00C61294" w:rsidP="006659A7">
      <w:pPr>
        <w:spacing w:line="276" w:lineRule="auto"/>
        <w:rPr>
          <w:rFonts w:ascii="Times New Roman" w:hAnsi="Times New Roman" w:cs="Times New Roman"/>
          <w:sz w:val="24"/>
          <w:szCs w:val="24"/>
        </w:rPr>
      </w:pPr>
      <w:r w:rsidRPr="00C61294">
        <w:rPr>
          <w:rFonts w:ascii="Times New Roman" w:hAnsi="Times New Roman" w:cs="Times New Roman"/>
          <w:sz w:val="24"/>
          <w:szCs w:val="24"/>
        </w:rPr>
        <w:t>1) держа треугольник вертикально, отойти от здания на такое расстояние, при котором, глядя вдоль гипотенузы, можно увидеть его верхушку. Высота здания от уровня глаз до верхушки равна расстоянию от здания до человека;</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 2) измерить расстояние от места измерения до здания; </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3) прибавить к полученному числу свой рост (до уровня глаз). </w:t>
      </w:r>
    </w:p>
    <w:p w:rsidR="00C61294" w:rsidRPr="00C61294" w:rsidRDefault="00C61294" w:rsidP="006659A7">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Результат:</w:t>
      </w:r>
      <w:r w:rsidR="006659A7">
        <w:rPr>
          <w:rFonts w:ascii="Times New Roman" w:hAnsi="Times New Roman" w:cs="Times New Roman"/>
          <w:sz w:val="24"/>
          <w:szCs w:val="24"/>
        </w:rPr>
        <w:t xml:space="preserve"> L = 10,5 м; H = 10,5 + 1,2</w:t>
      </w:r>
      <w:r w:rsidRPr="00C61294">
        <w:rPr>
          <w:rFonts w:ascii="Times New Roman" w:hAnsi="Times New Roman" w:cs="Times New Roman"/>
          <w:sz w:val="24"/>
          <w:szCs w:val="24"/>
        </w:rPr>
        <w:t xml:space="preserve">8 = </w:t>
      </w:r>
      <w:r w:rsidR="006659A7">
        <w:rPr>
          <w:rFonts w:ascii="Times New Roman" w:hAnsi="Times New Roman" w:cs="Times New Roman"/>
          <w:b/>
          <w:sz w:val="24"/>
          <w:szCs w:val="24"/>
        </w:rPr>
        <w:t>11,7</w:t>
      </w:r>
      <w:r w:rsidRPr="00C61294">
        <w:rPr>
          <w:rFonts w:ascii="Times New Roman" w:hAnsi="Times New Roman" w:cs="Times New Roman"/>
          <w:b/>
          <w:sz w:val="24"/>
          <w:szCs w:val="24"/>
        </w:rPr>
        <w:t>8</w:t>
      </w:r>
      <w:r w:rsidRPr="00C61294">
        <w:rPr>
          <w:rFonts w:ascii="Times New Roman" w:hAnsi="Times New Roman" w:cs="Times New Roman"/>
          <w:sz w:val="24"/>
          <w:szCs w:val="24"/>
        </w:rPr>
        <w:t xml:space="preserve"> м</w:t>
      </w:r>
    </w:p>
    <w:p w:rsidR="00C61294" w:rsidRPr="006659A7" w:rsidRDefault="00C61294" w:rsidP="00C61294">
      <w:pPr>
        <w:spacing w:line="276" w:lineRule="auto"/>
        <w:rPr>
          <w:rFonts w:ascii="Times New Roman" w:hAnsi="Times New Roman" w:cs="Times New Roman"/>
          <w:i/>
          <w:sz w:val="24"/>
          <w:szCs w:val="24"/>
        </w:rPr>
      </w:pPr>
      <w:r w:rsidRPr="006659A7">
        <w:rPr>
          <w:rFonts w:ascii="Times New Roman" w:hAnsi="Times New Roman" w:cs="Times New Roman"/>
          <w:b/>
          <w:i/>
          <w:sz w:val="24"/>
          <w:szCs w:val="24"/>
        </w:rPr>
        <w:t xml:space="preserve">Карандаш </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Формула и объяснение то же, что и предыдущем способе. </w:t>
      </w:r>
    </w:p>
    <w:p w:rsidR="00C61294" w:rsidRPr="00C61294" w:rsidRDefault="00C61294" w:rsidP="006659A7">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Оборудование:</w:t>
      </w:r>
      <w:r w:rsidRPr="00C61294">
        <w:rPr>
          <w:rFonts w:ascii="Times New Roman" w:hAnsi="Times New Roman" w:cs="Times New Roman"/>
          <w:sz w:val="24"/>
          <w:szCs w:val="24"/>
        </w:rPr>
        <w:t xml:space="preserve"> карандаш (или ручка, или любая палочка), помощник, рулетка. </w:t>
      </w:r>
    </w:p>
    <w:p w:rsidR="00E77622" w:rsidRDefault="00C61294" w:rsidP="006659A7">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Ход работы:</w:t>
      </w:r>
    </w:p>
    <w:p w:rsidR="00C61294" w:rsidRPr="00C61294" w:rsidRDefault="00C61294" w:rsidP="00E77622">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1) встать от здания на такое расстояние, чтобы видеть его целиком – от основания до верхушки. </w:t>
      </w:r>
    </w:p>
    <w:p w:rsidR="00E77622"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2) вытянуть перед собой руку с карандашом, зажатым в кулаке. Прищурить один глаз и подвести кончик грифеля к вершине здания. Теперь переместить ноготь большого пальца так, чтобы он оказался под основанием. </w:t>
      </w:r>
      <w:r w:rsidR="00E77622">
        <w:rPr>
          <w:rFonts w:ascii="Times New Roman" w:hAnsi="Times New Roman" w:cs="Times New Roman"/>
          <w:sz w:val="24"/>
          <w:szCs w:val="24"/>
        </w:rPr>
        <w:t>(пр 1)</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3) повернуть кулак на 90 градусов, чтобы карандаш оказался расположен параллельно земле. При этом твой ноготь должен все так же оставаться в точке основания. </w:t>
      </w:r>
      <w:r w:rsidR="00BF759D">
        <w:rPr>
          <w:rFonts w:ascii="Times New Roman" w:hAnsi="Times New Roman" w:cs="Times New Roman"/>
          <w:sz w:val="24"/>
          <w:szCs w:val="24"/>
        </w:rPr>
        <w:t>(пр 2)</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4) крикнуть своему помощнику, чтобы он отошел от здания. Когда он достигнет точки, на которую указывает острие карандаша, подать сигнал, чтобы он остановился. </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5) измерить расстояние от основания до места, где застыл помощник. Оно будет равняться высоте</w:t>
      </w:r>
      <w:r w:rsidR="00BF759D">
        <w:rPr>
          <w:rFonts w:ascii="Times New Roman" w:hAnsi="Times New Roman" w:cs="Times New Roman"/>
          <w:sz w:val="24"/>
          <w:szCs w:val="24"/>
        </w:rPr>
        <w:t xml:space="preserve"> </w:t>
      </w:r>
      <w:r w:rsidRPr="00C61294">
        <w:rPr>
          <w:rFonts w:ascii="Times New Roman" w:hAnsi="Times New Roman" w:cs="Times New Roman"/>
          <w:sz w:val="24"/>
          <w:szCs w:val="24"/>
        </w:rPr>
        <w:t xml:space="preserve">здания. Это следует из нашего основного соотношения. </w:t>
      </w:r>
    </w:p>
    <w:p w:rsidR="00C61294" w:rsidRPr="00C61294" w:rsidRDefault="00C61294" w:rsidP="00E77622">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Результат:</w:t>
      </w:r>
      <w:r w:rsidR="00E77622">
        <w:rPr>
          <w:rFonts w:ascii="Times New Roman" w:hAnsi="Times New Roman" w:cs="Times New Roman"/>
          <w:sz w:val="24"/>
          <w:szCs w:val="24"/>
        </w:rPr>
        <w:t xml:space="preserve"> H = 10</w:t>
      </w:r>
      <w:r w:rsidRPr="00C61294">
        <w:rPr>
          <w:rFonts w:ascii="Times New Roman" w:hAnsi="Times New Roman" w:cs="Times New Roman"/>
          <w:sz w:val="24"/>
          <w:szCs w:val="24"/>
        </w:rPr>
        <w:t>,6 м.</w:t>
      </w:r>
    </w:p>
    <w:p w:rsidR="00C61294" w:rsidRPr="00E77622" w:rsidRDefault="00C61294" w:rsidP="00C61294">
      <w:pPr>
        <w:spacing w:line="276" w:lineRule="auto"/>
        <w:rPr>
          <w:rFonts w:ascii="Times New Roman" w:hAnsi="Times New Roman" w:cs="Times New Roman"/>
          <w:b/>
          <w:i/>
          <w:sz w:val="24"/>
          <w:szCs w:val="24"/>
        </w:rPr>
      </w:pPr>
      <w:r w:rsidRPr="00E77622">
        <w:rPr>
          <w:rFonts w:ascii="Times New Roman" w:hAnsi="Times New Roman" w:cs="Times New Roman"/>
          <w:b/>
          <w:i/>
          <w:sz w:val="24"/>
          <w:szCs w:val="24"/>
        </w:rPr>
        <w:t>Метод математического маятника</w:t>
      </w:r>
    </w:p>
    <w:p w:rsidR="00C61294" w:rsidRPr="00C61294" w:rsidRDefault="00C61294" w:rsidP="00E77622">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Суть:</w:t>
      </w:r>
      <w:r w:rsidRPr="00C61294">
        <w:rPr>
          <w:rFonts w:ascii="Times New Roman" w:hAnsi="Times New Roman" w:cs="Times New Roman"/>
          <w:sz w:val="24"/>
          <w:szCs w:val="24"/>
        </w:rPr>
        <w:t xml:space="preserve"> построить математический маятник, так чтобы колебания были гармоничными.</w:t>
      </w:r>
    </w:p>
    <w:p w:rsidR="00C61294" w:rsidRPr="00C61294" w:rsidRDefault="00C61294" w:rsidP="00E77622">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Оборудование:</w:t>
      </w:r>
      <w:r w:rsidRPr="00C61294">
        <w:rPr>
          <w:rFonts w:ascii="Times New Roman" w:hAnsi="Times New Roman" w:cs="Times New Roman"/>
          <w:sz w:val="24"/>
          <w:szCs w:val="24"/>
        </w:rPr>
        <w:t xml:space="preserve"> нить, сферический груз.</w:t>
      </w:r>
    </w:p>
    <w:p w:rsidR="00E77622" w:rsidRDefault="00C61294" w:rsidP="00E77622">
      <w:pPr>
        <w:spacing w:line="276" w:lineRule="auto"/>
        <w:ind w:firstLine="709"/>
        <w:rPr>
          <w:rFonts w:ascii="Times New Roman" w:hAnsi="Times New Roman" w:cs="Times New Roman"/>
          <w:b/>
          <w:sz w:val="24"/>
          <w:szCs w:val="24"/>
          <w:u w:val="single"/>
        </w:rPr>
      </w:pPr>
      <w:r w:rsidRPr="00C61294">
        <w:rPr>
          <w:rFonts w:ascii="Times New Roman" w:hAnsi="Times New Roman" w:cs="Times New Roman"/>
          <w:b/>
          <w:sz w:val="24"/>
          <w:szCs w:val="24"/>
          <w:u w:val="single"/>
        </w:rPr>
        <w:t xml:space="preserve">Ход работы: </w:t>
      </w:r>
    </w:p>
    <w:p w:rsidR="00C61294" w:rsidRPr="00C61294" w:rsidRDefault="00C61294" w:rsidP="00E77622">
      <w:pPr>
        <w:spacing w:line="276" w:lineRule="auto"/>
        <w:rPr>
          <w:rFonts w:ascii="Times New Roman" w:hAnsi="Times New Roman" w:cs="Times New Roman"/>
          <w:sz w:val="24"/>
          <w:szCs w:val="24"/>
        </w:rPr>
      </w:pPr>
      <w:r w:rsidRPr="00C61294">
        <w:rPr>
          <w:rFonts w:ascii="Times New Roman" w:hAnsi="Times New Roman" w:cs="Times New Roman"/>
          <w:sz w:val="24"/>
          <w:szCs w:val="24"/>
        </w:rPr>
        <w:t>1) Прикрепим к нити с одного конца груз и закинем нить так, чтобы она концом с камушком намоталась на поручень защитного ограждения на крыше.</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2) К свободному концу прикрепим сферический груз в таком месте, чтобы при его отпускании он висел близко к земле.</w:t>
      </w:r>
    </w:p>
    <w:p w:rsid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3) Выведем маятник из положения равновесия, отклонив груз на малый угол относительно вертикали, проходящей через точку подвеса.</w:t>
      </w:r>
    </w:p>
    <w:p w:rsidR="00E77622" w:rsidRPr="00C61294" w:rsidRDefault="00D43A82" w:rsidP="00E77622">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p w:rsidR="00E77622" w:rsidRDefault="00E77622" w:rsidP="00C61294">
      <w:pPr>
        <w:spacing w:line="276" w:lineRule="auto"/>
        <w:rPr>
          <w:rFonts w:ascii="Times New Roman" w:hAnsi="Times New Roman" w:cs="Times New Roman"/>
          <w:sz w:val="24"/>
          <w:szCs w:val="24"/>
        </w:rPr>
      </w:pP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lastRenderedPageBreak/>
        <w:t xml:space="preserve">4) Замерим время t, необходимое для определённого числа колебаний (обозначим это число колебаний через n). Пусть n = 50, t = 312,53 c. Найдём период колебаний по формуле: </w:t>
      </w:r>
      <w:r w:rsidRPr="00C61294">
        <w:rPr>
          <w:rFonts w:ascii="Cambria Math" w:hAnsi="Cambria Math" w:cs="Cambria Math"/>
          <w:sz w:val="24"/>
          <w:szCs w:val="24"/>
        </w:rPr>
        <w:t>𝑇</w:t>
      </w:r>
      <w:r w:rsidRPr="00C61294">
        <w:rPr>
          <w:rFonts w:ascii="Times New Roman" w:hAnsi="Times New Roman" w:cs="Times New Roman"/>
          <w:sz w:val="24"/>
          <w:szCs w:val="24"/>
        </w:rPr>
        <w:t>=</w:t>
      </w:r>
      <w:r w:rsidRPr="00C61294">
        <w:rPr>
          <w:rFonts w:ascii="Cambria Math" w:hAnsi="Cambria Math" w:cs="Cambria Math"/>
          <w:sz w:val="24"/>
          <w:szCs w:val="24"/>
        </w:rPr>
        <w:t>𝑡𝑛</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5) Теперь воспользуемся формулой периода колебаний математического маятника: </w:t>
      </w:r>
      <w:r w:rsidRPr="00C61294">
        <w:rPr>
          <w:rFonts w:ascii="Cambria Math" w:hAnsi="Cambria Math" w:cs="Cambria Math"/>
          <w:sz w:val="24"/>
          <w:szCs w:val="24"/>
        </w:rPr>
        <w:t>𝑇</w:t>
      </w:r>
      <w:r w:rsidRPr="00C61294">
        <w:rPr>
          <w:rFonts w:ascii="Times New Roman" w:hAnsi="Times New Roman" w:cs="Times New Roman"/>
          <w:sz w:val="24"/>
          <w:szCs w:val="24"/>
        </w:rPr>
        <w:t>=2</w:t>
      </w:r>
      <w:r w:rsidRPr="00C61294">
        <w:rPr>
          <w:rFonts w:ascii="Cambria Math" w:hAnsi="Cambria Math" w:cs="Cambria Math"/>
          <w:sz w:val="24"/>
          <w:szCs w:val="24"/>
        </w:rPr>
        <w:t>𝜋</w:t>
      </w:r>
      <w:r w:rsidRPr="00C61294">
        <w:rPr>
          <w:rFonts w:ascii="Times New Roman" w:hAnsi="Times New Roman" w:cs="Times New Roman"/>
          <w:sz w:val="24"/>
          <w:szCs w:val="24"/>
        </w:rPr>
        <w:t xml:space="preserve"> √</w:t>
      </w:r>
      <w:r w:rsidRPr="00C61294">
        <w:rPr>
          <w:rFonts w:ascii="Cambria Math" w:hAnsi="Cambria Math" w:cs="Cambria Math"/>
          <w:sz w:val="24"/>
          <w:szCs w:val="24"/>
        </w:rPr>
        <w:t>𝑙𝑔</w:t>
      </w:r>
      <w:r w:rsidRPr="00C61294">
        <w:rPr>
          <w:rFonts w:ascii="Times New Roman" w:hAnsi="Times New Roman" w:cs="Times New Roman"/>
          <w:sz w:val="24"/>
          <w:szCs w:val="24"/>
        </w:rPr>
        <w:t xml:space="preserve"> Исходя из формулы 1 и 2, вычислим значение неизвестной </w:t>
      </w:r>
      <w:r w:rsidRPr="00C61294">
        <w:rPr>
          <w:rFonts w:ascii="Cambria Math" w:hAnsi="Cambria Math" w:cs="Cambria Math"/>
          <w:sz w:val="24"/>
          <w:szCs w:val="24"/>
        </w:rPr>
        <w:t>𝑙</w:t>
      </w:r>
      <w:r w:rsidRPr="00C61294">
        <w:rPr>
          <w:rFonts w:ascii="Times New Roman" w:hAnsi="Times New Roman" w:cs="Times New Roman"/>
          <w:sz w:val="24"/>
          <w:szCs w:val="24"/>
        </w:rPr>
        <w:t xml:space="preserve">: </w:t>
      </w:r>
      <w:r w:rsidRPr="00C61294">
        <w:rPr>
          <w:rFonts w:ascii="Cambria Math" w:hAnsi="Cambria Math" w:cs="Cambria Math"/>
          <w:sz w:val="24"/>
          <w:szCs w:val="24"/>
        </w:rPr>
        <w:t>𝑙</w:t>
      </w:r>
      <w:r w:rsidRPr="00C61294">
        <w:rPr>
          <w:rFonts w:ascii="Times New Roman" w:hAnsi="Times New Roman" w:cs="Times New Roman"/>
          <w:sz w:val="24"/>
          <w:szCs w:val="24"/>
        </w:rPr>
        <w:t>=</w:t>
      </w:r>
      <w:r w:rsidRPr="00C61294">
        <w:rPr>
          <w:rFonts w:ascii="Cambria Math" w:hAnsi="Cambria Math" w:cs="Cambria Math"/>
          <w:sz w:val="24"/>
          <w:szCs w:val="24"/>
        </w:rPr>
        <w:t>𝑡</w:t>
      </w:r>
      <w:r w:rsidRPr="00C61294">
        <w:rPr>
          <w:rFonts w:ascii="Times New Roman" w:hAnsi="Times New Roman" w:cs="Times New Roman"/>
          <w:sz w:val="24"/>
          <w:szCs w:val="24"/>
        </w:rPr>
        <w:t>2</w:t>
      </w:r>
      <w:r w:rsidRPr="00C61294">
        <w:rPr>
          <w:rFonts w:ascii="Cambria Math" w:hAnsi="Cambria Math" w:cs="Cambria Math"/>
          <w:sz w:val="24"/>
          <w:szCs w:val="24"/>
        </w:rPr>
        <w:t>𝑔</w:t>
      </w:r>
      <w:r w:rsidRPr="00C61294">
        <w:rPr>
          <w:rFonts w:ascii="Times New Roman" w:hAnsi="Times New Roman" w:cs="Times New Roman"/>
          <w:sz w:val="24"/>
          <w:szCs w:val="24"/>
        </w:rPr>
        <w:t>4</w:t>
      </w:r>
      <w:r w:rsidRPr="00C61294">
        <w:rPr>
          <w:rFonts w:ascii="Cambria Math" w:hAnsi="Cambria Math" w:cs="Cambria Math"/>
          <w:sz w:val="24"/>
          <w:szCs w:val="24"/>
        </w:rPr>
        <w:t>𝑛</w:t>
      </w:r>
      <w:r w:rsidRPr="00C61294">
        <w:rPr>
          <w:rFonts w:ascii="Times New Roman" w:hAnsi="Times New Roman" w:cs="Times New Roman"/>
          <w:sz w:val="24"/>
          <w:szCs w:val="24"/>
        </w:rPr>
        <w:t>2</w:t>
      </w:r>
      <w:r w:rsidRPr="00C61294">
        <w:rPr>
          <w:rFonts w:ascii="Cambria Math" w:hAnsi="Cambria Math" w:cs="Cambria Math"/>
          <w:sz w:val="24"/>
          <w:szCs w:val="24"/>
        </w:rPr>
        <w:t>𝜋</w:t>
      </w:r>
      <w:r w:rsidRPr="00C61294">
        <w:rPr>
          <w:rFonts w:ascii="Times New Roman" w:hAnsi="Times New Roman" w:cs="Times New Roman"/>
          <w:sz w:val="24"/>
          <w:szCs w:val="24"/>
        </w:rPr>
        <w:t>2 Очевидно, что H=l, где H – высота здания. Длина нити математического маятника l=BC.</w:t>
      </w:r>
    </w:p>
    <w:p w:rsidR="004F4507" w:rsidRDefault="00C61294" w:rsidP="00E77622">
      <w:pPr>
        <w:spacing w:line="276" w:lineRule="auto"/>
        <w:ind w:firstLine="709"/>
        <w:rPr>
          <w:rFonts w:ascii="Times New Roman" w:hAnsi="Times New Roman" w:cs="Times New Roman"/>
          <w:sz w:val="24"/>
          <w:szCs w:val="24"/>
        </w:rPr>
      </w:pPr>
      <w:r w:rsidRPr="00C61294">
        <w:rPr>
          <w:rFonts w:ascii="Times New Roman" w:hAnsi="Times New Roman" w:cs="Times New Roman"/>
          <w:b/>
          <w:sz w:val="24"/>
          <w:szCs w:val="24"/>
          <w:u w:val="single"/>
        </w:rPr>
        <w:t>Результат</w:t>
      </w:r>
      <w:r w:rsidRPr="00C61294">
        <w:rPr>
          <w:rFonts w:ascii="Times New Roman" w:hAnsi="Times New Roman" w:cs="Times New Roman"/>
          <w:sz w:val="24"/>
          <w:szCs w:val="24"/>
        </w:rPr>
        <w:t xml:space="preserve">: </w:t>
      </w:r>
      <w:r w:rsidRPr="00C61294">
        <w:rPr>
          <w:rFonts w:ascii="Cambria Math" w:hAnsi="Cambria Math" w:cs="Cambria Math"/>
          <w:sz w:val="24"/>
          <w:szCs w:val="24"/>
        </w:rPr>
        <w:t>𝐻</w:t>
      </w:r>
      <w:r w:rsidRPr="00C61294">
        <w:rPr>
          <w:rFonts w:ascii="Times New Roman" w:hAnsi="Times New Roman" w:cs="Times New Roman"/>
          <w:sz w:val="24"/>
          <w:szCs w:val="24"/>
        </w:rPr>
        <w:t>=</w:t>
      </w:r>
      <w:r w:rsidRPr="00C61294">
        <w:rPr>
          <w:rFonts w:ascii="Cambria Math" w:hAnsi="Cambria Math" w:cs="Cambria Math"/>
          <w:sz w:val="24"/>
          <w:szCs w:val="24"/>
        </w:rPr>
        <w:t>𝑡</w:t>
      </w:r>
      <w:r w:rsidRPr="00C61294">
        <w:rPr>
          <w:rFonts w:ascii="Times New Roman" w:hAnsi="Times New Roman" w:cs="Times New Roman"/>
          <w:sz w:val="24"/>
          <w:szCs w:val="24"/>
        </w:rPr>
        <w:t>2</w:t>
      </w:r>
      <w:r w:rsidRPr="00C61294">
        <w:rPr>
          <w:rFonts w:ascii="Cambria Math" w:hAnsi="Cambria Math" w:cs="Cambria Math"/>
          <w:sz w:val="24"/>
          <w:szCs w:val="24"/>
        </w:rPr>
        <w:t>𝑔</w:t>
      </w:r>
      <w:r w:rsidRPr="00C61294">
        <w:rPr>
          <w:rFonts w:ascii="Times New Roman" w:hAnsi="Times New Roman" w:cs="Times New Roman"/>
          <w:sz w:val="24"/>
          <w:szCs w:val="24"/>
        </w:rPr>
        <w:t>/4</w:t>
      </w:r>
      <w:r w:rsidRPr="00C61294">
        <w:rPr>
          <w:rFonts w:ascii="Cambria Math" w:hAnsi="Cambria Math" w:cs="Cambria Math"/>
          <w:sz w:val="24"/>
          <w:szCs w:val="24"/>
        </w:rPr>
        <w:t>𝑛</w:t>
      </w:r>
      <w:r w:rsidRPr="00C61294">
        <w:rPr>
          <w:rFonts w:ascii="Times New Roman" w:hAnsi="Times New Roman" w:cs="Times New Roman"/>
          <w:sz w:val="24"/>
          <w:szCs w:val="24"/>
        </w:rPr>
        <w:t>2</w:t>
      </w:r>
      <w:r w:rsidRPr="00C61294">
        <w:rPr>
          <w:rFonts w:ascii="Cambria Math" w:hAnsi="Cambria Math" w:cs="Cambria Math"/>
          <w:sz w:val="24"/>
          <w:szCs w:val="24"/>
        </w:rPr>
        <w:t>𝜋</w:t>
      </w:r>
      <w:r w:rsidRPr="00C61294">
        <w:rPr>
          <w:rFonts w:ascii="Times New Roman" w:hAnsi="Times New Roman" w:cs="Times New Roman"/>
          <w:sz w:val="24"/>
          <w:szCs w:val="24"/>
        </w:rPr>
        <w:t>2=97656,25</w:t>
      </w:r>
      <m:oMath>
        <m:r>
          <w:rPr>
            <w:rFonts w:ascii="Cambria Math" w:hAnsi="Cambria Math" w:cs="Times New Roman"/>
            <w:sz w:val="24"/>
            <w:szCs w:val="24"/>
          </w:rPr>
          <m:t>×</m:t>
        </m:r>
      </m:oMath>
      <w:r w:rsidRPr="00C61294">
        <w:rPr>
          <w:rFonts w:ascii="Times New Roman" w:hAnsi="Times New Roman" w:cs="Times New Roman"/>
          <w:sz w:val="24"/>
          <w:szCs w:val="24"/>
        </w:rPr>
        <w:t>9,8/10000</w:t>
      </w:r>
      <m:oMath>
        <m:r>
          <w:rPr>
            <w:rFonts w:ascii="Cambria Math" w:hAnsi="Cambria Math" w:cs="Times New Roman"/>
            <w:sz w:val="24"/>
            <w:szCs w:val="24"/>
          </w:rPr>
          <m:t>×</m:t>
        </m:r>
      </m:oMath>
      <w:r w:rsidRPr="00C61294">
        <w:rPr>
          <w:rFonts w:ascii="Times New Roman" w:hAnsi="Times New Roman" w:cs="Times New Roman"/>
          <w:sz w:val="24"/>
          <w:szCs w:val="24"/>
        </w:rPr>
        <w:t>9,8596</w:t>
      </w:r>
      <m:oMath>
        <m:r>
          <w:rPr>
            <w:rFonts w:ascii="Cambria Math" w:hAnsi="Cambria Math" w:cs="Times New Roman"/>
            <w:sz w:val="24"/>
            <w:szCs w:val="24"/>
          </w:rPr>
          <m:t>≈10</m:t>
        </m:r>
      </m:oMath>
      <w:r w:rsidRPr="00C61294">
        <w:rPr>
          <w:rFonts w:ascii="Times New Roman" w:hAnsi="Times New Roman" w:cs="Times New Roman"/>
          <w:sz w:val="24"/>
          <w:szCs w:val="24"/>
        </w:rPr>
        <w:t xml:space="preserve"> м</w:t>
      </w: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Default="00E77622" w:rsidP="00E77622">
      <w:pPr>
        <w:spacing w:line="276" w:lineRule="auto"/>
        <w:rPr>
          <w:rFonts w:ascii="Times New Roman" w:hAnsi="Times New Roman" w:cs="Times New Roman"/>
          <w:b/>
          <w:sz w:val="24"/>
          <w:szCs w:val="24"/>
        </w:rPr>
      </w:pPr>
    </w:p>
    <w:p w:rsidR="00E77622" w:rsidRPr="00D43A82" w:rsidRDefault="00D43A82" w:rsidP="00D43A82">
      <w:pPr>
        <w:spacing w:line="276" w:lineRule="auto"/>
        <w:jc w:val="center"/>
        <w:rPr>
          <w:rFonts w:ascii="Times New Roman" w:hAnsi="Times New Roman" w:cs="Times New Roman"/>
          <w:sz w:val="24"/>
          <w:szCs w:val="24"/>
        </w:rPr>
      </w:pPr>
      <w:r w:rsidRPr="00D43A82">
        <w:rPr>
          <w:rFonts w:ascii="Times New Roman" w:hAnsi="Times New Roman" w:cs="Times New Roman"/>
          <w:sz w:val="24"/>
          <w:szCs w:val="24"/>
        </w:rPr>
        <w:t>10</w:t>
      </w:r>
    </w:p>
    <w:p w:rsidR="00C61294" w:rsidRPr="004F4507" w:rsidRDefault="00C61294" w:rsidP="00E77622">
      <w:pPr>
        <w:spacing w:line="276" w:lineRule="auto"/>
        <w:rPr>
          <w:rFonts w:ascii="Times New Roman" w:hAnsi="Times New Roman" w:cs="Times New Roman"/>
          <w:sz w:val="24"/>
          <w:szCs w:val="24"/>
        </w:rPr>
      </w:pPr>
      <w:r w:rsidRPr="00C61294">
        <w:rPr>
          <w:rFonts w:ascii="Times New Roman" w:hAnsi="Times New Roman" w:cs="Times New Roman"/>
          <w:b/>
          <w:sz w:val="24"/>
          <w:szCs w:val="24"/>
        </w:rPr>
        <w:lastRenderedPageBreak/>
        <w:t>Заключение.</w:t>
      </w:r>
    </w:p>
    <w:p w:rsidR="00C61294" w:rsidRPr="00C61294" w:rsidRDefault="00C61294" w:rsidP="00E77622">
      <w:pPr>
        <w:spacing w:line="276" w:lineRule="auto"/>
        <w:ind w:firstLine="709"/>
        <w:rPr>
          <w:rFonts w:ascii="Times New Roman" w:hAnsi="Times New Roman" w:cs="Times New Roman"/>
          <w:sz w:val="24"/>
          <w:szCs w:val="24"/>
        </w:rPr>
      </w:pPr>
      <w:r w:rsidRPr="00C61294">
        <w:rPr>
          <w:rFonts w:ascii="Times New Roman" w:hAnsi="Times New Roman" w:cs="Times New Roman"/>
          <w:sz w:val="24"/>
          <w:szCs w:val="24"/>
        </w:rPr>
        <w:t>В ходе нашего исследования мы применили двенадцать методов измерения высоты объекта. Самый ненадежный – статистический метод.    Самым  доступным  способом  является  метод  скаутов, т.к. он   требует  минимум оборудования и всего одно измерение. Все остальные способы связаны с применением метода сравнения, используя основы геометрии и законы оптики. Эксперименты проводились в неблагоприятных условиях: неровная, неудобная местность,  снег, мороз, отсутствие опыта и сноровки. Результаты различных экспериментов отличались.</w:t>
      </w:r>
    </w:p>
    <w:p w:rsidR="00C61294" w:rsidRPr="00C61294" w:rsidRDefault="00C61294" w:rsidP="00C61294">
      <w:pPr>
        <w:spacing w:line="276" w:lineRule="auto"/>
        <w:rPr>
          <w:rFonts w:ascii="Times New Roman" w:hAnsi="Times New Roman" w:cs="Times New Roman"/>
          <w:b/>
          <w:sz w:val="24"/>
          <w:szCs w:val="24"/>
        </w:rPr>
      </w:pPr>
      <w:r w:rsidRPr="00C61294">
        <w:rPr>
          <w:rFonts w:ascii="Times New Roman" w:hAnsi="Times New Roman" w:cs="Times New Roman"/>
          <w:b/>
          <w:sz w:val="24"/>
          <w:szCs w:val="24"/>
        </w:rPr>
        <w:t>Результаты всех измерений отражены в таблице:</w:t>
      </w:r>
    </w:p>
    <w:tbl>
      <w:tblPr>
        <w:tblStyle w:val="a9"/>
        <w:tblW w:w="0" w:type="auto"/>
        <w:tblInd w:w="-318" w:type="dxa"/>
        <w:tblLayout w:type="fixed"/>
        <w:tblLook w:val="04A0" w:firstRow="1" w:lastRow="0" w:firstColumn="1" w:lastColumn="0" w:noHBand="0" w:noVBand="1"/>
      </w:tblPr>
      <w:tblGrid>
        <w:gridCol w:w="1708"/>
        <w:gridCol w:w="5119"/>
        <w:gridCol w:w="2465"/>
      </w:tblGrid>
      <w:tr w:rsidR="00C61294" w:rsidRPr="00C61294" w:rsidTr="00C442F8">
        <w:trPr>
          <w:trHeight w:val="741"/>
        </w:trPr>
        <w:tc>
          <w:tcPr>
            <w:tcW w:w="1708" w:type="dxa"/>
            <w:vAlign w:val="center"/>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п/п</w:t>
            </w:r>
          </w:p>
        </w:tc>
        <w:tc>
          <w:tcPr>
            <w:tcW w:w="5119" w:type="dxa"/>
            <w:vAlign w:val="center"/>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Метод измерения</w:t>
            </w:r>
          </w:p>
        </w:tc>
        <w:tc>
          <w:tcPr>
            <w:tcW w:w="2465" w:type="dxa"/>
            <w:vAlign w:val="center"/>
          </w:tcPr>
          <w:p w:rsidR="00C61294" w:rsidRPr="00E77622"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Высота предмета</w:t>
            </w:r>
            <w:r w:rsidR="00E77622">
              <w:rPr>
                <w:rFonts w:ascii="Times New Roman" w:hAnsi="Times New Roman" w:cs="Times New Roman"/>
                <w:sz w:val="24"/>
                <w:szCs w:val="24"/>
              </w:rPr>
              <w:t>(</w:t>
            </w:r>
            <w:r w:rsidRPr="00C61294">
              <w:rPr>
                <w:rFonts w:ascii="Times New Roman" w:hAnsi="Times New Roman" w:cs="Times New Roman"/>
                <w:sz w:val="24"/>
                <w:szCs w:val="24"/>
                <w:lang w:val="en-US"/>
              </w:rPr>
              <w:t>H</w:t>
            </w:r>
            <w:r w:rsidR="00E77622">
              <w:rPr>
                <w:rFonts w:ascii="Times New Roman" w:hAnsi="Times New Roman" w:cs="Times New Roman"/>
                <w:sz w:val="24"/>
                <w:szCs w:val="24"/>
              </w:rPr>
              <w:t>)</w:t>
            </w:r>
          </w:p>
        </w:tc>
      </w:tr>
      <w:tr w:rsidR="00C61294" w:rsidRPr="00C61294" w:rsidTr="00C442F8">
        <w:trPr>
          <w:trHeight w:val="741"/>
        </w:trPr>
        <w:tc>
          <w:tcPr>
            <w:tcW w:w="1708" w:type="dxa"/>
            <w:vAlign w:val="center"/>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1.</w:t>
            </w:r>
          </w:p>
        </w:tc>
        <w:tc>
          <w:tcPr>
            <w:tcW w:w="5119" w:type="dxa"/>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Статистическая оценка </w:t>
            </w:r>
          </w:p>
        </w:tc>
        <w:tc>
          <w:tcPr>
            <w:tcW w:w="2465" w:type="dxa"/>
          </w:tcPr>
          <w:p w:rsidR="00C61294" w:rsidRPr="00C61294" w:rsidRDefault="00E77622" w:rsidP="00C61294">
            <w:pPr>
              <w:spacing w:line="276" w:lineRule="auto"/>
              <w:rPr>
                <w:rFonts w:ascii="Times New Roman" w:hAnsi="Times New Roman" w:cs="Times New Roman"/>
                <w:sz w:val="24"/>
                <w:szCs w:val="24"/>
              </w:rPr>
            </w:pPr>
            <w:r>
              <w:rPr>
                <w:rFonts w:ascii="Times New Roman" w:hAnsi="Times New Roman" w:cs="Times New Roman"/>
                <w:sz w:val="24"/>
                <w:szCs w:val="24"/>
              </w:rPr>
              <w:t>10</w:t>
            </w:r>
          </w:p>
        </w:tc>
      </w:tr>
      <w:tr w:rsidR="00C61294" w:rsidRPr="00C61294" w:rsidTr="00C442F8">
        <w:trPr>
          <w:trHeight w:val="741"/>
        </w:trPr>
        <w:tc>
          <w:tcPr>
            <w:tcW w:w="1708" w:type="dxa"/>
            <w:vAlign w:val="center"/>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2.</w:t>
            </w:r>
          </w:p>
        </w:tc>
        <w:tc>
          <w:tcPr>
            <w:tcW w:w="5119" w:type="dxa"/>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Воздушный шарик </w:t>
            </w:r>
          </w:p>
        </w:tc>
        <w:tc>
          <w:tcPr>
            <w:tcW w:w="2465" w:type="dxa"/>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10,</w:t>
            </w:r>
            <w:r w:rsidR="00E77622">
              <w:rPr>
                <w:rFonts w:ascii="Times New Roman" w:hAnsi="Times New Roman" w:cs="Times New Roman"/>
                <w:sz w:val="24"/>
                <w:szCs w:val="24"/>
              </w:rPr>
              <w:t>6</w:t>
            </w:r>
          </w:p>
        </w:tc>
      </w:tr>
      <w:tr w:rsidR="00C61294" w:rsidRPr="00C61294" w:rsidTr="00C442F8">
        <w:trPr>
          <w:trHeight w:val="741"/>
        </w:trPr>
        <w:tc>
          <w:tcPr>
            <w:tcW w:w="1708" w:type="dxa"/>
            <w:vAlign w:val="center"/>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3.</w:t>
            </w:r>
          </w:p>
        </w:tc>
        <w:tc>
          <w:tcPr>
            <w:tcW w:w="5119" w:type="dxa"/>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Фотография </w:t>
            </w:r>
          </w:p>
        </w:tc>
        <w:tc>
          <w:tcPr>
            <w:tcW w:w="2465" w:type="dxa"/>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11,</w:t>
            </w:r>
            <w:r w:rsidR="00E77622">
              <w:rPr>
                <w:rFonts w:ascii="Times New Roman" w:hAnsi="Times New Roman" w:cs="Times New Roman"/>
                <w:sz w:val="24"/>
                <w:szCs w:val="24"/>
              </w:rPr>
              <w:t>1</w:t>
            </w:r>
          </w:p>
        </w:tc>
      </w:tr>
      <w:tr w:rsidR="00C61294" w:rsidRPr="00C61294" w:rsidTr="00C442F8">
        <w:trPr>
          <w:trHeight w:val="741"/>
        </w:trPr>
        <w:tc>
          <w:tcPr>
            <w:tcW w:w="1708" w:type="dxa"/>
            <w:vAlign w:val="center"/>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4.</w:t>
            </w:r>
          </w:p>
        </w:tc>
        <w:tc>
          <w:tcPr>
            <w:tcW w:w="5119" w:type="dxa"/>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Тень </w:t>
            </w:r>
          </w:p>
        </w:tc>
        <w:tc>
          <w:tcPr>
            <w:tcW w:w="2465" w:type="dxa"/>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10,</w:t>
            </w:r>
            <w:r w:rsidR="00E77622">
              <w:rPr>
                <w:rFonts w:ascii="Times New Roman" w:hAnsi="Times New Roman" w:cs="Times New Roman"/>
                <w:sz w:val="24"/>
                <w:szCs w:val="24"/>
              </w:rPr>
              <w:t>97</w:t>
            </w:r>
          </w:p>
        </w:tc>
      </w:tr>
      <w:tr w:rsidR="00C61294" w:rsidRPr="00C61294" w:rsidTr="00C442F8">
        <w:trPr>
          <w:trHeight w:val="741"/>
        </w:trPr>
        <w:tc>
          <w:tcPr>
            <w:tcW w:w="1708" w:type="dxa"/>
            <w:vAlign w:val="center"/>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5.</w:t>
            </w:r>
          </w:p>
        </w:tc>
        <w:tc>
          <w:tcPr>
            <w:tcW w:w="5119" w:type="dxa"/>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Зеркало </w:t>
            </w:r>
          </w:p>
        </w:tc>
        <w:tc>
          <w:tcPr>
            <w:tcW w:w="2465" w:type="dxa"/>
          </w:tcPr>
          <w:p w:rsidR="00C61294" w:rsidRPr="00C61294" w:rsidRDefault="00E77622" w:rsidP="00C61294">
            <w:pPr>
              <w:spacing w:line="276" w:lineRule="auto"/>
              <w:rPr>
                <w:rFonts w:ascii="Times New Roman" w:hAnsi="Times New Roman" w:cs="Times New Roman"/>
                <w:sz w:val="24"/>
                <w:szCs w:val="24"/>
              </w:rPr>
            </w:pPr>
            <w:r>
              <w:rPr>
                <w:rFonts w:ascii="Times New Roman" w:hAnsi="Times New Roman" w:cs="Times New Roman"/>
                <w:sz w:val="24"/>
                <w:szCs w:val="24"/>
              </w:rPr>
              <w:t>10,7</w:t>
            </w:r>
            <w:r w:rsidR="00C61294" w:rsidRPr="00C61294">
              <w:rPr>
                <w:rFonts w:ascii="Times New Roman" w:hAnsi="Times New Roman" w:cs="Times New Roman"/>
                <w:sz w:val="24"/>
                <w:szCs w:val="24"/>
              </w:rPr>
              <w:t>2</w:t>
            </w:r>
          </w:p>
        </w:tc>
      </w:tr>
      <w:tr w:rsidR="00C61294" w:rsidRPr="00C61294" w:rsidTr="00C442F8">
        <w:trPr>
          <w:trHeight w:val="741"/>
        </w:trPr>
        <w:tc>
          <w:tcPr>
            <w:tcW w:w="1708" w:type="dxa"/>
            <w:vAlign w:val="center"/>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6.</w:t>
            </w:r>
          </w:p>
        </w:tc>
        <w:tc>
          <w:tcPr>
            <w:tcW w:w="5119" w:type="dxa"/>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Треугольник с углом 45</w:t>
            </w:r>
          </w:p>
        </w:tc>
        <w:tc>
          <w:tcPr>
            <w:tcW w:w="2465" w:type="dxa"/>
          </w:tcPr>
          <w:p w:rsidR="00C61294" w:rsidRPr="00C61294" w:rsidRDefault="00E77622" w:rsidP="00C61294">
            <w:pPr>
              <w:spacing w:line="276" w:lineRule="auto"/>
              <w:rPr>
                <w:rFonts w:ascii="Times New Roman" w:hAnsi="Times New Roman" w:cs="Times New Roman"/>
                <w:sz w:val="24"/>
                <w:szCs w:val="24"/>
              </w:rPr>
            </w:pPr>
            <w:r>
              <w:rPr>
                <w:rFonts w:ascii="Times New Roman" w:hAnsi="Times New Roman" w:cs="Times New Roman"/>
                <w:sz w:val="24"/>
                <w:szCs w:val="24"/>
              </w:rPr>
              <w:t>11,7</w:t>
            </w:r>
            <w:r w:rsidR="00C61294" w:rsidRPr="00C61294">
              <w:rPr>
                <w:rFonts w:ascii="Times New Roman" w:hAnsi="Times New Roman" w:cs="Times New Roman"/>
                <w:sz w:val="24"/>
                <w:szCs w:val="24"/>
              </w:rPr>
              <w:t>8</w:t>
            </w:r>
          </w:p>
        </w:tc>
      </w:tr>
      <w:tr w:rsidR="00C61294" w:rsidRPr="00C61294" w:rsidTr="00C442F8">
        <w:trPr>
          <w:trHeight w:val="741"/>
        </w:trPr>
        <w:tc>
          <w:tcPr>
            <w:tcW w:w="1708" w:type="dxa"/>
            <w:vAlign w:val="center"/>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7.</w:t>
            </w:r>
          </w:p>
        </w:tc>
        <w:tc>
          <w:tcPr>
            <w:tcW w:w="5119" w:type="dxa"/>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Карандаш </w:t>
            </w:r>
          </w:p>
        </w:tc>
        <w:tc>
          <w:tcPr>
            <w:tcW w:w="2465" w:type="dxa"/>
          </w:tcPr>
          <w:p w:rsidR="00C61294" w:rsidRPr="00C61294" w:rsidRDefault="00E77622" w:rsidP="00C61294">
            <w:pPr>
              <w:spacing w:line="276" w:lineRule="auto"/>
              <w:rPr>
                <w:rFonts w:ascii="Times New Roman" w:hAnsi="Times New Roman" w:cs="Times New Roman"/>
                <w:sz w:val="24"/>
                <w:szCs w:val="24"/>
              </w:rPr>
            </w:pPr>
            <w:r>
              <w:rPr>
                <w:rFonts w:ascii="Times New Roman" w:hAnsi="Times New Roman" w:cs="Times New Roman"/>
                <w:sz w:val="24"/>
                <w:szCs w:val="24"/>
              </w:rPr>
              <w:t>10</w:t>
            </w:r>
            <w:r w:rsidR="00C61294" w:rsidRPr="00C61294">
              <w:rPr>
                <w:rFonts w:ascii="Times New Roman" w:hAnsi="Times New Roman" w:cs="Times New Roman"/>
                <w:sz w:val="24"/>
                <w:szCs w:val="24"/>
              </w:rPr>
              <w:t>,6</w:t>
            </w:r>
          </w:p>
        </w:tc>
      </w:tr>
      <w:tr w:rsidR="00C61294" w:rsidRPr="00C61294" w:rsidTr="00C442F8">
        <w:trPr>
          <w:trHeight w:val="741"/>
        </w:trPr>
        <w:tc>
          <w:tcPr>
            <w:tcW w:w="1708" w:type="dxa"/>
            <w:vAlign w:val="center"/>
          </w:tcPr>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8.</w:t>
            </w:r>
          </w:p>
        </w:tc>
        <w:tc>
          <w:tcPr>
            <w:tcW w:w="5119" w:type="dxa"/>
            <w:tcBorders>
              <w:bottom w:val="single" w:sz="4" w:space="0" w:color="auto"/>
            </w:tcBorders>
            <w:vAlign w:val="center"/>
          </w:tcPr>
          <w:p w:rsidR="00C61294" w:rsidRPr="00C61294" w:rsidRDefault="00E77622" w:rsidP="00C61294">
            <w:pPr>
              <w:spacing w:line="276" w:lineRule="auto"/>
              <w:rPr>
                <w:rFonts w:ascii="Times New Roman" w:hAnsi="Times New Roman" w:cs="Times New Roman"/>
                <w:sz w:val="24"/>
                <w:szCs w:val="24"/>
              </w:rPr>
            </w:pPr>
            <w:r>
              <w:rPr>
                <w:rFonts w:ascii="Times New Roman" w:hAnsi="Times New Roman" w:cs="Times New Roman"/>
                <w:sz w:val="24"/>
                <w:szCs w:val="24"/>
              </w:rPr>
              <w:t>Математический маятник</w:t>
            </w:r>
          </w:p>
        </w:tc>
        <w:tc>
          <w:tcPr>
            <w:tcW w:w="2465" w:type="dxa"/>
            <w:tcBorders>
              <w:bottom w:val="single" w:sz="4" w:space="0" w:color="auto"/>
            </w:tcBorders>
            <w:vAlign w:val="center"/>
          </w:tcPr>
          <w:p w:rsidR="00C61294" w:rsidRPr="00C61294" w:rsidRDefault="00E77622" w:rsidP="00C61294">
            <w:pPr>
              <w:spacing w:line="276" w:lineRule="auto"/>
              <w:rPr>
                <w:rFonts w:ascii="Times New Roman" w:hAnsi="Times New Roman" w:cs="Times New Roman"/>
                <w:sz w:val="24"/>
                <w:szCs w:val="24"/>
              </w:rPr>
            </w:pPr>
            <w:r>
              <w:rPr>
                <w:rFonts w:ascii="Times New Roman" w:hAnsi="Times New Roman" w:cs="Times New Roman"/>
                <w:sz w:val="24"/>
                <w:szCs w:val="24"/>
              </w:rPr>
              <w:t>10</w:t>
            </w:r>
          </w:p>
        </w:tc>
      </w:tr>
    </w:tbl>
    <w:p w:rsidR="00C61294" w:rsidRPr="00C61294" w:rsidRDefault="00C61294" w:rsidP="00C61294">
      <w:pPr>
        <w:spacing w:line="276" w:lineRule="auto"/>
        <w:rPr>
          <w:rFonts w:ascii="Times New Roman" w:hAnsi="Times New Roman" w:cs="Times New Roman"/>
          <w:sz w:val="24"/>
          <w:szCs w:val="24"/>
        </w:rPr>
      </w:pP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Если не учитывать результат определения высоты «на глаз», как самый ненадежный, то разница между наибольшим и наименьшим значениями высоты составляет около 1,5 метра. Поэтому мы можем предположить, что высота </w:t>
      </w:r>
      <w:r w:rsidR="00E77622">
        <w:rPr>
          <w:rFonts w:ascii="Times New Roman" w:hAnsi="Times New Roman" w:cs="Times New Roman"/>
          <w:sz w:val="24"/>
          <w:szCs w:val="24"/>
        </w:rPr>
        <w:t xml:space="preserve">здания </w:t>
      </w:r>
      <w:r w:rsidRPr="00C61294">
        <w:rPr>
          <w:rFonts w:ascii="Times New Roman" w:hAnsi="Times New Roman" w:cs="Times New Roman"/>
          <w:sz w:val="24"/>
          <w:szCs w:val="24"/>
        </w:rPr>
        <w:t>около 11 метров. Более точное значение может дать измерение с помощью высотомера. Желающие попробовать определить высоту недоступного объекта могут воспользоваться нашими инструкциями. Самым доступным способом мы считаем метод карандаша. Он требует минимум оборудования и всего одно измерение.</w:t>
      </w:r>
    </w:p>
    <w:p w:rsidR="004F4507"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t xml:space="preserve">И самое главное. Я очень надеюсь, что моя работа будет  интересна  не только для интересующихся  математикой, но и для людей, очень далеких от нее. Мы работали не просто с высотным сооружением, мы работали с «Домом Вероники». </w:t>
      </w:r>
    </w:p>
    <w:p w:rsidR="004F4507" w:rsidRDefault="004F4507" w:rsidP="00C61294">
      <w:pPr>
        <w:spacing w:line="276" w:lineRule="auto"/>
        <w:rPr>
          <w:rFonts w:ascii="Times New Roman" w:hAnsi="Times New Roman" w:cs="Times New Roman"/>
          <w:sz w:val="24"/>
          <w:szCs w:val="24"/>
        </w:rPr>
      </w:pPr>
    </w:p>
    <w:p w:rsidR="004F4507" w:rsidRDefault="004F4507" w:rsidP="00C61294">
      <w:pPr>
        <w:spacing w:line="276" w:lineRule="auto"/>
        <w:rPr>
          <w:rFonts w:ascii="Times New Roman" w:hAnsi="Times New Roman" w:cs="Times New Roman"/>
          <w:sz w:val="24"/>
          <w:szCs w:val="24"/>
        </w:rPr>
      </w:pPr>
      <w:r>
        <w:rPr>
          <w:rFonts w:ascii="Times New Roman" w:hAnsi="Times New Roman" w:cs="Times New Roman"/>
          <w:sz w:val="24"/>
          <w:szCs w:val="24"/>
        </w:rPr>
        <w:t xml:space="preserve">                                                                       11</w:t>
      </w:r>
    </w:p>
    <w:p w:rsidR="00C61294" w:rsidRPr="00C61294" w:rsidRDefault="00C61294" w:rsidP="00C61294">
      <w:pPr>
        <w:spacing w:line="276" w:lineRule="auto"/>
        <w:rPr>
          <w:rFonts w:ascii="Times New Roman" w:hAnsi="Times New Roman" w:cs="Times New Roman"/>
          <w:sz w:val="24"/>
          <w:szCs w:val="24"/>
        </w:rPr>
      </w:pPr>
      <w:r w:rsidRPr="00C61294">
        <w:rPr>
          <w:rFonts w:ascii="Times New Roman" w:hAnsi="Times New Roman" w:cs="Times New Roman"/>
          <w:sz w:val="24"/>
          <w:szCs w:val="24"/>
        </w:rPr>
        <w:lastRenderedPageBreak/>
        <w:t>Многие мои одноклассники и знакомые имели слабое представление об этом месте. Перед жильцами «Дома Вероники», у которых не было раньше перспектив, открылись новые возможности. И помогли им в этом неравнодушные люди. Мои друзья познакомились с командой волонтеров  и решили поддержать их дело. Если есть цель, которая поможет окружающим людям, то она обязательно реализуется!</w:t>
      </w:r>
    </w:p>
    <w:p w:rsidR="00C61294" w:rsidRDefault="00C61294" w:rsidP="00C61294">
      <w:pPr>
        <w:pStyle w:val="ad"/>
        <w:spacing w:line="240" w:lineRule="auto"/>
        <w:outlineLvl w:val="0"/>
        <w:rPr>
          <w:rFonts w:eastAsiaTheme="minorHAnsi"/>
          <w:lang w:eastAsia="en-US"/>
        </w:rPr>
      </w:pPr>
    </w:p>
    <w:p w:rsidR="00C61294" w:rsidRDefault="00C61294" w:rsidP="00C61294">
      <w:pPr>
        <w:pStyle w:val="ad"/>
        <w:spacing w:line="240" w:lineRule="auto"/>
        <w:outlineLvl w:val="0"/>
        <w:rPr>
          <w:rFonts w:eastAsiaTheme="minorHAnsi"/>
          <w:lang w:eastAsia="en-US"/>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Default="004F4507" w:rsidP="00C61294">
      <w:pPr>
        <w:pStyle w:val="ad"/>
        <w:spacing w:line="240" w:lineRule="auto"/>
        <w:outlineLvl w:val="0"/>
        <w:rPr>
          <w:b/>
        </w:rPr>
      </w:pPr>
    </w:p>
    <w:p w:rsidR="004F4507" w:rsidRPr="004F4507" w:rsidRDefault="004F4507" w:rsidP="00E77622">
      <w:pPr>
        <w:pStyle w:val="ad"/>
        <w:spacing w:line="240" w:lineRule="auto"/>
        <w:ind w:firstLine="0"/>
        <w:jc w:val="center"/>
        <w:outlineLvl w:val="0"/>
      </w:pPr>
      <w:r w:rsidRPr="004F4507">
        <w:t>12</w:t>
      </w:r>
    </w:p>
    <w:p w:rsidR="004F4507" w:rsidRDefault="004F4507" w:rsidP="00C61294">
      <w:pPr>
        <w:pStyle w:val="ad"/>
        <w:spacing w:line="240" w:lineRule="auto"/>
        <w:outlineLvl w:val="0"/>
        <w:rPr>
          <w:b/>
        </w:rPr>
      </w:pPr>
    </w:p>
    <w:p w:rsidR="00D40BA4" w:rsidRDefault="00D40BA4" w:rsidP="00E77622">
      <w:pPr>
        <w:pStyle w:val="ad"/>
        <w:spacing w:line="240" w:lineRule="auto"/>
        <w:ind w:firstLine="0"/>
        <w:outlineLvl w:val="0"/>
        <w:rPr>
          <w:b/>
        </w:rPr>
      </w:pPr>
      <w:r w:rsidRPr="002131B5">
        <w:rPr>
          <w:b/>
        </w:rPr>
        <w:lastRenderedPageBreak/>
        <w:t>Список источников и использованной литературы.</w:t>
      </w:r>
    </w:p>
    <w:p w:rsidR="00D40BA4" w:rsidRDefault="00D40BA4" w:rsidP="00D40BA4">
      <w:pPr>
        <w:pStyle w:val="ad"/>
        <w:spacing w:line="240" w:lineRule="auto"/>
        <w:ind w:left="720" w:firstLine="0"/>
        <w:jc w:val="center"/>
        <w:outlineLvl w:val="0"/>
        <w:rPr>
          <w:b/>
        </w:rPr>
      </w:pPr>
    </w:p>
    <w:p w:rsidR="00D40BA4" w:rsidRDefault="00D40BA4" w:rsidP="00D40BA4">
      <w:pPr>
        <w:pStyle w:val="ad"/>
        <w:spacing w:line="300" w:lineRule="auto"/>
        <w:rPr>
          <w:b/>
        </w:rPr>
      </w:pPr>
      <w:r w:rsidRPr="002131B5">
        <w:rPr>
          <w:b/>
        </w:rPr>
        <w:t>Печатные издания:</w:t>
      </w:r>
    </w:p>
    <w:p w:rsidR="00D40BA4" w:rsidRPr="00D40BA4" w:rsidRDefault="00D40BA4" w:rsidP="00E77622">
      <w:pPr>
        <w:pStyle w:val="ad"/>
        <w:spacing w:line="300" w:lineRule="auto"/>
        <w:ind w:firstLine="0"/>
      </w:pPr>
      <w:r w:rsidRPr="00D40BA4">
        <w:t xml:space="preserve"> 1. Я.И.Перельман. Занимательная геометрия. – М.: АСТ, 2005.</w:t>
      </w:r>
    </w:p>
    <w:p w:rsidR="00E77622" w:rsidRDefault="00D40BA4" w:rsidP="00E77622">
      <w:pPr>
        <w:pStyle w:val="ad"/>
        <w:spacing w:line="300" w:lineRule="auto"/>
        <w:ind w:firstLine="0"/>
      </w:pPr>
      <w:r w:rsidRPr="00D40BA4">
        <w:t xml:space="preserve"> 2. Л. С. Атанасян и др. Геометрия: учебник для 7-9 кл. общеобразовательных учр</w:t>
      </w:r>
      <w:r>
        <w:t>еждений. – М.: Просвещение, 2015</w:t>
      </w:r>
      <w:r w:rsidRPr="00D40BA4">
        <w:t>.</w:t>
      </w:r>
    </w:p>
    <w:p w:rsidR="00D40BA4" w:rsidRPr="00D40BA4" w:rsidRDefault="00E77622" w:rsidP="00E77622">
      <w:pPr>
        <w:pStyle w:val="ad"/>
        <w:spacing w:line="300" w:lineRule="auto"/>
        <w:ind w:firstLine="0"/>
      </w:pPr>
      <w:r>
        <w:t xml:space="preserve"> 3. </w:t>
      </w:r>
      <w:r w:rsidR="00D40BA4" w:rsidRPr="00D40BA4">
        <w:t>В.Н.Руденко. Геометрия</w:t>
      </w:r>
      <w:r w:rsidR="00D40BA4">
        <w:t>.-М.:</w:t>
      </w:r>
      <w:r w:rsidR="00D40BA4" w:rsidRPr="00D40BA4">
        <w:t xml:space="preserve"> Просвещение</w:t>
      </w:r>
      <w:r w:rsidR="00D40BA4">
        <w:t>,</w:t>
      </w:r>
      <w:r w:rsidR="00D40BA4" w:rsidRPr="00D40BA4">
        <w:t xml:space="preserve"> 2009г.</w:t>
      </w:r>
    </w:p>
    <w:p w:rsidR="00E77622" w:rsidRDefault="00E77622" w:rsidP="00E77622">
      <w:pPr>
        <w:pStyle w:val="aa"/>
        <w:spacing w:line="276" w:lineRule="auto"/>
        <w:rPr>
          <w:rFonts w:ascii="Times New Roman" w:hAnsi="Times New Roman"/>
          <w:sz w:val="24"/>
          <w:szCs w:val="24"/>
        </w:rPr>
      </w:pPr>
      <w:r>
        <w:rPr>
          <w:rFonts w:ascii="Times New Roman" w:hAnsi="Times New Roman"/>
          <w:sz w:val="24"/>
          <w:szCs w:val="24"/>
        </w:rPr>
        <w:t xml:space="preserve"> 4. </w:t>
      </w:r>
      <w:r w:rsidR="00D40BA4" w:rsidRPr="00D40BA4">
        <w:rPr>
          <w:rFonts w:ascii="Times New Roman" w:hAnsi="Times New Roman"/>
          <w:sz w:val="24"/>
          <w:szCs w:val="24"/>
        </w:rPr>
        <w:t>А.П.Савин и др.Я познаю мир.</w:t>
      </w:r>
      <w:r w:rsidR="00D40BA4">
        <w:rPr>
          <w:rFonts w:ascii="Times New Roman" w:hAnsi="Times New Roman"/>
          <w:sz w:val="24"/>
          <w:szCs w:val="24"/>
        </w:rPr>
        <w:t xml:space="preserve">—М.: АСТ, </w:t>
      </w:r>
      <w:r w:rsidR="00D40BA4" w:rsidRPr="00D40BA4">
        <w:rPr>
          <w:rFonts w:ascii="Times New Roman" w:hAnsi="Times New Roman"/>
          <w:sz w:val="24"/>
          <w:szCs w:val="24"/>
        </w:rPr>
        <w:t>2000</w:t>
      </w:r>
      <w:r w:rsidR="00D40BA4">
        <w:rPr>
          <w:rFonts w:ascii="Times New Roman" w:hAnsi="Times New Roman"/>
          <w:sz w:val="24"/>
          <w:szCs w:val="24"/>
        </w:rPr>
        <w:t>г.</w:t>
      </w:r>
    </w:p>
    <w:p w:rsidR="00D40BA4" w:rsidRPr="00D40BA4" w:rsidRDefault="00E77622" w:rsidP="00E77622">
      <w:pPr>
        <w:pStyle w:val="aa"/>
        <w:spacing w:line="276" w:lineRule="auto"/>
        <w:rPr>
          <w:rFonts w:ascii="Times New Roman" w:hAnsi="Times New Roman"/>
          <w:sz w:val="24"/>
          <w:szCs w:val="24"/>
        </w:rPr>
      </w:pPr>
      <w:r>
        <w:rPr>
          <w:rFonts w:ascii="Times New Roman" w:hAnsi="Times New Roman"/>
          <w:sz w:val="24"/>
          <w:szCs w:val="24"/>
        </w:rPr>
        <w:t xml:space="preserve"> 5. </w:t>
      </w:r>
      <w:r w:rsidR="00D40BA4" w:rsidRPr="00D40BA4">
        <w:rPr>
          <w:rFonts w:ascii="Times New Roman" w:hAnsi="Times New Roman"/>
          <w:sz w:val="24"/>
          <w:szCs w:val="24"/>
        </w:rPr>
        <w:t>Г.И.Глейзер. История математики в школе</w:t>
      </w:r>
      <w:r w:rsidR="00D40BA4">
        <w:rPr>
          <w:rFonts w:ascii="Times New Roman" w:hAnsi="Times New Roman"/>
          <w:sz w:val="24"/>
          <w:szCs w:val="24"/>
        </w:rPr>
        <w:t>.—М.:.Просвещение,</w:t>
      </w:r>
      <w:r w:rsidR="00D40BA4" w:rsidRPr="00D40BA4">
        <w:rPr>
          <w:rFonts w:ascii="Times New Roman" w:hAnsi="Times New Roman"/>
          <w:sz w:val="24"/>
          <w:szCs w:val="24"/>
        </w:rPr>
        <w:t>1985</w:t>
      </w:r>
      <w:r w:rsidR="00D40BA4">
        <w:rPr>
          <w:rFonts w:ascii="Times New Roman" w:hAnsi="Times New Roman"/>
          <w:sz w:val="24"/>
          <w:szCs w:val="24"/>
        </w:rPr>
        <w:t>г.</w:t>
      </w:r>
    </w:p>
    <w:p w:rsidR="00D40BA4" w:rsidRDefault="00D40BA4" w:rsidP="00E77622">
      <w:pPr>
        <w:pStyle w:val="aa"/>
        <w:spacing w:line="276" w:lineRule="auto"/>
        <w:ind w:left="709"/>
        <w:rPr>
          <w:rFonts w:ascii="Times New Roman" w:hAnsi="Times New Roman"/>
          <w:sz w:val="24"/>
          <w:szCs w:val="24"/>
        </w:rPr>
      </w:pPr>
    </w:p>
    <w:p w:rsidR="00D40BA4" w:rsidRPr="00D40BA4" w:rsidRDefault="00D40BA4" w:rsidP="00D40BA4">
      <w:pPr>
        <w:pStyle w:val="aa"/>
        <w:spacing w:line="276" w:lineRule="auto"/>
        <w:ind w:left="1069"/>
        <w:rPr>
          <w:rFonts w:ascii="Times New Roman" w:hAnsi="Times New Roman"/>
          <w:sz w:val="24"/>
          <w:szCs w:val="24"/>
        </w:rPr>
      </w:pPr>
    </w:p>
    <w:p w:rsidR="00D40BA4" w:rsidRPr="00D40BA4" w:rsidRDefault="00D40BA4" w:rsidP="00E77622">
      <w:pPr>
        <w:pStyle w:val="ad"/>
        <w:spacing w:line="300" w:lineRule="auto"/>
        <w:ind w:firstLine="0"/>
        <w:rPr>
          <w:bCs/>
        </w:rPr>
      </w:pPr>
      <w:r w:rsidRPr="00D40BA4">
        <w:rPr>
          <w:b/>
        </w:rPr>
        <w:t>Электронные ресурсы:</w:t>
      </w:r>
    </w:p>
    <w:p w:rsidR="00D40BA4" w:rsidRPr="00D40BA4" w:rsidRDefault="007B5202" w:rsidP="00D40BA4">
      <w:pPr>
        <w:pStyle w:val="a7"/>
        <w:numPr>
          <w:ilvl w:val="0"/>
          <w:numId w:val="6"/>
        </w:numPr>
        <w:spacing w:line="276" w:lineRule="auto"/>
        <w:rPr>
          <w:bCs/>
        </w:rPr>
      </w:pPr>
      <w:hyperlink r:id="rId13" w:history="1">
        <w:r w:rsidR="00D40BA4" w:rsidRPr="00D40BA4">
          <w:rPr>
            <w:rStyle w:val="ac"/>
            <w:bCs/>
            <w:color w:val="auto"/>
          </w:rPr>
          <w:t>https://ege.sdamgia.ru</w:t>
        </w:r>
      </w:hyperlink>
    </w:p>
    <w:p w:rsidR="00D40BA4" w:rsidRDefault="007B5202" w:rsidP="00D40BA4">
      <w:pPr>
        <w:pStyle w:val="12"/>
        <w:numPr>
          <w:ilvl w:val="0"/>
          <w:numId w:val="6"/>
        </w:numPr>
        <w:spacing w:line="276" w:lineRule="auto"/>
        <w:jc w:val="both"/>
      </w:pPr>
      <w:hyperlink r:id="rId14" w:history="1">
        <w:r w:rsidR="00D40BA4" w:rsidRPr="00D40BA4">
          <w:rPr>
            <w:rStyle w:val="ac"/>
            <w:color w:val="auto"/>
          </w:rPr>
          <w:t>http://alexlarin.net</w:t>
        </w:r>
      </w:hyperlink>
    </w:p>
    <w:p w:rsidR="00D40BA4" w:rsidRPr="00D40BA4" w:rsidRDefault="00D40BA4" w:rsidP="00D40BA4">
      <w:pPr>
        <w:pStyle w:val="aa"/>
        <w:numPr>
          <w:ilvl w:val="0"/>
          <w:numId w:val="6"/>
        </w:numPr>
        <w:spacing w:line="276" w:lineRule="auto"/>
        <w:rPr>
          <w:rFonts w:ascii="Times New Roman" w:hAnsi="Times New Roman"/>
          <w:sz w:val="24"/>
          <w:szCs w:val="24"/>
        </w:rPr>
      </w:pPr>
      <w:r w:rsidRPr="00D40BA4">
        <w:rPr>
          <w:rFonts w:ascii="Times New Roman" w:hAnsi="Times New Roman"/>
          <w:sz w:val="24"/>
          <w:szCs w:val="24"/>
        </w:rPr>
        <w:t xml:space="preserve">http://taina.aib.ru/biography/nils-bor.htm </w:t>
      </w:r>
    </w:p>
    <w:p w:rsidR="00D40BA4" w:rsidRDefault="00F14FA4" w:rsidP="00D40BA4">
      <w:pPr>
        <w:pStyle w:val="12"/>
        <w:numPr>
          <w:ilvl w:val="0"/>
          <w:numId w:val="6"/>
        </w:numPr>
        <w:spacing w:line="276" w:lineRule="auto"/>
        <w:jc w:val="both"/>
      </w:pPr>
      <w:r w:rsidRPr="00D40BA4">
        <w:t xml:space="preserve"> http://piterhunt.ru/pages/nk-os/5/15.htm сайт «Питерский охотник»</w:t>
      </w:r>
    </w:p>
    <w:p w:rsidR="00F14FA4" w:rsidRDefault="00F14FA4" w:rsidP="00D40BA4">
      <w:pPr>
        <w:pStyle w:val="12"/>
        <w:numPr>
          <w:ilvl w:val="0"/>
          <w:numId w:val="6"/>
        </w:numPr>
        <w:spacing w:line="276" w:lineRule="auto"/>
        <w:jc w:val="both"/>
      </w:pPr>
      <w:r>
        <w:t>.</w:t>
      </w:r>
      <w:r w:rsidRPr="00D40BA4">
        <w:t>http://www.scouts.ru «Центральный сайт скаутов-разведчиков России»</w:t>
      </w:r>
    </w:p>
    <w:p w:rsidR="00F14FA4" w:rsidRPr="00D40BA4" w:rsidRDefault="00F14FA4" w:rsidP="00F14FA4">
      <w:pPr>
        <w:pStyle w:val="aa"/>
        <w:numPr>
          <w:ilvl w:val="0"/>
          <w:numId w:val="6"/>
        </w:numPr>
        <w:spacing w:line="276" w:lineRule="auto"/>
        <w:rPr>
          <w:rFonts w:ascii="Times New Roman" w:hAnsi="Times New Roman"/>
          <w:sz w:val="24"/>
          <w:szCs w:val="24"/>
        </w:rPr>
      </w:pPr>
      <w:r w:rsidRPr="00D40BA4">
        <w:rPr>
          <w:rFonts w:ascii="Times New Roman" w:hAnsi="Times New Roman"/>
          <w:sz w:val="24"/>
          <w:szCs w:val="24"/>
        </w:rPr>
        <w:t>http://visotki.ru/m2.php</w:t>
      </w:r>
    </w:p>
    <w:p w:rsidR="00D40BA4" w:rsidRDefault="00D40BA4"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F14FA4" w:rsidRPr="00E77622" w:rsidRDefault="004F4507" w:rsidP="00FD3720">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p w:rsidR="00F14FA4" w:rsidRDefault="00F14FA4"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F14FA4" w:rsidRDefault="00F14FA4"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5C44BE" w:rsidRDefault="005C44BE"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Default="004F4507" w:rsidP="00F63089">
      <w:pPr>
        <w:spacing w:line="276" w:lineRule="auto"/>
        <w:rPr>
          <w:rFonts w:ascii="Times New Roman" w:hAnsi="Times New Roman" w:cs="Times New Roman"/>
          <w:sz w:val="24"/>
          <w:szCs w:val="24"/>
        </w:rPr>
      </w:pPr>
    </w:p>
    <w:p w:rsidR="004F4507" w:rsidRPr="004F4507" w:rsidRDefault="004F4507" w:rsidP="004F4507">
      <w:pPr>
        <w:spacing w:line="276" w:lineRule="auto"/>
        <w:jc w:val="center"/>
        <w:rPr>
          <w:rFonts w:ascii="Times New Roman" w:hAnsi="Times New Roman" w:cs="Times New Roman"/>
          <w:sz w:val="24"/>
          <w:szCs w:val="24"/>
        </w:rPr>
      </w:pPr>
    </w:p>
    <w:sectPr w:rsidR="004F4507" w:rsidRPr="004F4507" w:rsidSect="00C61294">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0F" w:rsidRDefault="00EE150F" w:rsidP="00C61294">
      <w:pPr>
        <w:spacing w:after="0" w:line="240" w:lineRule="auto"/>
      </w:pPr>
      <w:r>
        <w:separator/>
      </w:r>
    </w:p>
  </w:endnote>
  <w:endnote w:type="continuationSeparator" w:id="0">
    <w:p w:rsidR="00EE150F" w:rsidRDefault="00EE150F" w:rsidP="00C6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0F" w:rsidRDefault="00EE150F" w:rsidP="00C61294">
      <w:pPr>
        <w:spacing w:after="0" w:line="240" w:lineRule="auto"/>
      </w:pPr>
      <w:r>
        <w:separator/>
      </w:r>
    </w:p>
  </w:footnote>
  <w:footnote w:type="continuationSeparator" w:id="0">
    <w:p w:rsidR="00EE150F" w:rsidRDefault="00EE150F" w:rsidP="00C61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528D5"/>
    <w:multiLevelType w:val="hybridMultilevel"/>
    <w:tmpl w:val="4C0833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EAA63A0"/>
    <w:multiLevelType w:val="multilevel"/>
    <w:tmpl w:val="C074DDE2"/>
    <w:lvl w:ilvl="0">
      <w:start w:val="1"/>
      <w:numFmt w:val="bullet"/>
      <w:lvlText w:val=""/>
      <w:lvlJc w:val="left"/>
      <w:pPr>
        <w:tabs>
          <w:tab w:val="num" w:pos="360"/>
        </w:tabs>
        <w:ind w:left="360" w:hanging="360"/>
      </w:pPr>
      <w:rPr>
        <w:rFonts w:ascii="Symbol" w:hAnsi="Symbol" w:hint="default"/>
        <w:b/>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F39A3"/>
    <w:multiLevelType w:val="hybridMultilevel"/>
    <w:tmpl w:val="FEB2BBE6"/>
    <w:lvl w:ilvl="0" w:tplc="84925EC4">
      <w:start w:val="5"/>
      <w:numFmt w:val="decimal"/>
      <w:lvlText w:val="%1."/>
      <w:lvlJc w:val="left"/>
      <w:pPr>
        <w:ind w:left="1069"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15:restartNumberingAfterBreak="0">
    <w:nsid w:val="477A47D6"/>
    <w:multiLevelType w:val="hybridMultilevel"/>
    <w:tmpl w:val="1F42858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31D3ECC"/>
    <w:multiLevelType w:val="hybridMultilevel"/>
    <w:tmpl w:val="A7EC718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43277E"/>
    <w:multiLevelType w:val="hybridMultilevel"/>
    <w:tmpl w:val="CF14ADAA"/>
    <w:lvl w:ilvl="0" w:tplc="E552FA1A">
      <w:start w:val="1"/>
      <w:numFmt w:val="decimal"/>
      <w:pStyle w:val="1"/>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3A69C0"/>
    <w:multiLevelType w:val="hybridMultilevel"/>
    <w:tmpl w:val="1BB2D8FA"/>
    <w:lvl w:ilvl="0" w:tplc="A34C38D8">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687E7C00"/>
    <w:multiLevelType w:val="hybridMultilevel"/>
    <w:tmpl w:val="A1D4D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B66905"/>
    <w:multiLevelType w:val="hybridMultilevel"/>
    <w:tmpl w:val="868E944C"/>
    <w:lvl w:ilvl="0" w:tplc="97E47D44">
      <w:start w:val="1"/>
      <w:numFmt w:val="bullet"/>
      <w:lvlText w:val=""/>
      <w:lvlJc w:val="left"/>
      <w:pPr>
        <w:tabs>
          <w:tab w:val="num" w:pos="720"/>
        </w:tabs>
        <w:ind w:left="720" w:hanging="360"/>
      </w:pPr>
      <w:rPr>
        <w:rFonts w:ascii="Wingdings 2" w:hAnsi="Wingdings 2" w:hint="default"/>
      </w:rPr>
    </w:lvl>
    <w:lvl w:ilvl="1" w:tplc="3BA823AA" w:tentative="1">
      <w:start w:val="1"/>
      <w:numFmt w:val="bullet"/>
      <w:lvlText w:val=""/>
      <w:lvlJc w:val="left"/>
      <w:pPr>
        <w:tabs>
          <w:tab w:val="num" w:pos="1440"/>
        </w:tabs>
        <w:ind w:left="1440" w:hanging="360"/>
      </w:pPr>
      <w:rPr>
        <w:rFonts w:ascii="Wingdings 2" w:hAnsi="Wingdings 2" w:hint="default"/>
      </w:rPr>
    </w:lvl>
    <w:lvl w:ilvl="2" w:tplc="ACEC904C" w:tentative="1">
      <w:start w:val="1"/>
      <w:numFmt w:val="bullet"/>
      <w:lvlText w:val=""/>
      <w:lvlJc w:val="left"/>
      <w:pPr>
        <w:tabs>
          <w:tab w:val="num" w:pos="2160"/>
        </w:tabs>
        <w:ind w:left="2160" w:hanging="360"/>
      </w:pPr>
      <w:rPr>
        <w:rFonts w:ascii="Wingdings 2" w:hAnsi="Wingdings 2" w:hint="default"/>
      </w:rPr>
    </w:lvl>
    <w:lvl w:ilvl="3" w:tplc="49605AF4" w:tentative="1">
      <w:start w:val="1"/>
      <w:numFmt w:val="bullet"/>
      <w:lvlText w:val=""/>
      <w:lvlJc w:val="left"/>
      <w:pPr>
        <w:tabs>
          <w:tab w:val="num" w:pos="2880"/>
        </w:tabs>
        <w:ind w:left="2880" w:hanging="360"/>
      </w:pPr>
      <w:rPr>
        <w:rFonts w:ascii="Wingdings 2" w:hAnsi="Wingdings 2" w:hint="default"/>
      </w:rPr>
    </w:lvl>
    <w:lvl w:ilvl="4" w:tplc="999C808A" w:tentative="1">
      <w:start w:val="1"/>
      <w:numFmt w:val="bullet"/>
      <w:lvlText w:val=""/>
      <w:lvlJc w:val="left"/>
      <w:pPr>
        <w:tabs>
          <w:tab w:val="num" w:pos="3600"/>
        </w:tabs>
        <w:ind w:left="3600" w:hanging="360"/>
      </w:pPr>
      <w:rPr>
        <w:rFonts w:ascii="Wingdings 2" w:hAnsi="Wingdings 2" w:hint="default"/>
      </w:rPr>
    </w:lvl>
    <w:lvl w:ilvl="5" w:tplc="BFCEBB58" w:tentative="1">
      <w:start w:val="1"/>
      <w:numFmt w:val="bullet"/>
      <w:lvlText w:val=""/>
      <w:lvlJc w:val="left"/>
      <w:pPr>
        <w:tabs>
          <w:tab w:val="num" w:pos="4320"/>
        </w:tabs>
        <w:ind w:left="4320" w:hanging="360"/>
      </w:pPr>
      <w:rPr>
        <w:rFonts w:ascii="Wingdings 2" w:hAnsi="Wingdings 2" w:hint="default"/>
      </w:rPr>
    </w:lvl>
    <w:lvl w:ilvl="6" w:tplc="B18A6C50" w:tentative="1">
      <w:start w:val="1"/>
      <w:numFmt w:val="bullet"/>
      <w:lvlText w:val=""/>
      <w:lvlJc w:val="left"/>
      <w:pPr>
        <w:tabs>
          <w:tab w:val="num" w:pos="5040"/>
        </w:tabs>
        <w:ind w:left="5040" w:hanging="360"/>
      </w:pPr>
      <w:rPr>
        <w:rFonts w:ascii="Wingdings 2" w:hAnsi="Wingdings 2" w:hint="default"/>
      </w:rPr>
    </w:lvl>
    <w:lvl w:ilvl="7" w:tplc="A1469AB4" w:tentative="1">
      <w:start w:val="1"/>
      <w:numFmt w:val="bullet"/>
      <w:lvlText w:val=""/>
      <w:lvlJc w:val="left"/>
      <w:pPr>
        <w:tabs>
          <w:tab w:val="num" w:pos="5760"/>
        </w:tabs>
        <w:ind w:left="5760" w:hanging="360"/>
      </w:pPr>
      <w:rPr>
        <w:rFonts w:ascii="Wingdings 2" w:hAnsi="Wingdings 2" w:hint="default"/>
      </w:rPr>
    </w:lvl>
    <w:lvl w:ilvl="8" w:tplc="56765E08"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7"/>
  </w:num>
  <w:num w:numId="3">
    <w:abstractNumId w:val="1"/>
  </w:num>
  <w:num w:numId="4">
    <w:abstractNumId w:val="0"/>
  </w:num>
  <w:num w:numId="5">
    <w:abstractNumId w:val="8"/>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3B58"/>
    <w:rsid w:val="000231EB"/>
    <w:rsid w:val="000771E4"/>
    <w:rsid w:val="001235A8"/>
    <w:rsid w:val="001B693E"/>
    <w:rsid w:val="002D35A6"/>
    <w:rsid w:val="0038785B"/>
    <w:rsid w:val="003D5336"/>
    <w:rsid w:val="003E3A04"/>
    <w:rsid w:val="0045006E"/>
    <w:rsid w:val="004F411C"/>
    <w:rsid w:val="004F4507"/>
    <w:rsid w:val="00582C75"/>
    <w:rsid w:val="005B5DA9"/>
    <w:rsid w:val="005C44BE"/>
    <w:rsid w:val="005D60CB"/>
    <w:rsid w:val="00636512"/>
    <w:rsid w:val="00636D16"/>
    <w:rsid w:val="00644003"/>
    <w:rsid w:val="00654FEB"/>
    <w:rsid w:val="0066568C"/>
    <w:rsid w:val="006659A7"/>
    <w:rsid w:val="006A4C5B"/>
    <w:rsid w:val="0070116D"/>
    <w:rsid w:val="00762B42"/>
    <w:rsid w:val="00771FAF"/>
    <w:rsid w:val="007977B8"/>
    <w:rsid w:val="007B5202"/>
    <w:rsid w:val="007F3C86"/>
    <w:rsid w:val="00996911"/>
    <w:rsid w:val="009B2C8B"/>
    <w:rsid w:val="00A40474"/>
    <w:rsid w:val="00AB578D"/>
    <w:rsid w:val="00B04C2F"/>
    <w:rsid w:val="00B32ECB"/>
    <w:rsid w:val="00BA262C"/>
    <w:rsid w:val="00BC6050"/>
    <w:rsid w:val="00BF67FF"/>
    <w:rsid w:val="00BF759D"/>
    <w:rsid w:val="00C216E7"/>
    <w:rsid w:val="00C442F8"/>
    <w:rsid w:val="00C548B7"/>
    <w:rsid w:val="00C61294"/>
    <w:rsid w:val="00CC3919"/>
    <w:rsid w:val="00CE2344"/>
    <w:rsid w:val="00CF0BA5"/>
    <w:rsid w:val="00D40BA4"/>
    <w:rsid w:val="00D43A82"/>
    <w:rsid w:val="00DE06D7"/>
    <w:rsid w:val="00DF3BD1"/>
    <w:rsid w:val="00DF49BB"/>
    <w:rsid w:val="00E23B58"/>
    <w:rsid w:val="00E77622"/>
    <w:rsid w:val="00EC4E07"/>
    <w:rsid w:val="00EE150F"/>
    <w:rsid w:val="00F14FA4"/>
    <w:rsid w:val="00F15C76"/>
    <w:rsid w:val="00F2281A"/>
    <w:rsid w:val="00F24290"/>
    <w:rsid w:val="00F45C06"/>
    <w:rsid w:val="00F63089"/>
    <w:rsid w:val="00FD3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C2F2E-21F4-48AA-A6CC-A0C0F968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1E4"/>
  </w:style>
  <w:style w:type="paragraph" w:styleId="10">
    <w:name w:val="heading 1"/>
    <w:basedOn w:val="a"/>
    <w:next w:val="a"/>
    <w:link w:val="11"/>
    <w:uiPriority w:val="9"/>
    <w:qFormat/>
    <w:rsid w:val="0066568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uiPriority w:val="9"/>
    <w:semiHidden/>
    <w:unhideWhenUsed/>
    <w:qFormat/>
    <w:rsid w:val="007F3C8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6050"/>
    <w:rPr>
      <w:color w:val="808080"/>
    </w:rPr>
  </w:style>
  <w:style w:type="paragraph" w:styleId="a4">
    <w:name w:val="Balloon Text"/>
    <w:basedOn w:val="a"/>
    <w:link w:val="a5"/>
    <w:uiPriority w:val="99"/>
    <w:semiHidden/>
    <w:unhideWhenUsed/>
    <w:rsid w:val="006656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568C"/>
    <w:rPr>
      <w:rFonts w:ascii="Tahoma" w:hAnsi="Tahoma" w:cs="Tahoma"/>
      <w:sz w:val="16"/>
      <w:szCs w:val="16"/>
    </w:rPr>
  </w:style>
  <w:style w:type="character" w:customStyle="1" w:styleId="11">
    <w:name w:val="Заголовок 1 Знак"/>
    <w:basedOn w:val="a0"/>
    <w:link w:val="10"/>
    <w:uiPriority w:val="9"/>
    <w:rsid w:val="0066568C"/>
    <w:rPr>
      <w:rFonts w:asciiTheme="majorHAnsi" w:eastAsiaTheme="majorEastAsia" w:hAnsiTheme="majorHAnsi" w:cstheme="majorBidi"/>
      <w:b/>
      <w:bCs/>
      <w:color w:val="2E74B5" w:themeColor="accent1" w:themeShade="BF"/>
      <w:sz w:val="28"/>
      <w:szCs w:val="28"/>
    </w:rPr>
  </w:style>
  <w:style w:type="paragraph" w:styleId="a6">
    <w:name w:val="TOC Heading"/>
    <w:basedOn w:val="10"/>
    <w:next w:val="a"/>
    <w:uiPriority w:val="39"/>
    <w:semiHidden/>
    <w:unhideWhenUsed/>
    <w:qFormat/>
    <w:rsid w:val="0066568C"/>
    <w:pPr>
      <w:spacing w:line="276" w:lineRule="auto"/>
      <w:outlineLvl w:val="9"/>
    </w:pPr>
  </w:style>
  <w:style w:type="paragraph" w:styleId="1">
    <w:name w:val="toc 1"/>
    <w:basedOn w:val="a"/>
    <w:next w:val="a"/>
    <w:autoRedefine/>
    <w:uiPriority w:val="39"/>
    <w:unhideWhenUsed/>
    <w:qFormat/>
    <w:rsid w:val="0066568C"/>
    <w:pPr>
      <w:numPr>
        <w:numId w:val="1"/>
      </w:numPr>
      <w:spacing w:after="100" w:line="276" w:lineRule="auto"/>
    </w:pPr>
    <w:rPr>
      <w:rFonts w:ascii="Times New Roman" w:eastAsiaTheme="minorEastAsia" w:hAnsi="Times New Roman" w:cs="Times New Roman"/>
      <w:sz w:val="28"/>
      <w:szCs w:val="28"/>
    </w:rPr>
  </w:style>
  <w:style w:type="paragraph" w:styleId="3">
    <w:name w:val="toc 3"/>
    <w:basedOn w:val="a"/>
    <w:next w:val="a"/>
    <w:autoRedefine/>
    <w:uiPriority w:val="39"/>
    <w:unhideWhenUsed/>
    <w:qFormat/>
    <w:rsid w:val="0066568C"/>
    <w:pPr>
      <w:spacing w:after="100" w:line="276" w:lineRule="auto"/>
      <w:ind w:left="440"/>
    </w:pPr>
    <w:rPr>
      <w:rFonts w:eastAsiaTheme="minorEastAsia"/>
    </w:rPr>
  </w:style>
  <w:style w:type="paragraph" w:styleId="a7">
    <w:name w:val="List Paragraph"/>
    <w:basedOn w:val="a"/>
    <w:uiPriority w:val="34"/>
    <w:qFormat/>
    <w:rsid w:val="005D60CB"/>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rmal (Web)"/>
    <w:basedOn w:val="a"/>
    <w:unhideWhenUsed/>
    <w:rsid w:val="00EC4E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B32E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link w:val="ab"/>
    <w:uiPriority w:val="1"/>
    <w:qFormat/>
    <w:rsid w:val="00D40BA4"/>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D40BA4"/>
    <w:rPr>
      <w:rFonts w:ascii="Calibri" w:eastAsia="Calibri" w:hAnsi="Calibri" w:cs="Times New Roman"/>
    </w:rPr>
  </w:style>
  <w:style w:type="character" w:styleId="ac">
    <w:name w:val="Hyperlink"/>
    <w:uiPriority w:val="99"/>
    <w:unhideWhenUsed/>
    <w:rsid w:val="00D40BA4"/>
    <w:rPr>
      <w:color w:val="0000FF"/>
      <w:u w:val="single"/>
    </w:rPr>
  </w:style>
  <w:style w:type="paragraph" w:customStyle="1" w:styleId="ad">
    <w:name w:val="работа"/>
    <w:basedOn w:val="a"/>
    <w:rsid w:val="00D40BA4"/>
    <w:pPr>
      <w:spacing w:after="0" w:line="276" w:lineRule="auto"/>
      <w:ind w:firstLine="709"/>
      <w:jc w:val="both"/>
    </w:pPr>
    <w:rPr>
      <w:rFonts w:ascii="Times New Roman" w:eastAsia="Times New Roman" w:hAnsi="Times New Roman" w:cs="Times New Roman"/>
      <w:sz w:val="24"/>
      <w:szCs w:val="24"/>
      <w:lang w:eastAsia="ru-RU"/>
    </w:rPr>
  </w:style>
  <w:style w:type="paragraph" w:customStyle="1" w:styleId="12">
    <w:name w:val="Без интервала1"/>
    <w:rsid w:val="00D40BA4"/>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9B2C8B"/>
  </w:style>
  <w:style w:type="paragraph" w:styleId="ae">
    <w:name w:val="header"/>
    <w:basedOn w:val="a"/>
    <w:link w:val="af"/>
    <w:uiPriority w:val="99"/>
    <w:unhideWhenUsed/>
    <w:rsid w:val="00C6129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61294"/>
  </w:style>
  <w:style w:type="paragraph" w:styleId="af0">
    <w:name w:val="footer"/>
    <w:basedOn w:val="a"/>
    <w:link w:val="af1"/>
    <w:uiPriority w:val="99"/>
    <w:unhideWhenUsed/>
    <w:rsid w:val="00C6129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61294"/>
  </w:style>
  <w:style w:type="character" w:customStyle="1" w:styleId="50">
    <w:name w:val="Заголовок 5 Знак"/>
    <w:basedOn w:val="a0"/>
    <w:link w:val="5"/>
    <w:uiPriority w:val="9"/>
    <w:semiHidden/>
    <w:rsid w:val="007F3C8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07576">
      <w:bodyDiv w:val="1"/>
      <w:marLeft w:val="0"/>
      <w:marRight w:val="0"/>
      <w:marTop w:val="0"/>
      <w:marBottom w:val="0"/>
      <w:divBdr>
        <w:top w:val="none" w:sz="0" w:space="0" w:color="auto"/>
        <w:left w:val="none" w:sz="0" w:space="0" w:color="auto"/>
        <w:bottom w:val="none" w:sz="0" w:space="0" w:color="auto"/>
        <w:right w:val="none" w:sz="0" w:space="0" w:color="auto"/>
      </w:divBdr>
    </w:div>
    <w:div w:id="18256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ipalkin@ya.ru" TargetMode="External"/><Relationship Id="rId13" Type="http://schemas.openxmlformats.org/officeDocument/2006/relationships/hyperlink" Target="https://ege.sdamgi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lexlarin.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7443-C487-489B-8B80-7EDAF537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school25</cp:lastModifiedBy>
  <cp:revision>6</cp:revision>
  <dcterms:created xsi:type="dcterms:W3CDTF">2021-10-14T04:04:00Z</dcterms:created>
  <dcterms:modified xsi:type="dcterms:W3CDTF">2021-10-15T08:41:00Z</dcterms:modified>
</cp:coreProperties>
</file>